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1E1F0" w14:textId="77777777" w:rsidR="00EC7CAB" w:rsidRPr="00D82F0A" w:rsidRDefault="00EC7CAB" w:rsidP="00E621C1">
      <w:pPr>
        <w:spacing w:after="0" w:line="276" w:lineRule="auto"/>
        <w:rPr>
          <w:rFonts w:ascii="Times New Roman" w:hAnsi="Times New Roman" w:cs="Times New Roman"/>
          <w:b/>
          <w:bCs/>
          <w:color w:val="0070C0"/>
          <w:sz w:val="24"/>
          <w:szCs w:val="24"/>
          <w:lang w:eastAsia="pl-PL"/>
        </w:rPr>
      </w:pPr>
    </w:p>
    <w:p w14:paraId="735590DF" w14:textId="77777777" w:rsidR="00EC7CAB" w:rsidRPr="00D82F0A" w:rsidRDefault="00EC7CAB" w:rsidP="00E621C1">
      <w:pPr>
        <w:spacing w:after="0" w:line="276" w:lineRule="auto"/>
        <w:rPr>
          <w:rFonts w:ascii="Times New Roman" w:hAnsi="Times New Roman" w:cs="Times New Roman"/>
          <w:b/>
          <w:bCs/>
          <w:color w:val="0070C0"/>
          <w:sz w:val="24"/>
          <w:szCs w:val="24"/>
          <w:lang w:eastAsia="pl-PL"/>
        </w:rPr>
      </w:pPr>
    </w:p>
    <w:p w14:paraId="34A3AF4D" w14:textId="77777777" w:rsidR="00EC7CAB" w:rsidRPr="002F7259" w:rsidRDefault="00EC7CAB" w:rsidP="00E621C1">
      <w:pPr>
        <w:spacing w:after="0" w:line="276" w:lineRule="auto"/>
        <w:rPr>
          <w:rFonts w:ascii="Times New Roman" w:hAnsi="Times New Roman" w:cs="Times New Roman"/>
          <w:b/>
          <w:bCs/>
          <w:sz w:val="24"/>
          <w:szCs w:val="24"/>
          <w:lang w:eastAsia="pl-PL"/>
        </w:rPr>
      </w:pPr>
    </w:p>
    <w:p w14:paraId="4EE76171" w14:textId="4C679926" w:rsidR="00EC7CAB" w:rsidRPr="002F7259" w:rsidRDefault="00EC7CAB" w:rsidP="00E621C1">
      <w:pPr>
        <w:spacing w:after="0" w:line="276" w:lineRule="auto"/>
        <w:jc w:val="center"/>
        <w:rPr>
          <w:rFonts w:ascii="Times New Roman" w:hAnsi="Times New Roman" w:cs="Times New Roman"/>
          <w:b/>
          <w:bCs/>
          <w:sz w:val="24"/>
          <w:szCs w:val="24"/>
          <w:lang w:eastAsia="pl-PL"/>
        </w:rPr>
      </w:pPr>
      <w:r w:rsidRPr="002F7259">
        <w:rPr>
          <w:rFonts w:ascii="Times New Roman" w:hAnsi="Times New Roman" w:cs="Times New Roman"/>
          <w:b/>
          <w:bCs/>
          <w:sz w:val="24"/>
          <w:szCs w:val="24"/>
          <w:lang w:eastAsia="pl-PL"/>
        </w:rPr>
        <w:t xml:space="preserve">Miejski </w:t>
      </w:r>
      <w:r w:rsidR="00F8697B" w:rsidRPr="002F7259">
        <w:rPr>
          <w:rFonts w:ascii="Times New Roman" w:hAnsi="Times New Roman" w:cs="Times New Roman"/>
          <w:b/>
          <w:bCs/>
          <w:sz w:val="24"/>
          <w:szCs w:val="24"/>
          <w:lang w:eastAsia="pl-PL"/>
        </w:rPr>
        <w:t>p</w:t>
      </w:r>
      <w:r w:rsidRPr="002F7259">
        <w:rPr>
          <w:rFonts w:ascii="Times New Roman" w:hAnsi="Times New Roman" w:cs="Times New Roman"/>
          <w:b/>
          <w:bCs/>
          <w:sz w:val="24"/>
          <w:szCs w:val="24"/>
          <w:lang w:eastAsia="pl-PL"/>
        </w:rPr>
        <w:t xml:space="preserve">rogram </w:t>
      </w:r>
      <w:r w:rsidR="00F8697B" w:rsidRPr="002F7259">
        <w:rPr>
          <w:rFonts w:ascii="Times New Roman" w:hAnsi="Times New Roman" w:cs="Times New Roman"/>
          <w:b/>
          <w:bCs/>
          <w:sz w:val="24"/>
          <w:szCs w:val="24"/>
          <w:lang w:eastAsia="pl-PL"/>
        </w:rPr>
        <w:t>p</w:t>
      </w:r>
      <w:r w:rsidRPr="002F7259">
        <w:rPr>
          <w:rFonts w:ascii="Times New Roman" w:hAnsi="Times New Roman" w:cs="Times New Roman"/>
          <w:b/>
          <w:bCs/>
          <w:sz w:val="24"/>
          <w:szCs w:val="24"/>
          <w:lang w:eastAsia="pl-PL"/>
        </w:rPr>
        <w:t xml:space="preserve">rzeciwdziałania </w:t>
      </w:r>
      <w:r w:rsidR="00F8697B" w:rsidRPr="002F7259">
        <w:rPr>
          <w:rFonts w:ascii="Times New Roman" w:hAnsi="Times New Roman" w:cs="Times New Roman"/>
          <w:b/>
          <w:bCs/>
          <w:sz w:val="24"/>
          <w:szCs w:val="24"/>
          <w:lang w:eastAsia="pl-PL"/>
        </w:rPr>
        <w:t>p</w:t>
      </w:r>
      <w:r w:rsidR="005A17B3" w:rsidRPr="002F7259">
        <w:rPr>
          <w:rFonts w:ascii="Times New Roman" w:hAnsi="Times New Roman" w:cs="Times New Roman"/>
          <w:b/>
          <w:bCs/>
          <w:sz w:val="24"/>
          <w:szCs w:val="24"/>
          <w:lang w:eastAsia="pl-PL"/>
        </w:rPr>
        <w:t>rzemocy domowej</w:t>
      </w:r>
    </w:p>
    <w:p w14:paraId="1D920B70" w14:textId="12A728B0" w:rsidR="00EC7CAB" w:rsidRPr="002F7259" w:rsidRDefault="00EC7CAB" w:rsidP="00E621C1">
      <w:pPr>
        <w:spacing w:after="0" w:line="276" w:lineRule="auto"/>
        <w:jc w:val="center"/>
        <w:rPr>
          <w:rFonts w:ascii="Times New Roman" w:hAnsi="Times New Roman" w:cs="Times New Roman"/>
          <w:b/>
          <w:bCs/>
          <w:sz w:val="24"/>
          <w:szCs w:val="24"/>
          <w:lang w:eastAsia="pl-PL"/>
        </w:rPr>
      </w:pPr>
      <w:r w:rsidRPr="002F7259">
        <w:rPr>
          <w:rFonts w:ascii="Times New Roman" w:hAnsi="Times New Roman" w:cs="Times New Roman"/>
          <w:b/>
          <w:bCs/>
          <w:sz w:val="24"/>
          <w:szCs w:val="24"/>
          <w:lang w:eastAsia="pl-PL"/>
        </w:rPr>
        <w:t xml:space="preserve"> oraz </w:t>
      </w:r>
      <w:r w:rsidR="00F8697B" w:rsidRPr="002F7259">
        <w:rPr>
          <w:rFonts w:ascii="Times New Roman" w:hAnsi="Times New Roman" w:cs="Times New Roman"/>
          <w:b/>
          <w:bCs/>
          <w:sz w:val="24"/>
          <w:szCs w:val="24"/>
          <w:lang w:eastAsia="pl-PL"/>
        </w:rPr>
        <w:t>o</w:t>
      </w:r>
      <w:r w:rsidRPr="002F7259">
        <w:rPr>
          <w:rFonts w:ascii="Times New Roman" w:hAnsi="Times New Roman" w:cs="Times New Roman"/>
          <w:b/>
          <w:bCs/>
          <w:sz w:val="24"/>
          <w:szCs w:val="24"/>
          <w:lang w:eastAsia="pl-PL"/>
        </w:rPr>
        <w:t xml:space="preserve">chrony </w:t>
      </w:r>
      <w:r w:rsidR="00F8697B" w:rsidRPr="002F7259">
        <w:rPr>
          <w:rFonts w:ascii="Times New Roman" w:hAnsi="Times New Roman" w:cs="Times New Roman"/>
          <w:b/>
          <w:bCs/>
          <w:sz w:val="24"/>
          <w:szCs w:val="24"/>
          <w:lang w:eastAsia="pl-PL"/>
        </w:rPr>
        <w:t xml:space="preserve">osób doznających </w:t>
      </w:r>
      <w:r w:rsidRPr="002F7259">
        <w:rPr>
          <w:rFonts w:ascii="Times New Roman" w:hAnsi="Times New Roman" w:cs="Times New Roman"/>
          <w:b/>
          <w:bCs/>
          <w:sz w:val="24"/>
          <w:szCs w:val="24"/>
          <w:lang w:eastAsia="pl-PL"/>
        </w:rPr>
        <w:t xml:space="preserve"> </w:t>
      </w:r>
      <w:r w:rsidR="00F8697B" w:rsidRPr="002F7259">
        <w:rPr>
          <w:rFonts w:ascii="Times New Roman" w:hAnsi="Times New Roman" w:cs="Times New Roman"/>
          <w:b/>
          <w:bCs/>
          <w:sz w:val="24"/>
          <w:szCs w:val="24"/>
          <w:lang w:eastAsia="pl-PL"/>
        </w:rPr>
        <w:t>p</w:t>
      </w:r>
      <w:r w:rsidRPr="002F7259">
        <w:rPr>
          <w:rFonts w:ascii="Times New Roman" w:hAnsi="Times New Roman" w:cs="Times New Roman"/>
          <w:b/>
          <w:bCs/>
          <w:sz w:val="24"/>
          <w:szCs w:val="24"/>
          <w:lang w:eastAsia="pl-PL"/>
        </w:rPr>
        <w:t>rzemocy</w:t>
      </w:r>
    </w:p>
    <w:p w14:paraId="154B1CCD" w14:textId="7F32F93E" w:rsidR="00EC7CAB" w:rsidRPr="002F7259" w:rsidRDefault="00EC7CAB" w:rsidP="00E621C1">
      <w:pPr>
        <w:spacing w:after="0" w:line="276" w:lineRule="auto"/>
        <w:jc w:val="center"/>
        <w:rPr>
          <w:rFonts w:ascii="Times New Roman" w:hAnsi="Times New Roman" w:cs="Times New Roman"/>
          <w:b/>
          <w:bCs/>
          <w:sz w:val="24"/>
          <w:szCs w:val="24"/>
          <w:lang w:eastAsia="pl-PL"/>
        </w:rPr>
      </w:pPr>
      <w:r w:rsidRPr="002F7259">
        <w:rPr>
          <w:rFonts w:ascii="Times New Roman" w:hAnsi="Times New Roman" w:cs="Times New Roman"/>
          <w:b/>
          <w:bCs/>
          <w:sz w:val="24"/>
          <w:szCs w:val="24"/>
          <w:lang w:eastAsia="pl-PL"/>
        </w:rPr>
        <w:t xml:space="preserve"> </w:t>
      </w:r>
      <w:r w:rsidR="00F8697B" w:rsidRPr="002F7259">
        <w:rPr>
          <w:rFonts w:ascii="Times New Roman" w:hAnsi="Times New Roman" w:cs="Times New Roman"/>
          <w:b/>
          <w:bCs/>
          <w:sz w:val="24"/>
          <w:szCs w:val="24"/>
          <w:lang w:eastAsia="pl-PL"/>
        </w:rPr>
        <w:t>d</w:t>
      </w:r>
      <w:r w:rsidR="001417AA" w:rsidRPr="002F7259">
        <w:rPr>
          <w:rFonts w:ascii="Times New Roman" w:hAnsi="Times New Roman" w:cs="Times New Roman"/>
          <w:b/>
          <w:bCs/>
          <w:sz w:val="24"/>
          <w:szCs w:val="24"/>
          <w:lang w:eastAsia="pl-PL"/>
        </w:rPr>
        <w:t>omowej</w:t>
      </w:r>
      <w:r w:rsidR="00F8697B" w:rsidRPr="002F7259">
        <w:rPr>
          <w:rFonts w:ascii="Times New Roman" w:hAnsi="Times New Roman" w:cs="Times New Roman"/>
          <w:b/>
          <w:bCs/>
          <w:sz w:val="24"/>
          <w:szCs w:val="24"/>
          <w:lang w:eastAsia="pl-PL"/>
        </w:rPr>
        <w:t xml:space="preserve"> </w:t>
      </w:r>
      <w:r w:rsidR="00B31054" w:rsidRPr="002F7259">
        <w:rPr>
          <w:rFonts w:ascii="Times New Roman" w:hAnsi="Times New Roman" w:cs="Times New Roman"/>
          <w:b/>
          <w:bCs/>
          <w:sz w:val="24"/>
          <w:szCs w:val="24"/>
          <w:lang w:eastAsia="pl-PL"/>
        </w:rPr>
        <w:t xml:space="preserve">w Gminie Miasto Krosno </w:t>
      </w:r>
      <w:r w:rsidRPr="002F7259">
        <w:rPr>
          <w:rFonts w:ascii="Times New Roman" w:hAnsi="Times New Roman" w:cs="Times New Roman"/>
          <w:b/>
          <w:bCs/>
          <w:sz w:val="24"/>
          <w:szCs w:val="24"/>
          <w:lang w:eastAsia="pl-PL"/>
        </w:rPr>
        <w:t>na lata 2026-2030</w:t>
      </w:r>
    </w:p>
    <w:p w14:paraId="7D9CA80E" w14:textId="77777777" w:rsidR="00EC7CAB" w:rsidRPr="002F7259" w:rsidRDefault="00EC7CAB" w:rsidP="00E621C1">
      <w:pPr>
        <w:spacing w:after="0" w:line="276" w:lineRule="auto"/>
        <w:jc w:val="center"/>
        <w:rPr>
          <w:rFonts w:ascii="Times New Roman" w:hAnsi="Times New Roman" w:cs="Times New Roman"/>
          <w:b/>
          <w:bCs/>
          <w:sz w:val="24"/>
          <w:szCs w:val="24"/>
          <w:lang w:eastAsia="pl-PL"/>
        </w:rPr>
      </w:pPr>
    </w:p>
    <w:p w14:paraId="7DE81B24" w14:textId="77777777" w:rsidR="00EC7CAB" w:rsidRPr="002F7259" w:rsidRDefault="00EC7CAB" w:rsidP="00E621C1">
      <w:pPr>
        <w:spacing w:after="0" w:line="276" w:lineRule="auto"/>
        <w:jc w:val="center"/>
        <w:rPr>
          <w:rFonts w:ascii="Times New Roman" w:hAnsi="Times New Roman" w:cs="Times New Roman"/>
          <w:b/>
          <w:bCs/>
          <w:sz w:val="24"/>
          <w:szCs w:val="24"/>
          <w:lang w:eastAsia="pl-PL"/>
        </w:rPr>
      </w:pPr>
    </w:p>
    <w:p w14:paraId="4C66303C" w14:textId="19DF651D" w:rsidR="00EC7CAB" w:rsidRPr="002F7259" w:rsidRDefault="00EC7CAB" w:rsidP="00E621C1">
      <w:pPr>
        <w:spacing w:after="0" w:line="276" w:lineRule="auto"/>
        <w:jc w:val="center"/>
        <w:rPr>
          <w:rFonts w:ascii="Times New Roman" w:hAnsi="Times New Roman" w:cs="Times New Roman"/>
          <w:noProof/>
          <w:sz w:val="24"/>
          <w:szCs w:val="24"/>
          <w:lang w:eastAsia="pl-PL"/>
        </w:rPr>
      </w:pPr>
      <w:r w:rsidRPr="002F7259">
        <w:rPr>
          <w:rFonts w:ascii="Times New Roman" w:hAnsi="Times New Roman" w:cs="Times New Roman"/>
          <w:noProof/>
          <w:sz w:val="24"/>
          <w:szCs w:val="24"/>
          <w:lang w:eastAsia="pl-PL"/>
        </w:rPr>
        <w:drawing>
          <wp:inline distT="0" distB="0" distL="0" distR="0" wp14:anchorId="5DF17843" wp14:editId="437C7D4A">
            <wp:extent cx="2049780" cy="2423160"/>
            <wp:effectExtent l="0" t="0" r="7620" b="0"/>
            <wp:docPr id="1270026984" name="Obraz 1" descr="Znalezione obrazy dla zapytania herb kros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Znalezione obrazy dla zapytania herb kros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9780" cy="2423160"/>
                    </a:xfrm>
                    <a:prstGeom prst="rect">
                      <a:avLst/>
                    </a:prstGeom>
                    <a:noFill/>
                    <a:ln>
                      <a:noFill/>
                    </a:ln>
                  </pic:spPr>
                </pic:pic>
              </a:graphicData>
            </a:graphic>
          </wp:inline>
        </w:drawing>
      </w:r>
    </w:p>
    <w:p w14:paraId="075546E4" w14:textId="77777777" w:rsidR="00EC7CAB" w:rsidRPr="002F7259" w:rsidRDefault="00EC7CAB" w:rsidP="00E621C1">
      <w:pPr>
        <w:spacing w:after="0" w:line="276" w:lineRule="auto"/>
        <w:jc w:val="center"/>
        <w:rPr>
          <w:rFonts w:ascii="Times New Roman" w:hAnsi="Times New Roman" w:cs="Times New Roman"/>
          <w:noProof/>
          <w:sz w:val="24"/>
          <w:szCs w:val="24"/>
          <w:lang w:eastAsia="pl-PL"/>
        </w:rPr>
      </w:pPr>
    </w:p>
    <w:p w14:paraId="6D8D4B2D" w14:textId="77777777" w:rsidR="00EC7CAB" w:rsidRPr="002F7259" w:rsidRDefault="00EC7CAB" w:rsidP="00E621C1">
      <w:pPr>
        <w:spacing w:after="0" w:line="276" w:lineRule="auto"/>
        <w:jc w:val="center"/>
        <w:rPr>
          <w:rFonts w:ascii="Times New Roman" w:hAnsi="Times New Roman" w:cs="Times New Roman"/>
          <w:noProof/>
          <w:sz w:val="24"/>
          <w:szCs w:val="24"/>
          <w:lang w:eastAsia="pl-PL"/>
        </w:rPr>
      </w:pPr>
    </w:p>
    <w:p w14:paraId="6089FFF2" w14:textId="77777777" w:rsidR="00EC7CAB" w:rsidRPr="002F7259" w:rsidRDefault="00EC7CAB" w:rsidP="00E621C1">
      <w:pPr>
        <w:spacing w:after="0" w:line="276" w:lineRule="auto"/>
        <w:jc w:val="center"/>
        <w:rPr>
          <w:rFonts w:ascii="Times New Roman" w:hAnsi="Times New Roman" w:cs="Times New Roman"/>
          <w:noProof/>
          <w:sz w:val="24"/>
          <w:szCs w:val="24"/>
          <w:lang w:eastAsia="pl-PL"/>
        </w:rPr>
      </w:pPr>
    </w:p>
    <w:p w14:paraId="292CD7D5" w14:textId="77777777" w:rsidR="00EC7CAB" w:rsidRPr="002F7259" w:rsidRDefault="00EC7CAB" w:rsidP="00E621C1">
      <w:pPr>
        <w:spacing w:after="0" w:line="276" w:lineRule="auto"/>
        <w:jc w:val="center"/>
        <w:rPr>
          <w:rFonts w:ascii="Times New Roman" w:hAnsi="Times New Roman" w:cs="Times New Roman"/>
          <w:noProof/>
          <w:sz w:val="24"/>
          <w:szCs w:val="24"/>
          <w:lang w:eastAsia="pl-PL"/>
        </w:rPr>
      </w:pPr>
    </w:p>
    <w:p w14:paraId="3860D5F4" w14:textId="77777777" w:rsidR="00EC7CAB" w:rsidRPr="002F7259" w:rsidRDefault="00EC7CAB" w:rsidP="00E621C1">
      <w:pPr>
        <w:spacing w:after="0" w:line="276" w:lineRule="auto"/>
        <w:jc w:val="center"/>
        <w:rPr>
          <w:rFonts w:ascii="Times New Roman" w:hAnsi="Times New Roman" w:cs="Times New Roman"/>
          <w:noProof/>
          <w:sz w:val="24"/>
          <w:szCs w:val="24"/>
          <w:lang w:eastAsia="pl-PL"/>
        </w:rPr>
      </w:pPr>
    </w:p>
    <w:p w14:paraId="75FCC7BB" w14:textId="77777777" w:rsidR="00EC7CAB" w:rsidRPr="002F7259" w:rsidRDefault="00EC7CAB" w:rsidP="00E621C1">
      <w:pPr>
        <w:spacing w:after="0" w:line="276" w:lineRule="auto"/>
        <w:jc w:val="center"/>
        <w:rPr>
          <w:rFonts w:ascii="Times New Roman" w:hAnsi="Times New Roman" w:cs="Times New Roman"/>
          <w:noProof/>
          <w:sz w:val="24"/>
          <w:szCs w:val="24"/>
          <w:lang w:eastAsia="pl-PL"/>
        </w:rPr>
      </w:pPr>
    </w:p>
    <w:p w14:paraId="7D8745D1" w14:textId="77777777" w:rsidR="00EC7CAB" w:rsidRPr="002F7259" w:rsidRDefault="00EC7CAB" w:rsidP="00E621C1">
      <w:pPr>
        <w:spacing w:after="0" w:line="276" w:lineRule="auto"/>
        <w:jc w:val="center"/>
        <w:rPr>
          <w:rFonts w:ascii="Times New Roman" w:hAnsi="Times New Roman" w:cs="Times New Roman"/>
          <w:b/>
          <w:bCs/>
          <w:sz w:val="24"/>
          <w:szCs w:val="24"/>
          <w:lang w:eastAsia="pl-PL"/>
        </w:rPr>
      </w:pPr>
    </w:p>
    <w:p w14:paraId="498E70EA" w14:textId="77777777" w:rsidR="00EC7CAB" w:rsidRPr="002F7259" w:rsidRDefault="00EC7CAB" w:rsidP="00E621C1">
      <w:pPr>
        <w:spacing w:after="0" w:line="276" w:lineRule="auto"/>
        <w:jc w:val="center"/>
        <w:rPr>
          <w:rFonts w:ascii="Times New Roman" w:hAnsi="Times New Roman" w:cs="Times New Roman"/>
          <w:b/>
          <w:bCs/>
          <w:sz w:val="24"/>
          <w:szCs w:val="24"/>
          <w:lang w:eastAsia="pl-PL"/>
        </w:rPr>
      </w:pPr>
    </w:p>
    <w:p w14:paraId="788EA2F0" w14:textId="77777777" w:rsidR="00EC7CAB" w:rsidRPr="002F7259" w:rsidRDefault="00EC7CAB" w:rsidP="00E621C1">
      <w:pPr>
        <w:spacing w:after="0" w:line="276" w:lineRule="auto"/>
        <w:jc w:val="center"/>
        <w:rPr>
          <w:rFonts w:ascii="Times New Roman" w:hAnsi="Times New Roman" w:cs="Times New Roman"/>
          <w:b/>
          <w:bCs/>
          <w:sz w:val="24"/>
          <w:szCs w:val="24"/>
          <w:lang w:eastAsia="pl-PL"/>
        </w:rPr>
      </w:pPr>
    </w:p>
    <w:p w14:paraId="130DBA8A" w14:textId="77777777" w:rsidR="00EC7CAB" w:rsidRPr="002F7259" w:rsidRDefault="00EC7CAB" w:rsidP="00E621C1">
      <w:pPr>
        <w:spacing w:after="0" w:line="276" w:lineRule="auto"/>
        <w:jc w:val="center"/>
        <w:rPr>
          <w:rFonts w:ascii="Times New Roman" w:hAnsi="Times New Roman" w:cs="Times New Roman"/>
          <w:b/>
          <w:bCs/>
          <w:sz w:val="24"/>
          <w:szCs w:val="24"/>
          <w:lang w:eastAsia="pl-PL"/>
        </w:rPr>
      </w:pPr>
    </w:p>
    <w:p w14:paraId="10BA0299" w14:textId="77777777" w:rsidR="00EC7CAB" w:rsidRPr="002F7259" w:rsidRDefault="00EC7CAB" w:rsidP="00E621C1">
      <w:pPr>
        <w:spacing w:after="0" w:line="276" w:lineRule="auto"/>
        <w:jc w:val="center"/>
        <w:rPr>
          <w:rFonts w:ascii="Times New Roman" w:hAnsi="Times New Roman" w:cs="Times New Roman"/>
          <w:b/>
          <w:bCs/>
          <w:sz w:val="24"/>
          <w:szCs w:val="24"/>
          <w:lang w:eastAsia="pl-PL"/>
        </w:rPr>
      </w:pPr>
    </w:p>
    <w:p w14:paraId="4B025F7A" w14:textId="77777777" w:rsidR="00EC7CAB" w:rsidRPr="002F7259" w:rsidRDefault="00EC7CAB" w:rsidP="00E621C1">
      <w:pPr>
        <w:spacing w:after="0" w:line="276" w:lineRule="auto"/>
        <w:jc w:val="center"/>
        <w:rPr>
          <w:rFonts w:ascii="Times New Roman" w:hAnsi="Times New Roman" w:cs="Times New Roman"/>
          <w:b/>
          <w:bCs/>
          <w:sz w:val="24"/>
          <w:szCs w:val="24"/>
          <w:lang w:eastAsia="pl-PL"/>
        </w:rPr>
      </w:pPr>
    </w:p>
    <w:p w14:paraId="3515B87E" w14:textId="77777777" w:rsidR="00EC7CAB" w:rsidRPr="002F7259" w:rsidRDefault="00EC7CAB" w:rsidP="00E621C1">
      <w:pPr>
        <w:spacing w:after="0" w:line="276" w:lineRule="auto"/>
        <w:jc w:val="center"/>
        <w:rPr>
          <w:rFonts w:ascii="Times New Roman" w:hAnsi="Times New Roman" w:cs="Times New Roman"/>
          <w:b/>
          <w:bCs/>
          <w:sz w:val="24"/>
          <w:szCs w:val="24"/>
          <w:lang w:eastAsia="pl-PL"/>
        </w:rPr>
      </w:pPr>
    </w:p>
    <w:p w14:paraId="1D538634" w14:textId="77777777" w:rsidR="00EC7CAB" w:rsidRPr="002F7259" w:rsidRDefault="00EC7CAB" w:rsidP="00E621C1">
      <w:pPr>
        <w:spacing w:after="0" w:line="276" w:lineRule="auto"/>
        <w:jc w:val="center"/>
        <w:rPr>
          <w:rFonts w:ascii="Times New Roman" w:hAnsi="Times New Roman" w:cs="Times New Roman"/>
          <w:b/>
          <w:bCs/>
          <w:sz w:val="24"/>
          <w:szCs w:val="24"/>
          <w:lang w:eastAsia="pl-PL"/>
        </w:rPr>
      </w:pPr>
    </w:p>
    <w:p w14:paraId="285036DC" w14:textId="5B461F34" w:rsidR="00EC7CAB" w:rsidRPr="002F7259" w:rsidRDefault="00EC7CAB" w:rsidP="00E621C1">
      <w:pPr>
        <w:spacing w:after="0" w:line="276" w:lineRule="auto"/>
        <w:jc w:val="center"/>
        <w:rPr>
          <w:rFonts w:ascii="Times New Roman" w:hAnsi="Times New Roman" w:cs="Times New Roman"/>
          <w:sz w:val="24"/>
          <w:szCs w:val="24"/>
          <w:lang w:eastAsia="pl-PL"/>
        </w:rPr>
      </w:pPr>
      <w:r w:rsidRPr="002F7259">
        <w:rPr>
          <w:rFonts w:ascii="Times New Roman" w:hAnsi="Times New Roman" w:cs="Times New Roman"/>
          <w:b/>
          <w:bCs/>
          <w:sz w:val="24"/>
          <w:szCs w:val="24"/>
          <w:lang w:eastAsia="pl-PL"/>
        </w:rPr>
        <w:t>Krosno,  2025r.</w:t>
      </w:r>
      <w:r w:rsidRPr="002F7259">
        <w:rPr>
          <w:rFonts w:ascii="Times New Roman" w:hAnsi="Times New Roman" w:cs="Times New Roman"/>
          <w:b/>
          <w:bCs/>
          <w:sz w:val="24"/>
          <w:szCs w:val="24"/>
          <w:lang w:eastAsia="pl-PL"/>
        </w:rPr>
        <w:br w:type="page"/>
      </w:r>
    </w:p>
    <w:p w14:paraId="285551B7" w14:textId="77777777" w:rsidR="00EC7CAB" w:rsidRPr="002F7259" w:rsidRDefault="00EC7CAB" w:rsidP="00E621C1">
      <w:pPr>
        <w:pStyle w:val="Nagwekspisutreci"/>
        <w:spacing w:before="0" w:line="276" w:lineRule="auto"/>
        <w:rPr>
          <w:rFonts w:ascii="Times New Roman" w:hAnsi="Times New Roman"/>
          <w:b/>
          <w:bCs/>
          <w:color w:val="auto"/>
          <w:sz w:val="24"/>
          <w:szCs w:val="24"/>
        </w:rPr>
      </w:pPr>
      <w:r w:rsidRPr="002F7259">
        <w:rPr>
          <w:rFonts w:ascii="Times New Roman" w:hAnsi="Times New Roman"/>
          <w:b/>
          <w:bCs/>
          <w:color w:val="auto"/>
          <w:sz w:val="24"/>
          <w:szCs w:val="24"/>
        </w:rPr>
        <w:lastRenderedPageBreak/>
        <w:t>Spis treści</w:t>
      </w:r>
    </w:p>
    <w:p w14:paraId="76582119" w14:textId="1B9F5C61" w:rsidR="00EC7CAB" w:rsidRPr="002F7259" w:rsidRDefault="003315AB" w:rsidP="00E621C1">
      <w:pPr>
        <w:pStyle w:val="Spistreci1"/>
        <w:spacing w:after="0"/>
        <w:rPr>
          <w:noProof/>
        </w:rPr>
      </w:pPr>
      <w:r w:rsidRPr="002F7259">
        <w:rPr>
          <w:rFonts w:ascii="Times New Roman" w:hAnsi="Times New Roman"/>
        </w:rPr>
        <w:t>I</w:t>
      </w:r>
      <w:r w:rsidRPr="002F7259">
        <w:t>.</w:t>
      </w:r>
      <w:r w:rsidRPr="002F7259">
        <w:rPr>
          <w:b/>
          <w:bCs/>
        </w:rPr>
        <w:t xml:space="preserve">  </w:t>
      </w:r>
      <w:r w:rsidR="00055C12" w:rsidRPr="002F7259">
        <w:rPr>
          <w:b/>
          <w:bCs/>
        </w:rPr>
        <w:t xml:space="preserve"> </w:t>
      </w:r>
      <w:r w:rsidR="00EC7CAB" w:rsidRPr="002F7259">
        <w:rPr>
          <w:b/>
          <w:bCs/>
        </w:rPr>
        <w:fldChar w:fldCharType="begin"/>
      </w:r>
      <w:r w:rsidR="00EC7CAB" w:rsidRPr="002F7259">
        <w:rPr>
          <w:b/>
          <w:bCs/>
        </w:rPr>
        <w:instrText xml:space="preserve"> TOC \o "1-3" \h \z \u </w:instrText>
      </w:r>
      <w:r w:rsidR="00EC7CAB" w:rsidRPr="002F7259">
        <w:rPr>
          <w:b/>
          <w:bCs/>
        </w:rPr>
        <w:fldChar w:fldCharType="separate"/>
      </w:r>
      <w:hyperlink w:anchor="_Toc63939935" w:history="1">
        <w:r w:rsidR="00EC7CAB" w:rsidRPr="002F7259">
          <w:rPr>
            <w:rStyle w:val="Hipercze"/>
            <w:rFonts w:eastAsiaTheme="majorEastAsia"/>
            <w:noProof/>
            <w:color w:val="auto"/>
            <w:sz w:val="24"/>
            <w:szCs w:val="24"/>
          </w:rPr>
          <w:t>W</w:t>
        </w:r>
        <w:r w:rsidRPr="002F7259">
          <w:rPr>
            <w:rStyle w:val="Hipercze"/>
            <w:rFonts w:eastAsiaTheme="majorEastAsia"/>
            <w:noProof/>
            <w:color w:val="auto"/>
            <w:sz w:val="24"/>
            <w:szCs w:val="24"/>
          </w:rPr>
          <w:t>stęp</w:t>
        </w:r>
        <w:r w:rsidR="00EC7CAB" w:rsidRPr="002F7259">
          <w:rPr>
            <w:noProof/>
            <w:webHidden/>
          </w:rPr>
          <w:tab/>
        </w:r>
      </w:hyperlink>
    </w:p>
    <w:p w14:paraId="03E2D334" w14:textId="2B1B0F43" w:rsidR="00EC7CAB" w:rsidRPr="002F7259" w:rsidRDefault="00EC7CAB" w:rsidP="00E621C1">
      <w:pPr>
        <w:pStyle w:val="Spistreci1"/>
        <w:spacing w:after="0"/>
      </w:pPr>
      <w:hyperlink w:anchor="_Toc63939937" w:history="1">
        <w:r w:rsidRPr="002F7259">
          <w:rPr>
            <w:rStyle w:val="Hipercze"/>
            <w:rFonts w:eastAsiaTheme="majorEastAsia"/>
            <w:noProof/>
            <w:color w:val="auto"/>
            <w:sz w:val="24"/>
            <w:szCs w:val="24"/>
          </w:rPr>
          <w:t xml:space="preserve">II. </w:t>
        </w:r>
        <w:r w:rsidR="004B3B7D" w:rsidRPr="002F7259">
          <w:rPr>
            <w:rStyle w:val="Hipercze"/>
            <w:rFonts w:eastAsiaTheme="majorEastAsia"/>
            <w:noProof/>
            <w:color w:val="auto"/>
            <w:sz w:val="24"/>
            <w:szCs w:val="24"/>
          </w:rPr>
          <w:t>Charakterystyka zjawiska przemocy</w:t>
        </w:r>
        <w:r w:rsidRPr="002F7259">
          <w:rPr>
            <w:noProof/>
            <w:webHidden/>
          </w:rPr>
          <w:tab/>
        </w:r>
      </w:hyperlink>
    </w:p>
    <w:p w14:paraId="640A8768" w14:textId="55FA2B52" w:rsidR="004B3B7D" w:rsidRPr="002F7259" w:rsidRDefault="004B3B7D" w:rsidP="00E621C1">
      <w:pPr>
        <w:pStyle w:val="Akapitzlist"/>
        <w:numPr>
          <w:ilvl w:val="0"/>
          <w:numId w:val="32"/>
        </w:numPr>
        <w:spacing w:after="0" w:line="276" w:lineRule="auto"/>
        <w:jc w:val="both"/>
        <w:outlineLvl w:val="0"/>
        <w:rPr>
          <w:rFonts w:ascii="Times New Roman" w:hAnsi="Times New Roman" w:cs="Times New Roman"/>
          <w:kern w:val="36"/>
          <w:sz w:val="24"/>
          <w:szCs w:val="24"/>
          <w:lang w:eastAsia="pl-PL"/>
        </w:rPr>
      </w:pPr>
      <w:r w:rsidRPr="002F7259">
        <w:rPr>
          <w:rFonts w:ascii="Times New Roman" w:hAnsi="Times New Roman" w:cs="Times New Roman"/>
          <w:kern w:val="36"/>
          <w:sz w:val="24"/>
          <w:szCs w:val="24"/>
          <w:lang w:eastAsia="pl-PL"/>
        </w:rPr>
        <w:t>Definicja i mechanizmy przemocy</w:t>
      </w:r>
      <w:r w:rsidR="005A2668" w:rsidRPr="002F7259">
        <w:rPr>
          <w:rFonts w:ascii="Times New Roman" w:hAnsi="Times New Roman" w:cs="Times New Roman"/>
          <w:kern w:val="36"/>
          <w:sz w:val="24"/>
          <w:szCs w:val="24"/>
          <w:lang w:eastAsia="pl-PL"/>
        </w:rPr>
        <w:t>………………………………………………………</w:t>
      </w:r>
      <w:r w:rsidRPr="002F7259">
        <w:rPr>
          <w:rFonts w:ascii="Times New Roman" w:hAnsi="Times New Roman" w:cs="Times New Roman"/>
          <w:kern w:val="36"/>
          <w:sz w:val="24"/>
          <w:szCs w:val="24"/>
          <w:lang w:eastAsia="pl-PL"/>
        </w:rPr>
        <w:t xml:space="preserve"> </w:t>
      </w:r>
    </w:p>
    <w:p w14:paraId="3CD6055D" w14:textId="253A12E0" w:rsidR="004B3B7D" w:rsidRPr="002F7259" w:rsidRDefault="004B3B7D" w:rsidP="00E621C1">
      <w:pPr>
        <w:pStyle w:val="Akapitzlist"/>
        <w:numPr>
          <w:ilvl w:val="0"/>
          <w:numId w:val="32"/>
        </w:numPr>
        <w:spacing w:after="0" w:line="276" w:lineRule="auto"/>
        <w:jc w:val="both"/>
        <w:rPr>
          <w:rFonts w:ascii="Times New Roman" w:hAnsi="Times New Roman" w:cs="Times New Roman"/>
          <w:sz w:val="24"/>
          <w:szCs w:val="24"/>
          <w:lang w:eastAsia="pl-PL"/>
        </w:rPr>
      </w:pPr>
      <w:r w:rsidRPr="002F7259">
        <w:rPr>
          <w:rFonts w:ascii="Times New Roman" w:hAnsi="Times New Roman" w:cs="Times New Roman"/>
          <w:sz w:val="24"/>
          <w:szCs w:val="24"/>
          <w:lang w:eastAsia="pl-PL"/>
        </w:rPr>
        <w:t>Kryteria przemocy domowej</w:t>
      </w:r>
      <w:r w:rsidR="005A2668" w:rsidRPr="002F7259">
        <w:rPr>
          <w:rFonts w:ascii="Times New Roman" w:hAnsi="Times New Roman" w:cs="Times New Roman"/>
          <w:sz w:val="24"/>
          <w:szCs w:val="24"/>
          <w:lang w:eastAsia="pl-PL"/>
        </w:rPr>
        <w:t>…………………………………………………………….</w:t>
      </w:r>
    </w:p>
    <w:p w14:paraId="06F4B98A" w14:textId="301A1036" w:rsidR="004B3B7D" w:rsidRPr="002F7259" w:rsidRDefault="004B3B7D" w:rsidP="00E621C1">
      <w:pPr>
        <w:pStyle w:val="Akapitzlist"/>
        <w:numPr>
          <w:ilvl w:val="0"/>
          <w:numId w:val="32"/>
        </w:numPr>
        <w:spacing w:after="0" w:line="276" w:lineRule="auto"/>
        <w:jc w:val="both"/>
        <w:rPr>
          <w:rFonts w:ascii="Times New Roman" w:hAnsi="Times New Roman" w:cs="Times New Roman"/>
          <w:sz w:val="24"/>
          <w:szCs w:val="24"/>
          <w:lang w:eastAsia="pl-PL"/>
        </w:rPr>
      </w:pPr>
      <w:r w:rsidRPr="002F7259">
        <w:rPr>
          <w:rFonts w:ascii="Times New Roman" w:hAnsi="Times New Roman" w:cs="Times New Roman"/>
          <w:sz w:val="24"/>
          <w:szCs w:val="24"/>
          <w:lang w:eastAsia="pl-PL"/>
        </w:rPr>
        <w:t>Rodzaje przemocy domowej</w:t>
      </w:r>
      <w:r w:rsidR="005A2668" w:rsidRPr="002F7259">
        <w:rPr>
          <w:rFonts w:ascii="Times New Roman" w:hAnsi="Times New Roman" w:cs="Times New Roman"/>
          <w:sz w:val="24"/>
          <w:szCs w:val="24"/>
          <w:lang w:eastAsia="pl-PL"/>
        </w:rPr>
        <w:t>…………………………………………………………….</w:t>
      </w:r>
    </w:p>
    <w:p w14:paraId="70FEA3AA" w14:textId="365C7BAC" w:rsidR="004B3B7D" w:rsidRPr="002F7259" w:rsidRDefault="004B3B7D" w:rsidP="00E621C1">
      <w:pPr>
        <w:pStyle w:val="Akapitzlist"/>
        <w:numPr>
          <w:ilvl w:val="0"/>
          <w:numId w:val="32"/>
        </w:numPr>
        <w:spacing w:after="0" w:line="276" w:lineRule="auto"/>
        <w:jc w:val="both"/>
        <w:rPr>
          <w:rFonts w:ascii="Times New Roman" w:hAnsi="Times New Roman" w:cs="Times New Roman"/>
          <w:sz w:val="24"/>
          <w:szCs w:val="24"/>
          <w:lang w:eastAsia="pl-PL"/>
        </w:rPr>
      </w:pPr>
      <w:r w:rsidRPr="002F7259">
        <w:rPr>
          <w:rFonts w:ascii="Times New Roman" w:hAnsi="Times New Roman" w:cs="Times New Roman"/>
          <w:sz w:val="24"/>
          <w:szCs w:val="24"/>
          <w:lang w:eastAsia="pl-PL"/>
        </w:rPr>
        <w:t>Czynniki ryzyka przemocy domowej</w:t>
      </w:r>
      <w:r w:rsidR="005A2668" w:rsidRPr="002F7259">
        <w:rPr>
          <w:rFonts w:ascii="Times New Roman" w:hAnsi="Times New Roman" w:cs="Times New Roman"/>
          <w:sz w:val="24"/>
          <w:szCs w:val="24"/>
          <w:lang w:eastAsia="pl-PL"/>
        </w:rPr>
        <w:t>……………………………………………………</w:t>
      </w:r>
    </w:p>
    <w:p w14:paraId="7F1679C0" w14:textId="3F1F3F93" w:rsidR="004B3B7D" w:rsidRPr="002F7259" w:rsidRDefault="004B3B7D" w:rsidP="00E621C1">
      <w:pPr>
        <w:pStyle w:val="Akapitzlist"/>
        <w:numPr>
          <w:ilvl w:val="0"/>
          <w:numId w:val="32"/>
        </w:numPr>
        <w:spacing w:after="0" w:line="276" w:lineRule="auto"/>
        <w:jc w:val="both"/>
        <w:rPr>
          <w:rFonts w:ascii="Times New Roman" w:hAnsi="Times New Roman" w:cs="Times New Roman"/>
          <w:sz w:val="24"/>
          <w:szCs w:val="24"/>
          <w:lang w:eastAsia="pl-PL"/>
        </w:rPr>
      </w:pPr>
      <w:r w:rsidRPr="002F7259">
        <w:rPr>
          <w:rFonts w:ascii="Times New Roman" w:hAnsi="Times New Roman" w:cs="Times New Roman"/>
          <w:sz w:val="24"/>
          <w:szCs w:val="24"/>
          <w:lang w:eastAsia="pl-PL"/>
        </w:rPr>
        <w:t>Mechanizmy przemocy domowej</w:t>
      </w:r>
      <w:r w:rsidR="005A2668" w:rsidRPr="002F7259">
        <w:rPr>
          <w:rFonts w:ascii="Times New Roman" w:hAnsi="Times New Roman" w:cs="Times New Roman"/>
          <w:sz w:val="24"/>
          <w:szCs w:val="24"/>
          <w:lang w:eastAsia="pl-PL"/>
        </w:rPr>
        <w:t>……………………………………………………….</w:t>
      </w:r>
    </w:p>
    <w:p w14:paraId="52F2705D" w14:textId="2CD6C957" w:rsidR="004B3B7D" w:rsidRPr="002F7259" w:rsidRDefault="004B3B7D" w:rsidP="00E621C1">
      <w:pPr>
        <w:pStyle w:val="Akapitzlist"/>
        <w:numPr>
          <w:ilvl w:val="0"/>
          <w:numId w:val="32"/>
        </w:numPr>
        <w:spacing w:after="0" w:line="276" w:lineRule="auto"/>
        <w:jc w:val="both"/>
        <w:rPr>
          <w:rFonts w:ascii="Times New Roman" w:hAnsi="Times New Roman" w:cs="Times New Roman"/>
          <w:sz w:val="24"/>
          <w:szCs w:val="24"/>
          <w:lang w:eastAsia="pl-PL"/>
        </w:rPr>
      </w:pPr>
      <w:r w:rsidRPr="002F7259">
        <w:rPr>
          <w:rFonts w:ascii="Times New Roman" w:hAnsi="Times New Roman" w:cs="Times New Roman"/>
          <w:sz w:val="24"/>
          <w:szCs w:val="24"/>
          <w:lang w:eastAsia="pl-PL"/>
        </w:rPr>
        <w:t>Charakterystyka osób doznających przemocy domowej</w:t>
      </w:r>
      <w:r w:rsidR="005A2668" w:rsidRPr="002F7259">
        <w:rPr>
          <w:rFonts w:ascii="Times New Roman" w:hAnsi="Times New Roman" w:cs="Times New Roman"/>
          <w:sz w:val="24"/>
          <w:szCs w:val="24"/>
          <w:lang w:eastAsia="pl-PL"/>
        </w:rPr>
        <w:t>………………………………..</w:t>
      </w:r>
    </w:p>
    <w:p w14:paraId="02241F72" w14:textId="070ECE9A" w:rsidR="004B3B7D" w:rsidRPr="002F7259" w:rsidRDefault="004B3B7D" w:rsidP="00E621C1">
      <w:pPr>
        <w:pStyle w:val="Akapitzlist"/>
        <w:numPr>
          <w:ilvl w:val="0"/>
          <w:numId w:val="32"/>
        </w:numPr>
        <w:spacing w:after="0" w:line="276" w:lineRule="auto"/>
        <w:jc w:val="both"/>
        <w:rPr>
          <w:rFonts w:ascii="Times New Roman" w:hAnsi="Times New Roman" w:cs="Times New Roman"/>
          <w:sz w:val="24"/>
          <w:szCs w:val="24"/>
          <w:lang w:eastAsia="pl-PL"/>
        </w:rPr>
      </w:pPr>
      <w:r w:rsidRPr="002F7259">
        <w:rPr>
          <w:rFonts w:ascii="Times New Roman" w:hAnsi="Times New Roman" w:cs="Times New Roman"/>
          <w:sz w:val="24"/>
          <w:szCs w:val="24"/>
          <w:lang w:eastAsia="pl-PL"/>
        </w:rPr>
        <w:t>Charakterystyka osób stosujących przemoc domową</w:t>
      </w:r>
      <w:r w:rsidR="005A2668" w:rsidRPr="002F7259">
        <w:rPr>
          <w:rFonts w:ascii="Times New Roman" w:hAnsi="Times New Roman" w:cs="Times New Roman"/>
          <w:sz w:val="24"/>
          <w:szCs w:val="24"/>
          <w:lang w:eastAsia="pl-PL"/>
        </w:rPr>
        <w:t>……………………………………</w:t>
      </w:r>
    </w:p>
    <w:p w14:paraId="2D56FE00" w14:textId="739AF00A" w:rsidR="00225E55" w:rsidRPr="002F7259" w:rsidRDefault="00225E55" w:rsidP="00E621C1">
      <w:pPr>
        <w:pStyle w:val="Akapitzlist"/>
        <w:numPr>
          <w:ilvl w:val="0"/>
          <w:numId w:val="32"/>
        </w:numPr>
        <w:spacing w:after="0" w:line="276" w:lineRule="auto"/>
        <w:jc w:val="both"/>
        <w:rPr>
          <w:rFonts w:ascii="Times New Roman" w:hAnsi="Times New Roman" w:cs="Times New Roman"/>
          <w:sz w:val="24"/>
          <w:szCs w:val="24"/>
          <w:lang w:eastAsia="pl-PL"/>
        </w:rPr>
      </w:pPr>
      <w:r w:rsidRPr="002F7259">
        <w:rPr>
          <w:rFonts w:ascii="Times New Roman" w:hAnsi="Times New Roman" w:cs="Times New Roman"/>
          <w:sz w:val="24"/>
          <w:szCs w:val="24"/>
          <w:lang w:eastAsia="pl-PL"/>
        </w:rPr>
        <w:t>Dziecko krzywdzone</w:t>
      </w:r>
      <w:r w:rsidR="005A2668" w:rsidRPr="002F7259">
        <w:rPr>
          <w:rFonts w:ascii="Times New Roman" w:hAnsi="Times New Roman" w:cs="Times New Roman"/>
          <w:sz w:val="24"/>
          <w:szCs w:val="24"/>
          <w:lang w:eastAsia="pl-PL"/>
        </w:rPr>
        <w:t>…………………………………………………………………….</w:t>
      </w:r>
    </w:p>
    <w:p w14:paraId="07BBB671" w14:textId="4C748D53" w:rsidR="00055C12" w:rsidRPr="002F7259" w:rsidRDefault="00055C12" w:rsidP="00E621C1">
      <w:pPr>
        <w:spacing w:after="0" w:line="276" w:lineRule="auto"/>
        <w:jc w:val="both"/>
        <w:rPr>
          <w:rFonts w:ascii="Times New Roman" w:hAnsi="Times New Roman" w:cs="Times New Roman"/>
          <w:sz w:val="24"/>
          <w:szCs w:val="24"/>
          <w:lang w:eastAsia="pl-PL"/>
        </w:rPr>
      </w:pPr>
      <w:r w:rsidRPr="002F7259">
        <w:rPr>
          <w:rFonts w:ascii="Times New Roman" w:hAnsi="Times New Roman" w:cs="Times New Roman"/>
          <w:sz w:val="24"/>
          <w:szCs w:val="24"/>
          <w:lang w:eastAsia="pl-PL"/>
        </w:rPr>
        <w:t xml:space="preserve">III. Superwizja - jako ważny element współpracy Zespołu Interdyscyplinarnego </w:t>
      </w:r>
      <w:r w:rsidR="005A2668" w:rsidRPr="002F7259">
        <w:rPr>
          <w:rFonts w:ascii="Times New Roman" w:hAnsi="Times New Roman" w:cs="Times New Roman"/>
          <w:sz w:val="24"/>
          <w:szCs w:val="24"/>
          <w:lang w:eastAsia="pl-PL"/>
        </w:rPr>
        <w:t>……………..</w:t>
      </w:r>
    </w:p>
    <w:p w14:paraId="2FCD2418" w14:textId="39D6475D" w:rsidR="00EC7CAB" w:rsidRPr="002F7259" w:rsidRDefault="00EC7CAB" w:rsidP="00E621C1">
      <w:pPr>
        <w:pStyle w:val="Spistreci1"/>
        <w:spacing w:after="0"/>
        <w:rPr>
          <w:noProof/>
        </w:rPr>
      </w:pPr>
      <w:hyperlink w:anchor="_Toc63939938" w:history="1">
        <w:r w:rsidRPr="002F7259">
          <w:rPr>
            <w:rStyle w:val="Hipercze"/>
            <w:rFonts w:eastAsiaTheme="majorEastAsia"/>
            <w:noProof/>
            <w:color w:val="auto"/>
            <w:sz w:val="24"/>
            <w:szCs w:val="24"/>
          </w:rPr>
          <w:t>I</w:t>
        </w:r>
        <w:r w:rsidR="00055C12" w:rsidRPr="002F7259">
          <w:rPr>
            <w:rStyle w:val="Hipercze"/>
            <w:rFonts w:eastAsiaTheme="majorEastAsia"/>
            <w:noProof/>
            <w:color w:val="auto"/>
            <w:sz w:val="24"/>
            <w:szCs w:val="24"/>
          </w:rPr>
          <w:t>V</w:t>
        </w:r>
        <w:r w:rsidRPr="002F7259">
          <w:rPr>
            <w:rStyle w:val="Hipercze"/>
            <w:rFonts w:eastAsiaTheme="majorEastAsia"/>
            <w:noProof/>
            <w:color w:val="auto"/>
            <w:sz w:val="24"/>
            <w:szCs w:val="24"/>
          </w:rPr>
          <w:t xml:space="preserve">. Diagnoza zjawiska </w:t>
        </w:r>
        <w:r w:rsidR="005A17B3" w:rsidRPr="002F7259">
          <w:rPr>
            <w:rStyle w:val="Hipercze"/>
            <w:rFonts w:eastAsiaTheme="majorEastAsia"/>
            <w:noProof/>
            <w:color w:val="auto"/>
            <w:sz w:val="24"/>
            <w:szCs w:val="24"/>
          </w:rPr>
          <w:t>przemocy domowej</w:t>
        </w:r>
        <w:r w:rsidRPr="002F7259">
          <w:rPr>
            <w:rStyle w:val="Hipercze"/>
            <w:rFonts w:eastAsiaTheme="majorEastAsia"/>
            <w:noProof/>
            <w:color w:val="auto"/>
            <w:sz w:val="24"/>
            <w:szCs w:val="24"/>
          </w:rPr>
          <w:t xml:space="preserve"> na terenie miasta Krosna w latach 20</w:t>
        </w:r>
        <w:r w:rsidR="00225E55" w:rsidRPr="002F7259">
          <w:rPr>
            <w:rStyle w:val="Hipercze"/>
            <w:rFonts w:eastAsiaTheme="majorEastAsia"/>
            <w:noProof/>
            <w:color w:val="auto"/>
            <w:sz w:val="24"/>
            <w:szCs w:val="24"/>
          </w:rPr>
          <w:t>21-2024</w:t>
        </w:r>
        <w:r w:rsidRPr="002F7259">
          <w:rPr>
            <w:noProof/>
            <w:webHidden/>
          </w:rPr>
          <w:tab/>
        </w:r>
      </w:hyperlink>
    </w:p>
    <w:p w14:paraId="6BEE7B04" w14:textId="4322E5C3" w:rsidR="00EC7CAB" w:rsidRPr="002F7259" w:rsidRDefault="00EC7CAB" w:rsidP="00E621C1">
      <w:pPr>
        <w:pStyle w:val="Spistreci1"/>
        <w:spacing w:after="0"/>
      </w:pPr>
      <w:hyperlink w:anchor="_Toc63939939" w:history="1">
        <w:r w:rsidRPr="002F7259">
          <w:rPr>
            <w:rStyle w:val="Hipercze"/>
            <w:rFonts w:eastAsiaTheme="majorEastAsia"/>
            <w:noProof/>
            <w:color w:val="auto"/>
            <w:sz w:val="24"/>
            <w:szCs w:val="24"/>
          </w:rPr>
          <w:t xml:space="preserve">V. </w:t>
        </w:r>
        <w:r w:rsidR="00055C12" w:rsidRPr="002F7259">
          <w:rPr>
            <w:rStyle w:val="Hipercze"/>
            <w:rFonts w:eastAsiaTheme="majorEastAsia"/>
            <w:noProof/>
            <w:color w:val="auto"/>
            <w:sz w:val="24"/>
            <w:szCs w:val="24"/>
          </w:rPr>
          <w:t xml:space="preserve"> </w:t>
        </w:r>
        <w:r w:rsidRPr="002F7259">
          <w:rPr>
            <w:rStyle w:val="Hipercze"/>
            <w:rFonts w:eastAsiaTheme="majorEastAsia"/>
            <w:noProof/>
            <w:color w:val="auto"/>
            <w:sz w:val="24"/>
            <w:szCs w:val="24"/>
          </w:rPr>
          <w:t>Zadania służb powołanych do niesienia pomocy ofiarom przemoc</w:t>
        </w:r>
        <w:r w:rsidR="005A17B3" w:rsidRPr="002F7259">
          <w:rPr>
            <w:rStyle w:val="Hipercze"/>
            <w:rFonts w:eastAsiaTheme="majorEastAsia"/>
            <w:noProof/>
            <w:color w:val="auto"/>
            <w:sz w:val="24"/>
            <w:szCs w:val="24"/>
          </w:rPr>
          <w:t>y</w:t>
        </w:r>
        <w:r w:rsidRPr="002F7259">
          <w:rPr>
            <w:rStyle w:val="Hipercze"/>
            <w:rFonts w:eastAsiaTheme="majorEastAsia"/>
            <w:noProof/>
            <w:color w:val="auto"/>
            <w:sz w:val="24"/>
            <w:szCs w:val="24"/>
          </w:rPr>
          <w:t xml:space="preserve"> </w:t>
        </w:r>
        <w:r w:rsidR="005A17B3" w:rsidRPr="002F7259">
          <w:rPr>
            <w:rStyle w:val="Hipercze"/>
            <w:rFonts w:eastAsiaTheme="majorEastAsia"/>
            <w:noProof/>
            <w:color w:val="auto"/>
            <w:sz w:val="24"/>
            <w:szCs w:val="24"/>
          </w:rPr>
          <w:t>domowej</w:t>
        </w:r>
      </w:hyperlink>
      <w:r w:rsidR="004965D0" w:rsidRPr="002F7259">
        <w:t>:</w:t>
      </w:r>
      <w:r w:rsidR="005A2668" w:rsidRPr="002F7259">
        <w:t>…………………..</w:t>
      </w:r>
    </w:p>
    <w:p w14:paraId="0AC99F08" w14:textId="16527449" w:rsidR="00E50005" w:rsidRPr="002F7259" w:rsidRDefault="00E50005" w:rsidP="00E621C1">
      <w:pPr>
        <w:pStyle w:val="Akapitzlist"/>
        <w:numPr>
          <w:ilvl w:val="0"/>
          <w:numId w:val="34"/>
        </w:numPr>
        <w:spacing w:after="0" w:line="276" w:lineRule="auto"/>
        <w:rPr>
          <w:rFonts w:ascii="Times New Roman" w:hAnsi="Times New Roman" w:cs="Times New Roman"/>
          <w:sz w:val="24"/>
          <w:szCs w:val="24"/>
          <w:lang w:eastAsia="pl-PL"/>
        </w:rPr>
      </w:pPr>
      <w:r w:rsidRPr="002F7259">
        <w:rPr>
          <w:rFonts w:ascii="Times New Roman" w:hAnsi="Times New Roman" w:cs="Times New Roman"/>
          <w:sz w:val="24"/>
          <w:szCs w:val="24"/>
          <w:lang w:eastAsia="pl-PL"/>
        </w:rPr>
        <w:t>Gmina</w:t>
      </w:r>
      <w:r w:rsidR="005A2668" w:rsidRPr="002F7259">
        <w:rPr>
          <w:rFonts w:ascii="Times New Roman" w:hAnsi="Times New Roman" w:cs="Times New Roman"/>
          <w:sz w:val="24"/>
          <w:szCs w:val="24"/>
          <w:lang w:eastAsia="pl-PL"/>
        </w:rPr>
        <w:t>..…………………………………………………………………………………..</w:t>
      </w:r>
    </w:p>
    <w:p w14:paraId="37AEB32C" w14:textId="67AD032C" w:rsidR="00E50005" w:rsidRPr="002F7259" w:rsidRDefault="00E50005" w:rsidP="00E621C1">
      <w:pPr>
        <w:pStyle w:val="Akapitzlist"/>
        <w:numPr>
          <w:ilvl w:val="0"/>
          <w:numId w:val="34"/>
        </w:numPr>
        <w:spacing w:after="0" w:line="276" w:lineRule="auto"/>
        <w:rPr>
          <w:rFonts w:ascii="Times New Roman" w:hAnsi="Times New Roman" w:cs="Times New Roman"/>
          <w:sz w:val="24"/>
          <w:szCs w:val="24"/>
          <w:lang w:eastAsia="pl-PL"/>
        </w:rPr>
      </w:pPr>
      <w:r w:rsidRPr="002F7259">
        <w:rPr>
          <w:rFonts w:ascii="Times New Roman" w:hAnsi="Times New Roman" w:cs="Times New Roman"/>
          <w:sz w:val="24"/>
          <w:szCs w:val="24"/>
          <w:lang w:eastAsia="pl-PL"/>
        </w:rPr>
        <w:t>Policja</w:t>
      </w:r>
      <w:r w:rsidR="005A2668" w:rsidRPr="002F7259">
        <w:rPr>
          <w:rFonts w:ascii="Times New Roman" w:hAnsi="Times New Roman" w:cs="Times New Roman"/>
          <w:sz w:val="24"/>
          <w:szCs w:val="24"/>
          <w:lang w:eastAsia="pl-PL"/>
        </w:rPr>
        <w:t>……………………………………………………………………………………</w:t>
      </w:r>
    </w:p>
    <w:p w14:paraId="3059CC89" w14:textId="0FF9C421" w:rsidR="00E50005" w:rsidRPr="002F7259" w:rsidRDefault="00E50005" w:rsidP="00E621C1">
      <w:pPr>
        <w:pStyle w:val="Akapitzlist"/>
        <w:numPr>
          <w:ilvl w:val="0"/>
          <w:numId w:val="34"/>
        </w:numPr>
        <w:spacing w:after="0" w:line="276" w:lineRule="auto"/>
        <w:rPr>
          <w:rFonts w:ascii="Times New Roman" w:hAnsi="Times New Roman" w:cs="Times New Roman"/>
          <w:sz w:val="24"/>
          <w:szCs w:val="24"/>
          <w:lang w:eastAsia="pl-PL"/>
        </w:rPr>
      </w:pPr>
      <w:r w:rsidRPr="002F7259">
        <w:rPr>
          <w:rFonts w:ascii="Times New Roman" w:hAnsi="Times New Roman" w:cs="Times New Roman"/>
          <w:sz w:val="24"/>
          <w:szCs w:val="24"/>
          <w:lang w:eastAsia="pl-PL"/>
        </w:rPr>
        <w:t>Prokuratura</w:t>
      </w:r>
      <w:r w:rsidR="005A2668" w:rsidRPr="002F7259">
        <w:rPr>
          <w:rFonts w:ascii="Times New Roman" w:hAnsi="Times New Roman" w:cs="Times New Roman"/>
          <w:sz w:val="24"/>
          <w:szCs w:val="24"/>
          <w:lang w:eastAsia="pl-PL"/>
        </w:rPr>
        <w:t>………………………………………………………………………………</w:t>
      </w:r>
    </w:p>
    <w:p w14:paraId="527CFA27" w14:textId="26A8DD7C" w:rsidR="00E50005" w:rsidRPr="002F7259" w:rsidRDefault="00E50005" w:rsidP="00E621C1">
      <w:pPr>
        <w:pStyle w:val="Akapitzlist"/>
        <w:numPr>
          <w:ilvl w:val="0"/>
          <w:numId w:val="34"/>
        </w:numPr>
        <w:spacing w:after="0" w:line="276" w:lineRule="auto"/>
        <w:rPr>
          <w:rFonts w:ascii="Times New Roman" w:hAnsi="Times New Roman" w:cs="Times New Roman"/>
          <w:sz w:val="24"/>
          <w:szCs w:val="24"/>
          <w:lang w:eastAsia="pl-PL"/>
        </w:rPr>
      </w:pPr>
      <w:r w:rsidRPr="002F7259">
        <w:rPr>
          <w:rFonts w:ascii="Times New Roman" w:hAnsi="Times New Roman" w:cs="Times New Roman"/>
          <w:sz w:val="24"/>
          <w:szCs w:val="24"/>
          <w:lang w:eastAsia="pl-PL"/>
        </w:rPr>
        <w:t>Sąd Rejonowy</w:t>
      </w:r>
      <w:r w:rsidR="005A2668" w:rsidRPr="002F7259">
        <w:rPr>
          <w:rFonts w:ascii="Times New Roman" w:hAnsi="Times New Roman" w:cs="Times New Roman"/>
          <w:sz w:val="24"/>
          <w:szCs w:val="24"/>
          <w:lang w:eastAsia="pl-PL"/>
        </w:rPr>
        <w:t>…………………………………………………………………………...</w:t>
      </w:r>
    </w:p>
    <w:p w14:paraId="48CA71CF" w14:textId="469CF78B" w:rsidR="00E50005" w:rsidRPr="002F7259" w:rsidRDefault="00E50005" w:rsidP="00E621C1">
      <w:pPr>
        <w:pStyle w:val="Akapitzlist"/>
        <w:numPr>
          <w:ilvl w:val="0"/>
          <w:numId w:val="34"/>
        </w:numPr>
        <w:spacing w:after="0" w:line="276" w:lineRule="auto"/>
        <w:rPr>
          <w:rFonts w:ascii="Times New Roman" w:hAnsi="Times New Roman" w:cs="Times New Roman"/>
          <w:sz w:val="24"/>
          <w:szCs w:val="24"/>
          <w:lang w:eastAsia="pl-PL"/>
        </w:rPr>
      </w:pPr>
      <w:r w:rsidRPr="002F7259">
        <w:rPr>
          <w:rFonts w:ascii="Times New Roman" w:hAnsi="Times New Roman" w:cs="Times New Roman"/>
          <w:sz w:val="24"/>
          <w:szCs w:val="24"/>
          <w:lang w:eastAsia="pl-PL"/>
        </w:rPr>
        <w:t>Pomoc społeczna</w:t>
      </w:r>
      <w:r w:rsidR="005A2668" w:rsidRPr="002F7259">
        <w:rPr>
          <w:rFonts w:ascii="Times New Roman" w:hAnsi="Times New Roman" w:cs="Times New Roman"/>
          <w:sz w:val="24"/>
          <w:szCs w:val="24"/>
          <w:lang w:eastAsia="pl-PL"/>
        </w:rPr>
        <w:t>………………………………………………………………………..</w:t>
      </w:r>
    </w:p>
    <w:p w14:paraId="1A3902D3" w14:textId="249919C1" w:rsidR="00E50005" w:rsidRPr="002F7259" w:rsidRDefault="00E50005" w:rsidP="00E621C1">
      <w:pPr>
        <w:pStyle w:val="Akapitzlist"/>
        <w:numPr>
          <w:ilvl w:val="0"/>
          <w:numId w:val="34"/>
        </w:numPr>
        <w:spacing w:after="0" w:line="276" w:lineRule="auto"/>
        <w:rPr>
          <w:rFonts w:ascii="Times New Roman" w:hAnsi="Times New Roman" w:cs="Times New Roman"/>
          <w:sz w:val="24"/>
          <w:szCs w:val="24"/>
          <w:lang w:eastAsia="pl-PL"/>
        </w:rPr>
      </w:pPr>
      <w:r w:rsidRPr="002F7259">
        <w:rPr>
          <w:rFonts w:ascii="Times New Roman" w:hAnsi="Times New Roman" w:cs="Times New Roman"/>
          <w:sz w:val="24"/>
          <w:szCs w:val="24"/>
          <w:lang w:eastAsia="pl-PL"/>
        </w:rPr>
        <w:t>Służba zdrowia</w:t>
      </w:r>
      <w:r w:rsidR="005A2668" w:rsidRPr="002F7259">
        <w:rPr>
          <w:rFonts w:ascii="Times New Roman" w:hAnsi="Times New Roman" w:cs="Times New Roman"/>
          <w:sz w:val="24"/>
          <w:szCs w:val="24"/>
          <w:lang w:eastAsia="pl-PL"/>
        </w:rPr>
        <w:t>………………………………………………………………………….</w:t>
      </w:r>
    </w:p>
    <w:p w14:paraId="4E9596E7" w14:textId="224DF50C" w:rsidR="00E50005" w:rsidRPr="002F7259" w:rsidRDefault="00E50005" w:rsidP="00E621C1">
      <w:pPr>
        <w:pStyle w:val="Akapitzlist"/>
        <w:numPr>
          <w:ilvl w:val="0"/>
          <w:numId w:val="34"/>
        </w:numPr>
        <w:spacing w:after="0" w:line="276" w:lineRule="auto"/>
        <w:rPr>
          <w:rFonts w:ascii="Times New Roman" w:hAnsi="Times New Roman" w:cs="Times New Roman"/>
          <w:sz w:val="24"/>
          <w:szCs w:val="24"/>
          <w:lang w:eastAsia="pl-PL"/>
        </w:rPr>
      </w:pPr>
      <w:r w:rsidRPr="002F7259">
        <w:rPr>
          <w:rFonts w:ascii="Times New Roman" w:hAnsi="Times New Roman" w:cs="Times New Roman"/>
          <w:sz w:val="24"/>
          <w:szCs w:val="24"/>
          <w:lang w:eastAsia="pl-PL"/>
        </w:rPr>
        <w:t>Oświata</w:t>
      </w:r>
      <w:r w:rsidR="005A2668" w:rsidRPr="002F7259">
        <w:rPr>
          <w:rFonts w:ascii="Times New Roman" w:hAnsi="Times New Roman" w:cs="Times New Roman"/>
          <w:sz w:val="24"/>
          <w:szCs w:val="24"/>
          <w:lang w:eastAsia="pl-PL"/>
        </w:rPr>
        <w:t>………………………………………………………………………………….</w:t>
      </w:r>
    </w:p>
    <w:p w14:paraId="13D1D9D7" w14:textId="63E847F9" w:rsidR="00E50005" w:rsidRPr="002F7259" w:rsidRDefault="00E50005" w:rsidP="00E621C1">
      <w:pPr>
        <w:pStyle w:val="Akapitzlist"/>
        <w:numPr>
          <w:ilvl w:val="0"/>
          <w:numId w:val="34"/>
        </w:numPr>
        <w:spacing w:after="0" w:line="276" w:lineRule="auto"/>
        <w:rPr>
          <w:rFonts w:ascii="Times New Roman" w:hAnsi="Times New Roman" w:cs="Times New Roman"/>
          <w:sz w:val="24"/>
          <w:szCs w:val="24"/>
          <w:lang w:eastAsia="pl-PL"/>
        </w:rPr>
      </w:pPr>
      <w:r w:rsidRPr="002F7259">
        <w:rPr>
          <w:rFonts w:ascii="Times New Roman" w:hAnsi="Times New Roman" w:cs="Times New Roman"/>
          <w:sz w:val="24"/>
          <w:szCs w:val="24"/>
          <w:lang w:eastAsia="pl-PL"/>
        </w:rPr>
        <w:t>Miejska Komisja Rozwiązywania Problemów Alkoholowych</w:t>
      </w:r>
      <w:r w:rsidR="005A2668" w:rsidRPr="002F7259">
        <w:rPr>
          <w:rFonts w:ascii="Times New Roman" w:hAnsi="Times New Roman" w:cs="Times New Roman"/>
          <w:sz w:val="24"/>
          <w:szCs w:val="24"/>
          <w:lang w:eastAsia="pl-PL"/>
        </w:rPr>
        <w:t>…………………………</w:t>
      </w:r>
    </w:p>
    <w:p w14:paraId="4C0AF28A" w14:textId="29C8E982" w:rsidR="00E50005" w:rsidRPr="002F7259" w:rsidRDefault="00E50005" w:rsidP="00E621C1">
      <w:pPr>
        <w:pStyle w:val="Akapitzlist"/>
        <w:numPr>
          <w:ilvl w:val="0"/>
          <w:numId w:val="34"/>
        </w:numPr>
        <w:spacing w:after="0" w:line="276" w:lineRule="auto"/>
        <w:rPr>
          <w:rFonts w:ascii="Times New Roman" w:hAnsi="Times New Roman" w:cs="Times New Roman"/>
          <w:sz w:val="24"/>
          <w:szCs w:val="24"/>
          <w:lang w:eastAsia="pl-PL"/>
        </w:rPr>
      </w:pPr>
      <w:r w:rsidRPr="002F7259">
        <w:rPr>
          <w:rFonts w:ascii="Times New Roman" w:hAnsi="Times New Roman" w:cs="Times New Roman"/>
          <w:sz w:val="24"/>
          <w:szCs w:val="24"/>
          <w:lang w:eastAsia="pl-PL"/>
        </w:rPr>
        <w:t>Organizacje pozarządowe</w:t>
      </w:r>
      <w:r w:rsidR="005A2668" w:rsidRPr="002F7259">
        <w:rPr>
          <w:rFonts w:ascii="Times New Roman" w:hAnsi="Times New Roman" w:cs="Times New Roman"/>
          <w:sz w:val="24"/>
          <w:szCs w:val="24"/>
          <w:lang w:eastAsia="pl-PL"/>
        </w:rPr>
        <w:t>……………………………………………………………….</w:t>
      </w:r>
    </w:p>
    <w:p w14:paraId="36F2418A" w14:textId="7B36B82F" w:rsidR="00EC7CAB" w:rsidRPr="002F7259" w:rsidRDefault="00EC7CAB" w:rsidP="00E621C1">
      <w:pPr>
        <w:pStyle w:val="Spistreci1"/>
        <w:spacing w:after="0"/>
        <w:rPr>
          <w:noProof/>
        </w:rPr>
      </w:pPr>
      <w:hyperlink w:anchor="_Toc63939940" w:history="1">
        <w:r w:rsidRPr="002F7259">
          <w:rPr>
            <w:rStyle w:val="Hipercze"/>
            <w:rFonts w:eastAsiaTheme="majorEastAsia"/>
            <w:noProof/>
            <w:color w:val="auto"/>
            <w:sz w:val="24"/>
            <w:szCs w:val="24"/>
          </w:rPr>
          <w:t>V</w:t>
        </w:r>
        <w:r w:rsidR="00055C12" w:rsidRPr="002F7259">
          <w:rPr>
            <w:rStyle w:val="Hipercze"/>
            <w:rFonts w:eastAsiaTheme="majorEastAsia"/>
            <w:noProof/>
            <w:color w:val="auto"/>
            <w:sz w:val="24"/>
            <w:szCs w:val="24"/>
          </w:rPr>
          <w:t>I</w:t>
        </w:r>
        <w:r w:rsidRPr="002F7259">
          <w:rPr>
            <w:rStyle w:val="Hipercze"/>
            <w:rFonts w:eastAsiaTheme="majorEastAsia"/>
            <w:noProof/>
            <w:color w:val="auto"/>
            <w:sz w:val="24"/>
            <w:szCs w:val="24"/>
          </w:rPr>
          <w:t xml:space="preserve">. </w:t>
        </w:r>
        <w:r w:rsidR="00055C12" w:rsidRPr="002F7259">
          <w:rPr>
            <w:rStyle w:val="Hipercze"/>
            <w:rFonts w:eastAsiaTheme="majorEastAsia"/>
            <w:noProof/>
            <w:color w:val="auto"/>
            <w:sz w:val="24"/>
            <w:szCs w:val="24"/>
          </w:rPr>
          <w:t xml:space="preserve"> </w:t>
        </w:r>
        <w:r w:rsidRPr="002F7259">
          <w:rPr>
            <w:rStyle w:val="Hipercze"/>
            <w:rFonts w:eastAsiaTheme="majorEastAsia"/>
            <w:noProof/>
            <w:color w:val="auto"/>
            <w:sz w:val="24"/>
            <w:szCs w:val="24"/>
          </w:rPr>
          <w:t>Analiza SWOT lokalnego systemu wspierania rodziny na lata 2021-2025</w:t>
        </w:r>
        <w:r w:rsidRPr="002F7259">
          <w:rPr>
            <w:noProof/>
            <w:webHidden/>
          </w:rPr>
          <w:tab/>
        </w:r>
      </w:hyperlink>
    </w:p>
    <w:p w14:paraId="06C912FE" w14:textId="745C03E5" w:rsidR="00EC7CAB" w:rsidRPr="002F7259" w:rsidRDefault="00EC7CAB" w:rsidP="00E621C1">
      <w:pPr>
        <w:pStyle w:val="Spistreci1"/>
        <w:spacing w:after="0"/>
        <w:rPr>
          <w:noProof/>
        </w:rPr>
      </w:pPr>
      <w:hyperlink w:anchor="_Toc63939941" w:history="1">
        <w:r w:rsidRPr="002F7259">
          <w:rPr>
            <w:rStyle w:val="Hipercze"/>
            <w:rFonts w:eastAsiaTheme="majorEastAsia"/>
            <w:noProof/>
            <w:color w:val="auto"/>
            <w:sz w:val="24"/>
            <w:szCs w:val="24"/>
          </w:rPr>
          <w:t>V</w:t>
        </w:r>
        <w:r w:rsidR="00055C12" w:rsidRPr="002F7259">
          <w:rPr>
            <w:rStyle w:val="Hipercze"/>
            <w:rFonts w:eastAsiaTheme="majorEastAsia"/>
            <w:noProof/>
            <w:color w:val="auto"/>
            <w:sz w:val="24"/>
            <w:szCs w:val="24"/>
          </w:rPr>
          <w:t>I</w:t>
        </w:r>
        <w:r w:rsidRPr="002F7259">
          <w:rPr>
            <w:rStyle w:val="Hipercze"/>
            <w:rFonts w:eastAsiaTheme="majorEastAsia"/>
            <w:noProof/>
            <w:color w:val="auto"/>
            <w:sz w:val="24"/>
            <w:szCs w:val="24"/>
          </w:rPr>
          <w:t xml:space="preserve">I. Założenia, cele i spodziewane efekty Programu </w:t>
        </w:r>
        <w:r w:rsidR="00E50005" w:rsidRPr="002F7259">
          <w:rPr>
            <w:rStyle w:val="Hipercze"/>
            <w:rFonts w:eastAsiaTheme="majorEastAsia"/>
            <w:noProof/>
            <w:color w:val="auto"/>
            <w:sz w:val="24"/>
            <w:szCs w:val="24"/>
          </w:rPr>
          <w:t>p</w:t>
        </w:r>
        <w:r w:rsidRPr="002F7259">
          <w:rPr>
            <w:rStyle w:val="Hipercze"/>
            <w:rFonts w:eastAsiaTheme="majorEastAsia"/>
            <w:noProof/>
            <w:color w:val="auto"/>
            <w:sz w:val="24"/>
            <w:szCs w:val="24"/>
          </w:rPr>
          <w:t xml:space="preserve">rzeciwdziałania </w:t>
        </w:r>
        <w:r w:rsidR="00E50005" w:rsidRPr="002F7259">
          <w:rPr>
            <w:rStyle w:val="Hipercze"/>
            <w:rFonts w:eastAsiaTheme="majorEastAsia"/>
            <w:noProof/>
            <w:color w:val="auto"/>
            <w:sz w:val="24"/>
            <w:szCs w:val="24"/>
          </w:rPr>
          <w:t>p</w:t>
        </w:r>
        <w:r w:rsidR="005A17B3" w:rsidRPr="002F7259">
          <w:rPr>
            <w:rStyle w:val="Hipercze"/>
            <w:rFonts w:eastAsiaTheme="majorEastAsia"/>
            <w:noProof/>
            <w:color w:val="auto"/>
            <w:sz w:val="24"/>
            <w:szCs w:val="24"/>
          </w:rPr>
          <w:t>rzemocy domowej</w:t>
        </w:r>
        <w:r w:rsidRPr="002F7259">
          <w:rPr>
            <w:rStyle w:val="Hipercze"/>
            <w:rFonts w:eastAsiaTheme="majorEastAsia"/>
            <w:noProof/>
            <w:color w:val="auto"/>
            <w:sz w:val="24"/>
            <w:szCs w:val="24"/>
          </w:rPr>
          <w:t xml:space="preserve"> </w:t>
        </w:r>
        <w:r w:rsidR="005A2668" w:rsidRPr="002F7259">
          <w:rPr>
            <w:rStyle w:val="Hipercze"/>
            <w:rFonts w:eastAsiaTheme="majorEastAsia"/>
            <w:noProof/>
            <w:color w:val="auto"/>
            <w:sz w:val="24"/>
            <w:szCs w:val="24"/>
          </w:rPr>
          <w:t xml:space="preserve">   </w:t>
        </w:r>
        <w:r w:rsidRPr="002F7259">
          <w:rPr>
            <w:rStyle w:val="Hipercze"/>
            <w:rFonts w:eastAsiaTheme="majorEastAsia"/>
            <w:noProof/>
            <w:color w:val="auto"/>
            <w:sz w:val="24"/>
            <w:szCs w:val="24"/>
          </w:rPr>
          <w:t xml:space="preserve">oraz ochrony </w:t>
        </w:r>
        <w:r w:rsidR="00E50005" w:rsidRPr="002F7259">
          <w:rPr>
            <w:rStyle w:val="Hipercze"/>
            <w:rFonts w:eastAsiaTheme="majorEastAsia"/>
            <w:noProof/>
            <w:color w:val="auto"/>
            <w:sz w:val="24"/>
            <w:szCs w:val="24"/>
          </w:rPr>
          <w:t>o</w:t>
        </w:r>
        <w:r w:rsidRPr="002F7259">
          <w:rPr>
            <w:rStyle w:val="Hipercze"/>
            <w:rFonts w:eastAsiaTheme="majorEastAsia"/>
            <w:noProof/>
            <w:color w:val="auto"/>
            <w:sz w:val="24"/>
            <w:szCs w:val="24"/>
          </w:rPr>
          <w:t xml:space="preserve">fiar </w:t>
        </w:r>
        <w:r w:rsidR="00E50005" w:rsidRPr="002F7259">
          <w:rPr>
            <w:rStyle w:val="Hipercze"/>
            <w:rFonts w:eastAsiaTheme="majorEastAsia"/>
            <w:noProof/>
            <w:color w:val="auto"/>
            <w:sz w:val="24"/>
            <w:szCs w:val="24"/>
          </w:rPr>
          <w:t>p</w:t>
        </w:r>
        <w:r w:rsidR="005A17B3" w:rsidRPr="002F7259">
          <w:rPr>
            <w:rStyle w:val="Hipercze"/>
            <w:rFonts w:eastAsiaTheme="majorEastAsia"/>
            <w:noProof/>
            <w:color w:val="auto"/>
            <w:sz w:val="24"/>
            <w:szCs w:val="24"/>
          </w:rPr>
          <w:t>rzemocy domowej</w:t>
        </w:r>
        <w:r w:rsidRPr="002F7259">
          <w:rPr>
            <w:rStyle w:val="Hipercze"/>
            <w:rFonts w:eastAsiaTheme="majorEastAsia"/>
            <w:noProof/>
            <w:color w:val="auto"/>
            <w:sz w:val="24"/>
            <w:szCs w:val="24"/>
          </w:rPr>
          <w:t xml:space="preserve"> na lata 2021-2025 w Mieście Krośnie</w:t>
        </w:r>
        <w:r w:rsidRPr="002F7259">
          <w:rPr>
            <w:noProof/>
            <w:webHidden/>
          </w:rPr>
          <w:tab/>
        </w:r>
      </w:hyperlink>
    </w:p>
    <w:p w14:paraId="6AEA552A" w14:textId="0EB6872D" w:rsidR="00EC7CAB" w:rsidRPr="002F7259" w:rsidRDefault="00EC7CAB" w:rsidP="00E621C1">
      <w:pPr>
        <w:pStyle w:val="Spistreci2"/>
        <w:numPr>
          <w:ilvl w:val="0"/>
          <w:numId w:val="35"/>
        </w:numPr>
        <w:tabs>
          <w:tab w:val="right" w:leader="dot" w:pos="9062"/>
        </w:tabs>
        <w:spacing w:after="0" w:line="276" w:lineRule="auto"/>
        <w:rPr>
          <w:rFonts w:ascii="Times New Roman" w:hAnsi="Times New Roman"/>
          <w:noProof/>
          <w:sz w:val="24"/>
          <w:szCs w:val="24"/>
        </w:rPr>
      </w:pPr>
      <w:hyperlink w:anchor="_Toc63939942" w:history="1">
        <w:r w:rsidRPr="002F7259">
          <w:rPr>
            <w:rStyle w:val="Hipercze"/>
            <w:rFonts w:eastAsiaTheme="majorEastAsia"/>
            <w:noProof/>
            <w:color w:val="auto"/>
            <w:sz w:val="24"/>
            <w:szCs w:val="24"/>
          </w:rPr>
          <w:t>Założenia Programu</w:t>
        </w:r>
        <w:r w:rsidRPr="002F7259">
          <w:rPr>
            <w:rFonts w:ascii="Times New Roman" w:hAnsi="Times New Roman"/>
            <w:noProof/>
            <w:webHidden/>
            <w:sz w:val="24"/>
            <w:szCs w:val="24"/>
          </w:rPr>
          <w:tab/>
        </w:r>
      </w:hyperlink>
    </w:p>
    <w:p w14:paraId="3AD2239F" w14:textId="43F87E40" w:rsidR="00EC7CAB" w:rsidRPr="002F7259" w:rsidRDefault="00EC7CAB" w:rsidP="00E621C1">
      <w:pPr>
        <w:pStyle w:val="Spistreci2"/>
        <w:numPr>
          <w:ilvl w:val="0"/>
          <w:numId w:val="35"/>
        </w:numPr>
        <w:tabs>
          <w:tab w:val="right" w:leader="dot" w:pos="9062"/>
        </w:tabs>
        <w:spacing w:after="0" w:line="276" w:lineRule="auto"/>
        <w:rPr>
          <w:rFonts w:ascii="Times New Roman" w:hAnsi="Times New Roman"/>
          <w:noProof/>
          <w:sz w:val="24"/>
          <w:szCs w:val="24"/>
        </w:rPr>
      </w:pPr>
      <w:hyperlink w:anchor="_Toc63939943" w:history="1">
        <w:r w:rsidRPr="002F7259">
          <w:rPr>
            <w:rStyle w:val="Hipercze"/>
            <w:rFonts w:eastAsiaTheme="majorEastAsia"/>
            <w:noProof/>
            <w:color w:val="auto"/>
            <w:sz w:val="24"/>
            <w:szCs w:val="24"/>
          </w:rPr>
          <w:t>Cele Programu</w:t>
        </w:r>
        <w:r w:rsidRPr="002F7259">
          <w:rPr>
            <w:rFonts w:ascii="Times New Roman" w:hAnsi="Times New Roman"/>
            <w:noProof/>
            <w:webHidden/>
            <w:sz w:val="24"/>
            <w:szCs w:val="24"/>
          </w:rPr>
          <w:tab/>
        </w:r>
      </w:hyperlink>
    </w:p>
    <w:p w14:paraId="2AAD4BE0" w14:textId="10D4AF65" w:rsidR="00EC7CAB" w:rsidRPr="002F7259" w:rsidRDefault="00EC7CAB" w:rsidP="00E621C1">
      <w:pPr>
        <w:pStyle w:val="Spistreci2"/>
        <w:numPr>
          <w:ilvl w:val="0"/>
          <w:numId w:val="35"/>
        </w:numPr>
        <w:tabs>
          <w:tab w:val="right" w:leader="dot" w:pos="9062"/>
        </w:tabs>
        <w:spacing w:after="0" w:line="276" w:lineRule="auto"/>
        <w:rPr>
          <w:rFonts w:ascii="Times New Roman" w:hAnsi="Times New Roman"/>
          <w:noProof/>
          <w:sz w:val="24"/>
          <w:szCs w:val="24"/>
        </w:rPr>
      </w:pPr>
      <w:hyperlink w:anchor="_Toc63939944" w:history="1">
        <w:r w:rsidRPr="002F7259">
          <w:rPr>
            <w:rStyle w:val="Hipercze"/>
            <w:rFonts w:eastAsiaTheme="majorEastAsia"/>
            <w:noProof/>
            <w:color w:val="auto"/>
            <w:sz w:val="24"/>
            <w:szCs w:val="24"/>
          </w:rPr>
          <w:t>Zadania:</w:t>
        </w:r>
        <w:r w:rsidRPr="002F7259">
          <w:rPr>
            <w:rFonts w:ascii="Times New Roman" w:hAnsi="Times New Roman"/>
            <w:noProof/>
            <w:webHidden/>
            <w:sz w:val="24"/>
            <w:szCs w:val="24"/>
          </w:rPr>
          <w:tab/>
        </w:r>
      </w:hyperlink>
    </w:p>
    <w:p w14:paraId="5544A44B" w14:textId="2FCA99F1" w:rsidR="00EC7CAB" w:rsidRPr="002F7259" w:rsidRDefault="00EC7CAB" w:rsidP="00E621C1">
      <w:pPr>
        <w:pStyle w:val="Spistreci2"/>
        <w:numPr>
          <w:ilvl w:val="0"/>
          <w:numId w:val="35"/>
        </w:numPr>
        <w:tabs>
          <w:tab w:val="right" w:leader="dot" w:pos="9062"/>
        </w:tabs>
        <w:spacing w:after="0" w:line="276" w:lineRule="auto"/>
        <w:rPr>
          <w:rFonts w:ascii="Times New Roman" w:hAnsi="Times New Roman"/>
          <w:noProof/>
          <w:sz w:val="24"/>
          <w:szCs w:val="24"/>
        </w:rPr>
      </w:pPr>
      <w:hyperlink w:anchor="_Toc63939945" w:history="1">
        <w:r w:rsidRPr="002F7259">
          <w:rPr>
            <w:rStyle w:val="Hipercze"/>
            <w:rFonts w:eastAsiaTheme="majorEastAsia"/>
            <w:noProof/>
            <w:color w:val="auto"/>
            <w:sz w:val="24"/>
            <w:szCs w:val="24"/>
          </w:rPr>
          <w:t>Spodziewane efekty i ocena rezultatów zaplanowanych działań w ramach Programu</w:t>
        </w:r>
        <w:r w:rsidRPr="002F7259">
          <w:rPr>
            <w:rFonts w:ascii="Times New Roman" w:hAnsi="Times New Roman"/>
            <w:noProof/>
            <w:webHidden/>
            <w:sz w:val="24"/>
            <w:szCs w:val="24"/>
          </w:rPr>
          <w:tab/>
        </w:r>
      </w:hyperlink>
    </w:p>
    <w:p w14:paraId="455FBBDE" w14:textId="1CED9F85" w:rsidR="00EC7CAB" w:rsidRPr="002F7259" w:rsidRDefault="00EC7CAB" w:rsidP="00E621C1">
      <w:pPr>
        <w:pStyle w:val="Spistreci1"/>
        <w:spacing w:after="0"/>
        <w:rPr>
          <w:rFonts w:ascii="Times New Roman" w:hAnsi="Times New Roman"/>
          <w:noProof/>
          <w:sz w:val="24"/>
          <w:szCs w:val="24"/>
        </w:rPr>
      </w:pPr>
      <w:hyperlink w:anchor="_Toc63939946" w:history="1">
        <w:r w:rsidRPr="002F7259">
          <w:rPr>
            <w:rStyle w:val="Hipercze"/>
            <w:rFonts w:eastAsiaTheme="majorEastAsia"/>
            <w:noProof/>
            <w:color w:val="auto"/>
            <w:sz w:val="24"/>
            <w:szCs w:val="24"/>
          </w:rPr>
          <w:t>V</w:t>
        </w:r>
        <w:r w:rsidR="00055C12" w:rsidRPr="002F7259">
          <w:rPr>
            <w:rStyle w:val="Hipercze"/>
            <w:rFonts w:eastAsiaTheme="majorEastAsia"/>
            <w:noProof/>
            <w:color w:val="auto"/>
            <w:sz w:val="24"/>
            <w:szCs w:val="24"/>
          </w:rPr>
          <w:t>I</w:t>
        </w:r>
        <w:r w:rsidRPr="002F7259">
          <w:rPr>
            <w:rStyle w:val="Hipercze"/>
            <w:rFonts w:eastAsiaTheme="majorEastAsia"/>
            <w:noProof/>
            <w:color w:val="auto"/>
            <w:sz w:val="24"/>
            <w:szCs w:val="24"/>
          </w:rPr>
          <w:t>II. Adresaci Programu</w:t>
        </w:r>
        <w:r w:rsidRPr="002F7259">
          <w:rPr>
            <w:rFonts w:ascii="Times New Roman" w:hAnsi="Times New Roman"/>
            <w:noProof/>
            <w:webHidden/>
            <w:sz w:val="24"/>
            <w:szCs w:val="24"/>
          </w:rPr>
          <w:tab/>
        </w:r>
      </w:hyperlink>
    </w:p>
    <w:p w14:paraId="04B71FB3" w14:textId="7D44CBBF" w:rsidR="00EC7CAB" w:rsidRPr="002F7259" w:rsidRDefault="00EC7CAB" w:rsidP="00E621C1">
      <w:pPr>
        <w:pStyle w:val="Spistreci1"/>
        <w:spacing w:after="0"/>
        <w:rPr>
          <w:noProof/>
        </w:rPr>
      </w:pPr>
      <w:hyperlink w:anchor="_Toc63939947" w:history="1">
        <w:r w:rsidRPr="002F7259">
          <w:rPr>
            <w:rStyle w:val="Hipercze"/>
            <w:rFonts w:eastAsiaTheme="majorEastAsia"/>
            <w:noProof/>
            <w:color w:val="auto"/>
            <w:sz w:val="24"/>
            <w:szCs w:val="24"/>
          </w:rPr>
          <w:t>I</w:t>
        </w:r>
        <w:r w:rsidR="00055C12" w:rsidRPr="002F7259">
          <w:rPr>
            <w:rStyle w:val="Hipercze"/>
            <w:rFonts w:eastAsiaTheme="majorEastAsia"/>
            <w:noProof/>
            <w:color w:val="auto"/>
            <w:sz w:val="24"/>
            <w:szCs w:val="24"/>
          </w:rPr>
          <w:t>X</w:t>
        </w:r>
        <w:r w:rsidRPr="002F7259">
          <w:rPr>
            <w:rStyle w:val="Hipercze"/>
            <w:rFonts w:eastAsiaTheme="majorEastAsia"/>
            <w:noProof/>
            <w:color w:val="auto"/>
            <w:sz w:val="24"/>
            <w:szCs w:val="24"/>
          </w:rPr>
          <w:t xml:space="preserve">. </w:t>
        </w:r>
        <w:r w:rsidR="00055C12" w:rsidRPr="002F7259">
          <w:rPr>
            <w:rStyle w:val="Hipercze"/>
            <w:rFonts w:eastAsiaTheme="majorEastAsia"/>
            <w:noProof/>
            <w:color w:val="auto"/>
            <w:sz w:val="24"/>
            <w:szCs w:val="24"/>
          </w:rPr>
          <w:t xml:space="preserve"> </w:t>
        </w:r>
        <w:r w:rsidRPr="002F7259">
          <w:rPr>
            <w:rStyle w:val="Hipercze"/>
            <w:rFonts w:eastAsiaTheme="majorEastAsia"/>
            <w:noProof/>
            <w:color w:val="auto"/>
            <w:sz w:val="24"/>
            <w:szCs w:val="24"/>
          </w:rPr>
          <w:t>Miejsce realizacji Programu</w:t>
        </w:r>
        <w:r w:rsidRPr="002F7259">
          <w:rPr>
            <w:noProof/>
            <w:webHidden/>
          </w:rPr>
          <w:tab/>
        </w:r>
      </w:hyperlink>
    </w:p>
    <w:p w14:paraId="0047C6A9" w14:textId="53495526" w:rsidR="00EC7CAB" w:rsidRPr="002F7259" w:rsidRDefault="00EC7CAB" w:rsidP="00E621C1">
      <w:pPr>
        <w:pStyle w:val="Spistreci1"/>
        <w:spacing w:after="0"/>
        <w:rPr>
          <w:rFonts w:ascii="Times New Roman" w:hAnsi="Times New Roman"/>
          <w:noProof/>
          <w:sz w:val="24"/>
          <w:szCs w:val="24"/>
        </w:rPr>
      </w:pPr>
      <w:hyperlink w:anchor="_Toc63939948" w:history="1">
        <w:r w:rsidRPr="002F7259">
          <w:rPr>
            <w:rStyle w:val="Hipercze"/>
            <w:rFonts w:eastAsiaTheme="majorEastAsia"/>
            <w:noProof/>
            <w:color w:val="auto"/>
            <w:sz w:val="24"/>
            <w:szCs w:val="24"/>
          </w:rPr>
          <w:t xml:space="preserve">X. </w:t>
        </w:r>
        <w:r w:rsidR="00055C12" w:rsidRPr="002F7259">
          <w:rPr>
            <w:rStyle w:val="Hipercze"/>
            <w:rFonts w:eastAsiaTheme="majorEastAsia"/>
            <w:noProof/>
            <w:color w:val="auto"/>
            <w:sz w:val="24"/>
            <w:szCs w:val="24"/>
          </w:rPr>
          <w:t xml:space="preserve"> </w:t>
        </w:r>
        <w:r w:rsidRPr="002F7259">
          <w:rPr>
            <w:rStyle w:val="Hipercze"/>
            <w:rFonts w:eastAsiaTheme="majorEastAsia"/>
            <w:noProof/>
            <w:color w:val="auto"/>
            <w:sz w:val="24"/>
            <w:szCs w:val="24"/>
          </w:rPr>
          <w:t>Finansowanie Programu</w:t>
        </w:r>
        <w:r w:rsidRPr="002F7259">
          <w:rPr>
            <w:rFonts w:ascii="Times New Roman" w:hAnsi="Times New Roman"/>
            <w:noProof/>
            <w:webHidden/>
            <w:sz w:val="24"/>
            <w:szCs w:val="24"/>
          </w:rPr>
          <w:tab/>
        </w:r>
      </w:hyperlink>
    </w:p>
    <w:p w14:paraId="5C9CF073" w14:textId="3F5468E6" w:rsidR="00EC7CAB" w:rsidRPr="002F7259" w:rsidRDefault="00EC7CAB" w:rsidP="00E621C1">
      <w:pPr>
        <w:pStyle w:val="Spistreci1"/>
        <w:spacing w:after="0"/>
        <w:rPr>
          <w:rFonts w:ascii="Times New Roman" w:hAnsi="Times New Roman"/>
          <w:noProof/>
          <w:sz w:val="24"/>
          <w:szCs w:val="24"/>
        </w:rPr>
      </w:pPr>
      <w:hyperlink w:anchor="_Toc63939949" w:history="1">
        <w:r w:rsidRPr="002F7259">
          <w:rPr>
            <w:rStyle w:val="Hipercze"/>
            <w:rFonts w:eastAsiaTheme="majorEastAsia"/>
            <w:noProof/>
            <w:color w:val="auto"/>
            <w:sz w:val="24"/>
            <w:szCs w:val="24"/>
          </w:rPr>
          <w:t>X</w:t>
        </w:r>
        <w:r w:rsidR="00055C12" w:rsidRPr="002F7259">
          <w:rPr>
            <w:rStyle w:val="Hipercze"/>
            <w:rFonts w:eastAsiaTheme="majorEastAsia"/>
            <w:noProof/>
            <w:color w:val="auto"/>
            <w:sz w:val="24"/>
            <w:szCs w:val="24"/>
          </w:rPr>
          <w:t>I</w:t>
        </w:r>
        <w:r w:rsidRPr="002F7259">
          <w:rPr>
            <w:rStyle w:val="Hipercze"/>
            <w:rFonts w:eastAsiaTheme="majorEastAsia"/>
            <w:noProof/>
            <w:color w:val="auto"/>
            <w:sz w:val="24"/>
            <w:szCs w:val="24"/>
          </w:rPr>
          <w:t xml:space="preserve">. </w:t>
        </w:r>
        <w:r w:rsidR="00055C12" w:rsidRPr="002F7259">
          <w:rPr>
            <w:rStyle w:val="Hipercze"/>
            <w:rFonts w:eastAsiaTheme="majorEastAsia"/>
            <w:noProof/>
            <w:color w:val="auto"/>
            <w:sz w:val="24"/>
            <w:szCs w:val="24"/>
          </w:rPr>
          <w:t xml:space="preserve"> </w:t>
        </w:r>
        <w:r w:rsidRPr="002F7259">
          <w:rPr>
            <w:rStyle w:val="Hipercze"/>
            <w:rFonts w:eastAsiaTheme="majorEastAsia"/>
            <w:noProof/>
            <w:color w:val="auto"/>
            <w:sz w:val="24"/>
            <w:szCs w:val="24"/>
          </w:rPr>
          <w:t>Realizatorzy Programu:</w:t>
        </w:r>
        <w:r w:rsidRPr="002F7259">
          <w:rPr>
            <w:rFonts w:ascii="Times New Roman" w:hAnsi="Times New Roman"/>
            <w:noProof/>
            <w:webHidden/>
            <w:sz w:val="24"/>
            <w:szCs w:val="24"/>
          </w:rPr>
          <w:tab/>
        </w:r>
      </w:hyperlink>
    </w:p>
    <w:p w14:paraId="0BC14852" w14:textId="543115A9" w:rsidR="00EC7CAB" w:rsidRPr="002F7259" w:rsidRDefault="00EC7CAB" w:rsidP="00E621C1">
      <w:pPr>
        <w:pStyle w:val="Spistreci1"/>
        <w:spacing w:after="0"/>
        <w:rPr>
          <w:noProof/>
        </w:rPr>
      </w:pPr>
      <w:hyperlink w:anchor="_Toc63939950" w:history="1">
        <w:r w:rsidRPr="002F7259">
          <w:rPr>
            <w:rStyle w:val="Hipercze"/>
            <w:rFonts w:eastAsiaTheme="majorEastAsia"/>
            <w:noProof/>
            <w:color w:val="auto"/>
            <w:sz w:val="24"/>
            <w:szCs w:val="24"/>
          </w:rPr>
          <w:t>X</w:t>
        </w:r>
        <w:r w:rsidR="00055C12" w:rsidRPr="002F7259">
          <w:rPr>
            <w:rStyle w:val="Hipercze"/>
            <w:rFonts w:eastAsiaTheme="majorEastAsia"/>
            <w:noProof/>
            <w:color w:val="auto"/>
            <w:sz w:val="24"/>
            <w:szCs w:val="24"/>
          </w:rPr>
          <w:t>I</w:t>
        </w:r>
        <w:r w:rsidRPr="002F7259">
          <w:rPr>
            <w:rStyle w:val="Hipercze"/>
            <w:rFonts w:eastAsiaTheme="majorEastAsia"/>
            <w:noProof/>
            <w:color w:val="auto"/>
            <w:sz w:val="24"/>
            <w:szCs w:val="24"/>
          </w:rPr>
          <w:t>I. Monitoring i sprawozdawczość</w:t>
        </w:r>
        <w:r w:rsidRPr="002F7259">
          <w:rPr>
            <w:noProof/>
            <w:webHidden/>
          </w:rPr>
          <w:tab/>
        </w:r>
      </w:hyperlink>
    </w:p>
    <w:p w14:paraId="110019CE" w14:textId="7A18D8F2" w:rsidR="00EC7CAB" w:rsidRPr="002F7259" w:rsidRDefault="00EC7CAB" w:rsidP="00E621C1">
      <w:pPr>
        <w:pStyle w:val="Spistreci1"/>
        <w:spacing w:after="0"/>
        <w:rPr>
          <w:rFonts w:ascii="Times New Roman" w:hAnsi="Times New Roman"/>
          <w:noProof/>
          <w:sz w:val="24"/>
          <w:szCs w:val="24"/>
        </w:rPr>
      </w:pPr>
      <w:hyperlink w:anchor="_Toc63939951" w:history="1">
        <w:r w:rsidRPr="002F7259">
          <w:rPr>
            <w:rStyle w:val="Hipercze"/>
            <w:rFonts w:eastAsiaTheme="majorEastAsia"/>
            <w:noProof/>
            <w:color w:val="auto"/>
            <w:sz w:val="24"/>
            <w:szCs w:val="24"/>
          </w:rPr>
          <w:t>XI</w:t>
        </w:r>
        <w:r w:rsidR="00055C12" w:rsidRPr="002F7259">
          <w:rPr>
            <w:rStyle w:val="Hipercze"/>
            <w:rFonts w:eastAsiaTheme="majorEastAsia"/>
            <w:noProof/>
            <w:color w:val="auto"/>
            <w:sz w:val="24"/>
            <w:szCs w:val="24"/>
          </w:rPr>
          <w:t>I</w:t>
        </w:r>
        <w:r w:rsidRPr="002F7259">
          <w:rPr>
            <w:rStyle w:val="Hipercze"/>
            <w:rFonts w:eastAsiaTheme="majorEastAsia"/>
            <w:noProof/>
            <w:color w:val="auto"/>
            <w:sz w:val="24"/>
            <w:szCs w:val="24"/>
          </w:rPr>
          <w:t>I. Zakończenie</w:t>
        </w:r>
        <w:r w:rsidRPr="002F7259">
          <w:rPr>
            <w:rFonts w:ascii="Times New Roman" w:hAnsi="Times New Roman"/>
            <w:noProof/>
            <w:webHidden/>
            <w:sz w:val="24"/>
            <w:szCs w:val="24"/>
          </w:rPr>
          <w:tab/>
        </w:r>
      </w:hyperlink>
    </w:p>
    <w:p w14:paraId="4BEAA729" w14:textId="26BAEB1F" w:rsidR="00EC7CAB" w:rsidRPr="002F7259" w:rsidRDefault="00EC7CAB" w:rsidP="00E621C1">
      <w:pPr>
        <w:pStyle w:val="Spistreci1"/>
        <w:spacing w:after="0"/>
        <w:rPr>
          <w:rFonts w:ascii="Times New Roman" w:hAnsi="Times New Roman"/>
          <w:noProof/>
          <w:sz w:val="24"/>
          <w:szCs w:val="24"/>
        </w:rPr>
      </w:pPr>
      <w:hyperlink w:anchor="_Toc63939952" w:history="1">
        <w:r w:rsidRPr="002F7259">
          <w:rPr>
            <w:rStyle w:val="Hipercze"/>
            <w:rFonts w:eastAsiaTheme="majorEastAsia"/>
            <w:noProof/>
            <w:color w:val="auto"/>
            <w:sz w:val="24"/>
            <w:szCs w:val="24"/>
          </w:rPr>
          <w:t>XI</w:t>
        </w:r>
        <w:r w:rsidR="00055C12" w:rsidRPr="002F7259">
          <w:rPr>
            <w:rStyle w:val="Hipercze"/>
            <w:rFonts w:eastAsiaTheme="majorEastAsia"/>
            <w:noProof/>
            <w:color w:val="auto"/>
            <w:sz w:val="24"/>
            <w:szCs w:val="24"/>
          </w:rPr>
          <w:t>V</w:t>
        </w:r>
        <w:r w:rsidRPr="002F7259">
          <w:rPr>
            <w:rStyle w:val="Hipercze"/>
            <w:rFonts w:eastAsiaTheme="majorEastAsia"/>
            <w:noProof/>
            <w:color w:val="auto"/>
            <w:sz w:val="24"/>
            <w:szCs w:val="24"/>
          </w:rPr>
          <w:t>. Spis tabel</w:t>
        </w:r>
        <w:r w:rsidRPr="002F7259">
          <w:rPr>
            <w:rFonts w:ascii="Times New Roman" w:hAnsi="Times New Roman"/>
            <w:noProof/>
            <w:webHidden/>
            <w:sz w:val="24"/>
            <w:szCs w:val="24"/>
          </w:rPr>
          <w:tab/>
        </w:r>
      </w:hyperlink>
    </w:p>
    <w:p w14:paraId="122ED29A" w14:textId="77777777" w:rsidR="00E621C1" w:rsidRDefault="00EC7CAB" w:rsidP="00E621C1">
      <w:pPr>
        <w:spacing w:after="0" w:line="276" w:lineRule="auto"/>
        <w:rPr>
          <w:b/>
          <w:bCs/>
        </w:rPr>
      </w:pPr>
      <w:r w:rsidRPr="002F7259">
        <w:rPr>
          <w:b/>
          <w:bCs/>
        </w:rPr>
        <w:fldChar w:fldCharType="end"/>
      </w:r>
      <w:bookmarkStart w:id="0" w:name="_Toc63939935"/>
    </w:p>
    <w:p w14:paraId="4EE2F1D8" w14:textId="77777777" w:rsidR="00E621C1" w:rsidRDefault="00E621C1" w:rsidP="00E621C1">
      <w:pPr>
        <w:spacing w:after="0" w:line="276" w:lineRule="auto"/>
        <w:rPr>
          <w:b/>
          <w:bCs/>
        </w:rPr>
      </w:pPr>
    </w:p>
    <w:p w14:paraId="7A17EEB5" w14:textId="77777777" w:rsidR="00E621C1" w:rsidRDefault="00E621C1" w:rsidP="00E621C1">
      <w:pPr>
        <w:spacing w:after="0" w:line="276" w:lineRule="auto"/>
        <w:rPr>
          <w:b/>
          <w:bCs/>
        </w:rPr>
      </w:pPr>
    </w:p>
    <w:p w14:paraId="053AFCA3" w14:textId="77777777" w:rsidR="00E621C1" w:rsidRDefault="00E621C1" w:rsidP="00E621C1">
      <w:pPr>
        <w:spacing w:after="0" w:line="276" w:lineRule="auto"/>
        <w:rPr>
          <w:b/>
          <w:bCs/>
        </w:rPr>
      </w:pPr>
    </w:p>
    <w:p w14:paraId="24E854AB" w14:textId="77777777" w:rsidR="00E621C1" w:rsidRDefault="00E621C1" w:rsidP="00E621C1">
      <w:pPr>
        <w:spacing w:after="0" w:line="276" w:lineRule="auto"/>
        <w:rPr>
          <w:b/>
          <w:bCs/>
        </w:rPr>
      </w:pPr>
    </w:p>
    <w:p w14:paraId="572B7F18" w14:textId="77777777" w:rsidR="00E621C1" w:rsidRDefault="00E621C1" w:rsidP="00E621C1">
      <w:pPr>
        <w:spacing w:after="0" w:line="276" w:lineRule="auto"/>
        <w:rPr>
          <w:b/>
          <w:bCs/>
        </w:rPr>
      </w:pPr>
    </w:p>
    <w:p w14:paraId="3269D208" w14:textId="77777777" w:rsidR="00E621C1" w:rsidRDefault="00E621C1" w:rsidP="00E621C1">
      <w:pPr>
        <w:spacing w:after="0" w:line="276" w:lineRule="auto"/>
        <w:rPr>
          <w:b/>
          <w:bCs/>
        </w:rPr>
      </w:pPr>
    </w:p>
    <w:p w14:paraId="0731E405" w14:textId="3AB7A60B" w:rsidR="005A2668" w:rsidRDefault="00CF4D67" w:rsidP="00E621C1">
      <w:pPr>
        <w:spacing w:after="0" w:line="276" w:lineRule="auto"/>
        <w:rPr>
          <w:rFonts w:ascii="Times New Roman" w:hAnsi="Times New Roman" w:cs="Times New Roman"/>
          <w:b/>
          <w:bCs/>
          <w:sz w:val="24"/>
          <w:szCs w:val="24"/>
          <w:lang w:eastAsia="pl-PL"/>
        </w:rPr>
      </w:pPr>
      <w:r w:rsidRPr="002F7259">
        <w:rPr>
          <w:rFonts w:ascii="Times New Roman" w:hAnsi="Times New Roman" w:cs="Times New Roman"/>
          <w:b/>
          <w:bCs/>
          <w:sz w:val="24"/>
          <w:szCs w:val="24"/>
        </w:rPr>
        <w:lastRenderedPageBreak/>
        <w:t xml:space="preserve">I.  </w:t>
      </w:r>
      <w:r w:rsidR="00EC7CAB" w:rsidRPr="002F7259">
        <w:rPr>
          <w:rFonts w:ascii="Times New Roman" w:hAnsi="Times New Roman" w:cs="Times New Roman"/>
          <w:b/>
          <w:bCs/>
          <w:sz w:val="24"/>
          <w:szCs w:val="24"/>
          <w:lang w:eastAsia="pl-PL"/>
        </w:rPr>
        <w:t>WSTĘP</w:t>
      </w:r>
      <w:bookmarkEnd w:id="0"/>
    </w:p>
    <w:p w14:paraId="5AD077B9" w14:textId="77777777" w:rsidR="00534B34" w:rsidRPr="002F7259" w:rsidRDefault="00534B34" w:rsidP="00E621C1">
      <w:pPr>
        <w:spacing w:after="0" w:line="276" w:lineRule="auto"/>
        <w:ind w:firstLine="708"/>
        <w:jc w:val="both"/>
        <w:rPr>
          <w:rFonts w:ascii="Times New Roman" w:hAnsi="Times New Roman" w:cs="Times New Roman"/>
          <w:sz w:val="24"/>
          <w:szCs w:val="24"/>
          <w:lang w:eastAsia="pl-PL"/>
        </w:rPr>
      </w:pPr>
      <w:r w:rsidRPr="002F7259">
        <w:rPr>
          <w:rFonts w:ascii="Times New Roman" w:hAnsi="Times New Roman" w:cs="Times New Roman"/>
          <w:sz w:val="24"/>
          <w:szCs w:val="24"/>
          <w:lang w:eastAsia="pl-PL"/>
        </w:rPr>
        <w:t>„Ludzie oczekują od osób doznających przemocy naturalnych reakcji samoobronnych, że nie pozwolą się tak traktować, że obronią się i postawią „tamę” przemocy. Tak zachowałaby się osoba posiadająca moc sprawczą, osoba, która ma zachowaną psychologiczną możliwość obrony. Jednak sytuacja przemocy domowej nie jest normalną sytuacją. To sytuacja chronicznego stresu, napięcia, cierpienia, lęku, bezradności, poczucia braku wpływu na własne życie. Specyfika przemocy polega właśnie na tym, że ofiara przemocy utraciła swoją moc sprawczą i wewnętrzną siłę. Sprawca przemocy swoja ofiarę psychicznie, emocjonalnie obezwładnia.”</w:t>
      </w:r>
    </w:p>
    <w:p w14:paraId="2BFE86D4" w14:textId="77777777" w:rsidR="005A2668" w:rsidRPr="002F7259" w:rsidRDefault="004965D0" w:rsidP="00E621C1">
      <w:pPr>
        <w:spacing w:after="0" w:line="276" w:lineRule="auto"/>
        <w:ind w:left="1416"/>
        <w:jc w:val="right"/>
        <w:rPr>
          <w:rFonts w:ascii="Times New Roman" w:hAnsi="Times New Roman" w:cs="Times New Roman"/>
          <w:sz w:val="20"/>
          <w:szCs w:val="20"/>
          <w:lang w:eastAsia="pl-PL"/>
        </w:rPr>
      </w:pPr>
      <w:r w:rsidRPr="002F7259">
        <w:rPr>
          <w:rFonts w:ascii="Times New Roman" w:hAnsi="Times New Roman" w:cs="Times New Roman"/>
          <w:sz w:val="20"/>
          <w:szCs w:val="20"/>
          <w:lang w:eastAsia="pl-PL"/>
        </w:rPr>
        <w:t xml:space="preserve">         </w:t>
      </w:r>
      <w:r w:rsidR="00534B34" w:rsidRPr="002F7259">
        <w:rPr>
          <w:rFonts w:ascii="Times New Roman" w:hAnsi="Times New Roman" w:cs="Times New Roman"/>
          <w:sz w:val="20"/>
          <w:szCs w:val="20"/>
          <w:lang w:eastAsia="pl-PL"/>
        </w:rPr>
        <w:t xml:space="preserve"> fragment książki „Zrozumieć przemoc w rodzinie” </w:t>
      </w:r>
    </w:p>
    <w:p w14:paraId="35C828C2" w14:textId="4EC9BA57" w:rsidR="00534B34" w:rsidRPr="002F7259" w:rsidRDefault="00534B34" w:rsidP="00E621C1">
      <w:pPr>
        <w:spacing w:after="0" w:line="276" w:lineRule="auto"/>
        <w:ind w:left="1416"/>
        <w:jc w:val="right"/>
        <w:rPr>
          <w:rFonts w:ascii="Times New Roman" w:hAnsi="Times New Roman" w:cs="Times New Roman"/>
          <w:sz w:val="20"/>
          <w:szCs w:val="20"/>
          <w:lang w:eastAsia="pl-PL"/>
        </w:rPr>
      </w:pPr>
      <w:r w:rsidRPr="002F7259">
        <w:rPr>
          <w:rFonts w:ascii="Times New Roman" w:hAnsi="Times New Roman" w:cs="Times New Roman"/>
          <w:sz w:val="20"/>
          <w:szCs w:val="20"/>
          <w:lang w:eastAsia="pl-PL"/>
        </w:rPr>
        <w:t>Wydawnictwo PARPA</w:t>
      </w:r>
      <w:r w:rsidR="00CF4D67" w:rsidRPr="002F7259">
        <w:rPr>
          <w:rFonts w:ascii="Times New Roman" w:hAnsi="Times New Roman" w:cs="Times New Roman"/>
          <w:sz w:val="20"/>
          <w:szCs w:val="20"/>
          <w:lang w:eastAsia="pl-PL"/>
        </w:rPr>
        <w:t xml:space="preserve"> </w:t>
      </w:r>
      <w:r w:rsidRPr="002F7259">
        <w:rPr>
          <w:rFonts w:ascii="Times New Roman" w:hAnsi="Times New Roman" w:cs="Times New Roman"/>
          <w:sz w:val="20"/>
          <w:szCs w:val="20"/>
          <w:lang w:eastAsia="pl-PL"/>
        </w:rPr>
        <w:t>Media, 2010</w:t>
      </w:r>
    </w:p>
    <w:p w14:paraId="1B0524CA" w14:textId="77777777" w:rsidR="005A2668" w:rsidRPr="002F7259" w:rsidRDefault="005A2668" w:rsidP="00E621C1">
      <w:pPr>
        <w:spacing w:after="0" w:line="276" w:lineRule="auto"/>
        <w:ind w:firstLine="708"/>
        <w:jc w:val="right"/>
        <w:rPr>
          <w:rFonts w:ascii="Times New Roman" w:hAnsi="Times New Roman" w:cs="Times New Roman"/>
          <w:sz w:val="24"/>
          <w:szCs w:val="24"/>
        </w:rPr>
      </w:pPr>
    </w:p>
    <w:p w14:paraId="7434730E" w14:textId="77777777" w:rsidR="0000349F" w:rsidRDefault="0000349F" w:rsidP="00E621C1">
      <w:pPr>
        <w:spacing w:after="0" w:line="276" w:lineRule="auto"/>
        <w:ind w:firstLine="709"/>
        <w:jc w:val="both"/>
        <w:rPr>
          <w:rFonts w:ascii="Times New Roman" w:hAnsi="Times New Roman" w:cs="Times New Roman"/>
          <w:sz w:val="24"/>
          <w:szCs w:val="24"/>
        </w:rPr>
      </w:pPr>
    </w:p>
    <w:p w14:paraId="1746A4CE" w14:textId="2EB1C08B" w:rsidR="003E7C6E" w:rsidRPr="002F7259" w:rsidRDefault="003E7C6E" w:rsidP="00E621C1">
      <w:pPr>
        <w:spacing w:after="0" w:line="276" w:lineRule="auto"/>
        <w:ind w:firstLine="709"/>
        <w:jc w:val="both"/>
        <w:rPr>
          <w:rFonts w:ascii="Times New Roman" w:hAnsi="Times New Roman" w:cs="Times New Roman"/>
          <w:sz w:val="24"/>
          <w:szCs w:val="24"/>
        </w:rPr>
      </w:pPr>
      <w:r w:rsidRPr="002F7259">
        <w:rPr>
          <w:rFonts w:ascii="Times New Roman" w:hAnsi="Times New Roman" w:cs="Times New Roman"/>
          <w:sz w:val="24"/>
          <w:szCs w:val="24"/>
        </w:rPr>
        <w:t xml:space="preserve">Jednym z nadrzędnych i długofalowych celów polityki prorodzinnej państwa jest tworzenie warunków do pełnego rozwoju i prawidłowego funkcjonowania rodziny oraz zapobieganie występowania postaw i </w:t>
      </w:r>
      <w:proofErr w:type="spellStart"/>
      <w:r w:rsidRPr="002F7259">
        <w:rPr>
          <w:rFonts w:ascii="Times New Roman" w:hAnsi="Times New Roman" w:cs="Times New Roman"/>
          <w:sz w:val="24"/>
          <w:szCs w:val="24"/>
        </w:rPr>
        <w:t>zachowań</w:t>
      </w:r>
      <w:proofErr w:type="spellEnd"/>
      <w:r w:rsidRPr="002F7259">
        <w:rPr>
          <w:rFonts w:ascii="Times New Roman" w:hAnsi="Times New Roman" w:cs="Times New Roman"/>
          <w:sz w:val="24"/>
          <w:szCs w:val="24"/>
        </w:rPr>
        <w:t xml:space="preserve"> zagrażających </w:t>
      </w:r>
      <w:r w:rsidR="001F7D94" w:rsidRPr="002F7259">
        <w:rPr>
          <w:rFonts w:ascii="Times New Roman" w:hAnsi="Times New Roman" w:cs="Times New Roman"/>
          <w:sz w:val="24"/>
          <w:szCs w:val="24"/>
        </w:rPr>
        <w:t xml:space="preserve">jej </w:t>
      </w:r>
      <w:r w:rsidRPr="002F7259">
        <w:rPr>
          <w:rFonts w:ascii="Times New Roman" w:hAnsi="Times New Roman" w:cs="Times New Roman"/>
          <w:sz w:val="24"/>
          <w:szCs w:val="24"/>
        </w:rPr>
        <w:t>bezpieczeństwu, w tym przemocą domową. Każdy intuicyjnie rozumie, czym jest przemoc</w:t>
      </w:r>
      <w:r w:rsidR="001F7D94" w:rsidRPr="002F7259">
        <w:rPr>
          <w:rFonts w:ascii="Times New Roman" w:hAnsi="Times New Roman" w:cs="Times New Roman"/>
          <w:sz w:val="24"/>
          <w:szCs w:val="24"/>
        </w:rPr>
        <w:t xml:space="preserve"> </w:t>
      </w:r>
      <w:r w:rsidR="00FA1DE8" w:rsidRPr="002F7259">
        <w:rPr>
          <w:rFonts w:ascii="Times New Roman" w:hAnsi="Times New Roman" w:cs="Times New Roman"/>
          <w:sz w:val="24"/>
          <w:szCs w:val="24"/>
        </w:rPr>
        <w:t>domowa</w:t>
      </w:r>
      <w:r w:rsidRPr="002F7259">
        <w:rPr>
          <w:rFonts w:ascii="Times New Roman" w:hAnsi="Times New Roman" w:cs="Times New Roman"/>
          <w:sz w:val="24"/>
          <w:szCs w:val="24"/>
        </w:rPr>
        <w:t xml:space="preserve">. Istnieje też ustawowa definicja tego zjawiska. Nowelizacja ustawy </w:t>
      </w:r>
      <w:proofErr w:type="spellStart"/>
      <w:r w:rsidRPr="002F7259">
        <w:rPr>
          <w:rFonts w:ascii="Times New Roman" w:hAnsi="Times New Roman" w:cs="Times New Roman"/>
          <w:sz w:val="24"/>
          <w:szCs w:val="24"/>
        </w:rPr>
        <w:t>antyprzemocowej</w:t>
      </w:r>
      <w:proofErr w:type="spellEnd"/>
      <w:r w:rsidRPr="002F7259">
        <w:rPr>
          <w:rFonts w:ascii="Times New Roman" w:hAnsi="Times New Roman" w:cs="Times New Roman"/>
          <w:sz w:val="24"/>
          <w:szCs w:val="24"/>
        </w:rPr>
        <w:t xml:space="preserve"> zmienia ustawową terminologię. Dotychczasowe pojęcia - „przemoc</w:t>
      </w:r>
      <w:r w:rsidR="001F7D94" w:rsidRPr="002F7259">
        <w:rPr>
          <w:rFonts w:ascii="Times New Roman" w:hAnsi="Times New Roman" w:cs="Times New Roman"/>
          <w:sz w:val="24"/>
          <w:szCs w:val="24"/>
        </w:rPr>
        <w:t xml:space="preserve"> </w:t>
      </w:r>
      <w:r w:rsidRPr="002F7259">
        <w:rPr>
          <w:rFonts w:ascii="Times New Roman" w:hAnsi="Times New Roman" w:cs="Times New Roman"/>
          <w:sz w:val="24"/>
          <w:szCs w:val="24"/>
        </w:rPr>
        <w:t xml:space="preserve">w rodzinie” zastąpiono terminem „przemoc domowa”, „ofiara” to „osoba doznająca przemocy domowej”. Ustawowej definicji doczekało się także pojęcie „osoby stosującej przemoc domową” wcześniej nazywaną „sprawcą”. Zmienił się (rozszerzył) również krąg osób objętych ochroną, niezależnie od wspólnego zamieszkiwania i gospodarowania. Najważniejsza zmiana z punktu widzenia bezpieczeństwa małoletnich to uznanie małoletniego będącego świadkiem przemocy domowej jako „osoby doznającej przemocy domowej”. Ponadto nowelizacja zmienia m.in. procedurę „Niebieskie Karty” </w:t>
      </w:r>
      <w:r w:rsidR="006B60EE" w:rsidRPr="002F7259">
        <w:rPr>
          <w:rFonts w:ascii="Times New Roman" w:hAnsi="Times New Roman" w:cs="Times New Roman"/>
          <w:sz w:val="24"/>
          <w:szCs w:val="24"/>
        </w:rPr>
        <w:t xml:space="preserve">                           </w:t>
      </w:r>
      <w:r w:rsidRPr="002F7259">
        <w:rPr>
          <w:rFonts w:ascii="Times New Roman" w:hAnsi="Times New Roman" w:cs="Times New Roman"/>
          <w:sz w:val="24"/>
          <w:szCs w:val="24"/>
        </w:rPr>
        <w:t>i wprowadza obowiązek realizowania programów korekcyjno-edukacyjne dla osób stosujących przemoc domową, a także programów psychologiczno-terapeutycznych dla osób stosujących przemoc domową.</w:t>
      </w:r>
    </w:p>
    <w:p w14:paraId="53E29216" w14:textId="5D1F5AE1" w:rsidR="00EC7CAB" w:rsidRPr="002F7259" w:rsidRDefault="00EC7CAB" w:rsidP="00E621C1">
      <w:pPr>
        <w:spacing w:after="0" w:line="276" w:lineRule="auto"/>
        <w:ind w:firstLine="709"/>
        <w:jc w:val="both"/>
        <w:rPr>
          <w:rFonts w:ascii="Times New Roman" w:hAnsi="Times New Roman" w:cs="Times New Roman"/>
          <w:sz w:val="24"/>
          <w:szCs w:val="24"/>
          <w:lang w:eastAsia="pl-PL"/>
        </w:rPr>
      </w:pPr>
      <w:r w:rsidRPr="002F7259">
        <w:rPr>
          <w:rFonts w:ascii="Times New Roman" w:hAnsi="Times New Roman" w:cs="Times New Roman"/>
          <w:sz w:val="24"/>
          <w:szCs w:val="24"/>
          <w:lang w:eastAsia="pl-PL"/>
        </w:rPr>
        <w:t xml:space="preserve">Przerwanie milczenia związanego z występowaniem </w:t>
      </w:r>
      <w:r w:rsidR="005A17B3" w:rsidRPr="002F7259">
        <w:rPr>
          <w:rFonts w:ascii="Times New Roman" w:hAnsi="Times New Roman" w:cs="Times New Roman"/>
          <w:sz w:val="24"/>
          <w:szCs w:val="24"/>
          <w:lang w:eastAsia="pl-PL"/>
        </w:rPr>
        <w:t>przemocy domowej</w:t>
      </w:r>
      <w:r w:rsidRPr="002F7259">
        <w:rPr>
          <w:rFonts w:ascii="Times New Roman" w:hAnsi="Times New Roman" w:cs="Times New Roman"/>
          <w:sz w:val="24"/>
          <w:szCs w:val="24"/>
          <w:lang w:eastAsia="pl-PL"/>
        </w:rPr>
        <w:t xml:space="preserve"> pozwoliło spojrzeć na problem inaczej</w:t>
      </w:r>
      <w:r w:rsidR="00E115D7" w:rsidRPr="002F7259">
        <w:rPr>
          <w:rFonts w:ascii="Times New Roman" w:hAnsi="Times New Roman" w:cs="Times New Roman"/>
          <w:sz w:val="24"/>
          <w:szCs w:val="24"/>
          <w:lang w:eastAsia="pl-PL"/>
        </w:rPr>
        <w:t>. W</w:t>
      </w:r>
      <w:r w:rsidRPr="002F7259">
        <w:rPr>
          <w:rFonts w:ascii="Times New Roman" w:hAnsi="Times New Roman" w:cs="Times New Roman"/>
          <w:sz w:val="24"/>
          <w:szCs w:val="24"/>
          <w:lang w:eastAsia="pl-PL"/>
        </w:rPr>
        <w:t xml:space="preserve">ymaga podjęcia szerokiego, dobrze zorganizowanego </w:t>
      </w:r>
      <w:r w:rsidR="006E6A40" w:rsidRPr="002F7259">
        <w:rPr>
          <w:rFonts w:ascii="Times New Roman" w:hAnsi="Times New Roman" w:cs="Times New Roman"/>
          <w:sz w:val="24"/>
          <w:szCs w:val="24"/>
          <w:lang w:eastAsia="pl-PL"/>
        </w:rPr>
        <w:br/>
      </w:r>
      <w:r w:rsidRPr="002F7259">
        <w:rPr>
          <w:rFonts w:ascii="Times New Roman" w:hAnsi="Times New Roman" w:cs="Times New Roman"/>
          <w:sz w:val="24"/>
          <w:szCs w:val="24"/>
          <w:lang w:eastAsia="pl-PL"/>
        </w:rPr>
        <w:t>i zaplanowanego na wiele lat programu przeciwdziałania</w:t>
      </w:r>
      <w:r w:rsidR="006B60EE" w:rsidRPr="002F7259">
        <w:rPr>
          <w:rFonts w:ascii="Times New Roman" w:hAnsi="Times New Roman" w:cs="Times New Roman"/>
          <w:sz w:val="24"/>
          <w:szCs w:val="24"/>
          <w:lang w:eastAsia="pl-PL"/>
        </w:rPr>
        <w:t xml:space="preserve"> przemocy</w:t>
      </w:r>
      <w:r w:rsidR="003E7C6E" w:rsidRPr="002F7259">
        <w:rPr>
          <w:rFonts w:ascii="Times New Roman" w:hAnsi="Times New Roman" w:cs="Times New Roman"/>
          <w:sz w:val="24"/>
          <w:szCs w:val="24"/>
          <w:lang w:eastAsia="pl-PL"/>
        </w:rPr>
        <w:t>, którego</w:t>
      </w:r>
      <w:r w:rsidRPr="002F7259">
        <w:rPr>
          <w:rFonts w:ascii="Times New Roman" w:hAnsi="Times New Roman" w:cs="Times New Roman"/>
          <w:sz w:val="24"/>
          <w:szCs w:val="24"/>
          <w:lang w:eastAsia="pl-PL"/>
        </w:rPr>
        <w:t xml:space="preserve"> realizacja powinna przyczynić się do poprawy stanu bezpieczeństwa codziennego</w:t>
      </w:r>
      <w:r w:rsidR="00E115D7" w:rsidRPr="002F7259">
        <w:rPr>
          <w:rFonts w:ascii="Times New Roman" w:hAnsi="Times New Roman" w:cs="Times New Roman"/>
          <w:sz w:val="24"/>
          <w:szCs w:val="24"/>
          <w:lang w:eastAsia="pl-PL"/>
        </w:rPr>
        <w:t xml:space="preserve"> życia</w:t>
      </w:r>
      <w:r w:rsidRPr="002F7259">
        <w:rPr>
          <w:rFonts w:ascii="Times New Roman" w:hAnsi="Times New Roman" w:cs="Times New Roman"/>
          <w:sz w:val="24"/>
          <w:szCs w:val="24"/>
          <w:lang w:eastAsia="pl-PL"/>
        </w:rPr>
        <w:t xml:space="preserve">. Miejski </w:t>
      </w:r>
      <w:r w:rsidR="00112761" w:rsidRPr="002F7259">
        <w:rPr>
          <w:rFonts w:ascii="Times New Roman" w:hAnsi="Times New Roman" w:cs="Times New Roman"/>
          <w:sz w:val="24"/>
          <w:szCs w:val="24"/>
          <w:lang w:eastAsia="pl-PL"/>
        </w:rPr>
        <w:t>p</w:t>
      </w:r>
      <w:r w:rsidRPr="002F7259">
        <w:rPr>
          <w:rFonts w:ascii="Times New Roman" w:hAnsi="Times New Roman" w:cs="Times New Roman"/>
          <w:sz w:val="24"/>
          <w:szCs w:val="24"/>
          <w:lang w:eastAsia="pl-PL"/>
        </w:rPr>
        <w:t xml:space="preserve">rogram </w:t>
      </w:r>
      <w:r w:rsidR="00112761" w:rsidRPr="002F7259">
        <w:rPr>
          <w:rFonts w:ascii="Times New Roman" w:hAnsi="Times New Roman" w:cs="Times New Roman"/>
          <w:sz w:val="24"/>
          <w:szCs w:val="24"/>
          <w:lang w:eastAsia="pl-PL"/>
        </w:rPr>
        <w:t>p</w:t>
      </w:r>
      <w:r w:rsidRPr="002F7259">
        <w:rPr>
          <w:rFonts w:ascii="Times New Roman" w:hAnsi="Times New Roman" w:cs="Times New Roman"/>
          <w:sz w:val="24"/>
          <w:szCs w:val="24"/>
          <w:lang w:eastAsia="pl-PL"/>
        </w:rPr>
        <w:t xml:space="preserve">rzeciwdziałania </w:t>
      </w:r>
      <w:r w:rsidR="00112761" w:rsidRPr="002F7259">
        <w:rPr>
          <w:rFonts w:ascii="Times New Roman" w:hAnsi="Times New Roman" w:cs="Times New Roman"/>
          <w:sz w:val="24"/>
          <w:szCs w:val="24"/>
          <w:lang w:eastAsia="pl-PL"/>
        </w:rPr>
        <w:t>p</w:t>
      </w:r>
      <w:r w:rsidR="005A17B3" w:rsidRPr="002F7259">
        <w:rPr>
          <w:rFonts w:ascii="Times New Roman" w:hAnsi="Times New Roman" w:cs="Times New Roman"/>
          <w:sz w:val="24"/>
          <w:szCs w:val="24"/>
          <w:lang w:eastAsia="pl-PL"/>
        </w:rPr>
        <w:t>rzemocy domowej</w:t>
      </w:r>
      <w:r w:rsidRPr="002F7259">
        <w:rPr>
          <w:rFonts w:ascii="Times New Roman" w:hAnsi="Times New Roman" w:cs="Times New Roman"/>
          <w:sz w:val="24"/>
          <w:szCs w:val="24"/>
          <w:lang w:eastAsia="pl-PL"/>
        </w:rPr>
        <w:t xml:space="preserve"> oraz </w:t>
      </w:r>
      <w:r w:rsidR="00112761" w:rsidRPr="002F7259">
        <w:rPr>
          <w:rFonts w:ascii="Times New Roman" w:hAnsi="Times New Roman" w:cs="Times New Roman"/>
          <w:sz w:val="24"/>
          <w:szCs w:val="24"/>
          <w:lang w:eastAsia="pl-PL"/>
        </w:rPr>
        <w:t>o</w:t>
      </w:r>
      <w:r w:rsidRPr="002F7259">
        <w:rPr>
          <w:rFonts w:ascii="Times New Roman" w:hAnsi="Times New Roman" w:cs="Times New Roman"/>
          <w:sz w:val="24"/>
          <w:szCs w:val="24"/>
          <w:lang w:eastAsia="pl-PL"/>
        </w:rPr>
        <w:t xml:space="preserve">chrony </w:t>
      </w:r>
      <w:r w:rsidR="00FA1DE8" w:rsidRPr="002F7259">
        <w:rPr>
          <w:rFonts w:ascii="Times New Roman" w:hAnsi="Times New Roman" w:cs="Times New Roman"/>
          <w:sz w:val="24"/>
          <w:szCs w:val="24"/>
          <w:lang w:eastAsia="pl-PL"/>
        </w:rPr>
        <w:t>osób doznających</w:t>
      </w:r>
      <w:r w:rsidRPr="002F7259">
        <w:rPr>
          <w:rFonts w:ascii="Times New Roman" w:hAnsi="Times New Roman" w:cs="Times New Roman"/>
          <w:sz w:val="24"/>
          <w:szCs w:val="24"/>
          <w:lang w:eastAsia="pl-PL"/>
        </w:rPr>
        <w:t xml:space="preserve"> </w:t>
      </w:r>
      <w:r w:rsidR="00112761" w:rsidRPr="002F7259">
        <w:rPr>
          <w:rFonts w:ascii="Times New Roman" w:hAnsi="Times New Roman" w:cs="Times New Roman"/>
          <w:sz w:val="24"/>
          <w:szCs w:val="24"/>
          <w:lang w:eastAsia="pl-PL"/>
        </w:rPr>
        <w:t>p</w:t>
      </w:r>
      <w:r w:rsidR="005A17B3" w:rsidRPr="002F7259">
        <w:rPr>
          <w:rFonts w:ascii="Times New Roman" w:hAnsi="Times New Roman" w:cs="Times New Roman"/>
          <w:sz w:val="24"/>
          <w:szCs w:val="24"/>
          <w:lang w:eastAsia="pl-PL"/>
        </w:rPr>
        <w:t>rzemocy domowej</w:t>
      </w:r>
      <w:r w:rsidRPr="002F7259">
        <w:rPr>
          <w:rFonts w:ascii="Times New Roman" w:hAnsi="Times New Roman" w:cs="Times New Roman"/>
          <w:sz w:val="24"/>
          <w:szCs w:val="24"/>
          <w:lang w:eastAsia="pl-PL"/>
        </w:rPr>
        <w:t xml:space="preserve"> </w:t>
      </w:r>
      <w:r w:rsidR="00FA1DE8" w:rsidRPr="002F7259">
        <w:rPr>
          <w:rFonts w:ascii="Times New Roman" w:hAnsi="Times New Roman" w:cs="Times New Roman"/>
          <w:sz w:val="24"/>
          <w:szCs w:val="24"/>
          <w:lang w:eastAsia="pl-PL"/>
        </w:rPr>
        <w:br/>
      </w:r>
      <w:r w:rsidRPr="002F7259">
        <w:rPr>
          <w:rFonts w:ascii="Times New Roman" w:hAnsi="Times New Roman" w:cs="Times New Roman"/>
          <w:sz w:val="24"/>
          <w:szCs w:val="24"/>
          <w:lang w:eastAsia="pl-PL"/>
        </w:rPr>
        <w:t xml:space="preserve">w </w:t>
      </w:r>
      <w:r w:rsidR="00B31054" w:rsidRPr="002F7259">
        <w:rPr>
          <w:rFonts w:ascii="Times New Roman" w:hAnsi="Times New Roman" w:cs="Times New Roman"/>
          <w:sz w:val="24"/>
          <w:szCs w:val="24"/>
          <w:lang w:eastAsia="pl-PL"/>
        </w:rPr>
        <w:t xml:space="preserve">Gminie Miasto Krosno </w:t>
      </w:r>
      <w:r w:rsidRPr="002F7259">
        <w:rPr>
          <w:rFonts w:ascii="Times New Roman" w:hAnsi="Times New Roman" w:cs="Times New Roman"/>
          <w:sz w:val="24"/>
          <w:szCs w:val="24"/>
          <w:lang w:eastAsia="pl-PL"/>
        </w:rPr>
        <w:t>na lata 202</w:t>
      </w:r>
      <w:r w:rsidR="003E7C6E" w:rsidRPr="002F7259">
        <w:rPr>
          <w:rFonts w:ascii="Times New Roman" w:hAnsi="Times New Roman" w:cs="Times New Roman"/>
          <w:sz w:val="24"/>
          <w:szCs w:val="24"/>
          <w:lang w:eastAsia="pl-PL"/>
        </w:rPr>
        <w:t>6</w:t>
      </w:r>
      <w:r w:rsidRPr="002F7259">
        <w:rPr>
          <w:rFonts w:ascii="Times New Roman" w:hAnsi="Times New Roman" w:cs="Times New Roman"/>
          <w:sz w:val="24"/>
          <w:szCs w:val="24"/>
          <w:lang w:eastAsia="pl-PL"/>
        </w:rPr>
        <w:t>-20</w:t>
      </w:r>
      <w:r w:rsidR="003E7C6E" w:rsidRPr="002F7259">
        <w:rPr>
          <w:rFonts w:ascii="Times New Roman" w:hAnsi="Times New Roman" w:cs="Times New Roman"/>
          <w:sz w:val="24"/>
          <w:szCs w:val="24"/>
          <w:lang w:eastAsia="pl-PL"/>
        </w:rPr>
        <w:t>30</w:t>
      </w:r>
      <w:r w:rsidRPr="002F7259">
        <w:rPr>
          <w:rFonts w:ascii="Times New Roman" w:hAnsi="Times New Roman" w:cs="Times New Roman"/>
          <w:sz w:val="24"/>
          <w:szCs w:val="24"/>
          <w:lang w:eastAsia="pl-PL"/>
        </w:rPr>
        <w:t xml:space="preserve">, zwany dalej ,,Programem”, stanowi </w:t>
      </w:r>
      <w:r w:rsidR="00112761" w:rsidRPr="002F7259">
        <w:rPr>
          <w:rFonts w:ascii="Times New Roman" w:hAnsi="Times New Roman" w:cs="Times New Roman"/>
          <w:sz w:val="24"/>
          <w:szCs w:val="24"/>
          <w:lang w:eastAsia="pl-PL"/>
        </w:rPr>
        <w:t xml:space="preserve">zatem </w:t>
      </w:r>
      <w:r w:rsidRPr="002F7259">
        <w:rPr>
          <w:rFonts w:ascii="Times New Roman" w:hAnsi="Times New Roman" w:cs="Times New Roman"/>
          <w:sz w:val="24"/>
          <w:szCs w:val="24"/>
          <w:lang w:eastAsia="pl-PL"/>
        </w:rPr>
        <w:t xml:space="preserve">narzędzie do efektywnego przeciwdziałania </w:t>
      </w:r>
      <w:r w:rsidR="005A17B3" w:rsidRPr="002F7259">
        <w:rPr>
          <w:rFonts w:ascii="Times New Roman" w:hAnsi="Times New Roman" w:cs="Times New Roman"/>
          <w:sz w:val="24"/>
          <w:szCs w:val="24"/>
          <w:lang w:eastAsia="pl-PL"/>
        </w:rPr>
        <w:t>przemocy</w:t>
      </w:r>
      <w:r w:rsidR="00364558">
        <w:rPr>
          <w:rFonts w:ascii="Times New Roman" w:hAnsi="Times New Roman" w:cs="Times New Roman"/>
          <w:sz w:val="24"/>
          <w:szCs w:val="24"/>
          <w:lang w:eastAsia="pl-PL"/>
        </w:rPr>
        <w:t xml:space="preserve"> </w:t>
      </w:r>
      <w:r w:rsidR="00364558" w:rsidRPr="004117DD">
        <w:rPr>
          <w:rFonts w:ascii="Times New Roman" w:hAnsi="Times New Roman" w:cs="Times New Roman"/>
          <w:sz w:val="24"/>
          <w:szCs w:val="24"/>
          <w:lang w:eastAsia="pl-PL"/>
        </w:rPr>
        <w:t>domowej</w:t>
      </w:r>
      <w:r w:rsidR="005A17B3" w:rsidRPr="002F7259">
        <w:rPr>
          <w:rFonts w:ascii="Times New Roman" w:hAnsi="Times New Roman" w:cs="Times New Roman"/>
          <w:sz w:val="24"/>
          <w:szCs w:val="24"/>
          <w:lang w:eastAsia="pl-PL"/>
        </w:rPr>
        <w:t xml:space="preserve"> </w:t>
      </w:r>
      <w:r w:rsidRPr="002F7259">
        <w:rPr>
          <w:rFonts w:ascii="Times New Roman" w:hAnsi="Times New Roman" w:cs="Times New Roman"/>
          <w:sz w:val="24"/>
          <w:szCs w:val="24"/>
          <w:lang w:eastAsia="pl-PL"/>
        </w:rPr>
        <w:t>oraz zmniejszenia jej negatywnych następstw w życiu społecznym i rodzinnym</w:t>
      </w:r>
      <w:r w:rsidR="00E115D7" w:rsidRPr="002F7259">
        <w:rPr>
          <w:rFonts w:ascii="Times New Roman" w:hAnsi="Times New Roman" w:cs="Times New Roman"/>
          <w:sz w:val="24"/>
          <w:szCs w:val="24"/>
          <w:lang w:eastAsia="pl-PL"/>
        </w:rPr>
        <w:t>. Ma na celu</w:t>
      </w:r>
      <w:r w:rsidRPr="002F7259">
        <w:rPr>
          <w:rFonts w:ascii="Times New Roman" w:hAnsi="Times New Roman" w:cs="Times New Roman"/>
          <w:sz w:val="24"/>
          <w:szCs w:val="24"/>
          <w:lang w:eastAsia="pl-PL"/>
        </w:rPr>
        <w:t xml:space="preserve"> stworzeni</w:t>
      </w:r>
      <w:r w:rsidR="00E115D7" w:rsidRPr="002F7259">
        <w:rPr>
          <w:rFonts w:ascii="Times New Roman" w:hAnsi="Times New Roman" w:cs="Times New Roman"/>
          <w:sz w:val="24"/>
          <w:szCs w:val="24"/>
          <w:lang w:eastAsia="pl-PL"/>
        </w:rPr>
        <w:t>e</w:t>
      </w:r>
      <w:r w:rsidRPr="002F7259">
        <w:rPr>
          <w:rFonts w:ascii="Times New Roman" w:hAnsi="Times New Roman" w:cs="Times New Roman"/>
          <w:sz w:val="24"/>
          <w:szCs w:val="24"/>
          <w:lang w:eastAsia="pl-PL"/>
        </w:rPr>
        <w:t xml:space="preserve"> jednolitego, profesjonalnego systemu interwencji i wsparcia dla osób zagrożonych bądź uwikłanych </w:t>
      </w:r>
      <w:r w:rsidR="002F7259" w:rsidRPr="002F7259">
        <w:rPr>
          <w:rFonts w:ascii="Times New Roman" w:hAnsi="Times New Roman" w:cs="Times New Roman"/>
          <w:sz w:val="24"/>
          <w:szCs w:val="24"/>
          <w:lang w:eastAsia="pl-PL"/>
        </w:rPr>
        <w:br/>
      </w:r>
      <w:r w:rsidRPr="002F7259">
        <w:rPr>
          <w:rFonts w:ascii="Times New Roman" w:hAnsi="Times New Roman" w:cs="Times New Roman"/>
          <w:sz w:val="24"/>
          <w:szCs w:val="24"/>
          <w:lang w:eastAsia="pl-PL"/>
        </w:rPr>
        <w:t xml:space="preserve">w przemoc </w:t>
      </w:r>
      <w:r w:rsidR="00E115D7" w:rsidRPr="002F7259">
        <w:rPr>
          <w:rFonts w:ascii="Times New Roman" w:hAnsi="Times New Roman" w:cs="Times New Roman"/>
          <w:sz w:val="24"/>
          <w:szCs w:val="24"/>
          <w:lang w:eastAsia="pl-PL"/>
        </w:rPr>
        <w:t>domową</w:t>
      </w:r>
      <w:r w:rsidRPr="002F7259">
        <w:rPr>
          <w:rFonts w:ascii="Times New Roman" w:hAnsi="Times New Roman" w:cs="Times New Roman"/>
          <w:sz w:val="24"/>
          <w:szCs w:val="24"/>
          <w:lang w:eastAsia="pl-PL"/>
        </w:rPr>
        <w:t xml:space="preserve">. Program zawiera podstawowe definicje związane z tematyką </w:t>
      </w:r>
      <w:r w:rsidR="005A17B3" w:rsidRPr="002F7259">
        <w:rPr>
          <w:rFonts w:ascii="Times New Roman" w:hAnsi="Times New Roman" w:cs="Times New Roman"/>
          <w:sz w:val="24"/>
          <w:szCs w:val="24"/>
          <w:lang w:eastAsia="pl-PL"/>
        </w:rPr>
        <w:t>przemocy domowej</w:t>
      </w:r>
      <w:r w:rsidRPr="002F7259">
        <w:rPr>
          <w:rFonts w:ascii="Times New Roman" w:hAnsi="Times New Roman" w:cs="Times New Roman"/>
          <w:sz w:val="24"/>
          <w:szCs w:val="24"/>
          <w:lang w:eastAsia="pl-PL"/>
        </w:rPr>
        <w:t xml:space="preserve">, analizę jej przyczyn, uwzględnia diagnozę wynikającą z prowadzenia Programu </w:t>
      </w:r>
      <w:r w:rsidR="002F7259" w:rsidRPr="002F7259">
        <w:rPr>
          <w:rFonts w:ascii="Times New Roman" w:hAnsi="Times New Roman" w:cs="Times New Roman"/>
          <w:sz w:val="24"/>
          <w:szCs w:val="24"/>
          <w:lang w:eastAsia="pl-PL"/>
        </w:rPr>
        <w:br/>
      </w:r>
      <w:r w:rsidRPr="002F7259">
        <w:rPr>
          <w:rFonts w:ascii="Times New Roman" w:hAnsi="Times New Roman" w:cs="Times New Roman"/>
          <w:sz w:val="24"/>
          <w:szCs w:val="24"/>
          <w:lang w:eastAsia="pl-PL"/>
        </w:rPr>
        <w:t xml:space="preserve">w latach ubiegłych, informacje kto najczęściej doświadcza </w:t>
      </w:r>
      <w:r w:rsidR="005A17B3" w:rsidRPr="002F7259">
        <w:rPr>
          <w:rFonts w:ascii="Times New Roman" w:hAnsi="Times New Roman" w:cs="Times New Roman"/>
          <w:sz w:val="24"/>
          <w:szCs w:val="24"/>
          <w:lang w:eastAsia="pl-PL"/>
        </w:rPr>
        <w:t>przemocy domowej</w:t>
      </w:r>
      <w:r w:rsidRPr="002F7259">
        <w:rPr>
          <w:rFonts w:ascii="Times New Roman" w:hAnsi="Times New Roman" w:cs="Times New Roman"/>
          <w:sz w:val="24"/>
          <w:szCs w:val="24"/>
          <w:lang w:eastAsia="pl-PL"/>
        </w:rPr>
        <w:t xml:space="preserve"> oraz określa podstawy prawne podejmowanych działań. Opracowany dokument przedstawia również charakterystykę</w:t>
      </w:r>
      <w:r w:rsidR="00E115D7" w:rsidRPr="002F7259">
        <w:rPr>
          <w:rFonts w:ascii="Times New Roman" w:hAnsi="Times New Roman" w:cs="Times New Roman"/>
          <w:sz w:val="24"/>
          <w:szCs w:val="24"/>
          <w:lang w:eastAsia="pl-PL"/>
        </w:rPr>
        <w:t>, mechanizmy</w:t>
      </w:r>
      <w:r w:rsidRPr="002F7259">
        <w:rPr>
          <w:rFonts w:ascii="Times New Roman" w:hAnsi="Times New Roman" w:cs="Times New Roman"/>
          <w:sz w:val="24"/>
          <w:szCs w:val="24"/>
          <w:lang w:eastAsia="pl-PL"/>
        </w:rPr>
        <w:t xml:space="preserve"> i</w:t>
      </w:r>
      <w:r w:rsidR="00B31054" w:rsidRPr="002F7259">
        <w:rPr>
          <w:rFonts w:ascii="Times New Roman" w:hAnsi="Times New Roman" w:cs="Times New Roman"/>
          <w:sz w:val="24"/>
          <w:szCs w:val="24"/>
          <w:lang w:eastAsia="pl-PL"/>
        </w:rPr>
        <w:t xml:space="preserve"> strukturę</w:t>
      </w:r>
      <w:r w:rsidRPr="002F7259">
        <w:rPr>
          <w:rFonts w:ascii="Times New Roman" w:hAnsi="Times New Roman" w:cs="Times New Roman"/>
          <w:sz w:val="24"/>
          <w:szCs w:val="24"/>
          <w:lang w:eastAsia="pl-PL"/>
        </w:rPr>
        <w:t xml:space="preserve"> analiz</w:t>
      </w:r>
      <w:r w:rsidR="00B31054" w:rsidRPr="002F7259">
        <w:rPr>
          <w:rFonts w:ascii="Times New Roman" w:hAnsi="Times New Roman" w:cs="Times New Roman"/>
          <w:sz w:val="24"/>
          <w:szCs w:val="24"/>
          <w:lang w:eastAsia="pl-PL"/>
        </w:rPr>
        <w:t>y</w:t>
      </w:r>
      <w:r w:rsidRPr="002F7259">
        <w:rPr>
          <w:rFonts w:ascii="Times New Roman" w:hAnsi="Times New Roman" w:cs="Times New Roman"/>
          <w:sz w:val="24"/>
          <w:szCs w:val="24"/>
          <w:lang w:eastAsia="pl-PL"/>
        </w:rPr>
        <w:t xml:space="preserve"> zjawiska </w:t>
      </w:r>
      <w:r w:rsidR="005A17B3" w:rsidRPr="002F7259">
        <w:rPr>
          <w:rFonts w:ascii="Times New Roman" w:hAnsi="Times New Roman" w:cs="Times New Roman"/>
          <w:sz w:val="24"/>
          <w:szCs w:val="24"/>
          <w:lang w:eastAsia="pl-PL"/>
        </w:rPr>
        <w:t>przemocy domowej</w:t>
      </w:r>
      <w:r w:rsidRPr="002F7259">
        <w:rPr>
          <w:rFonts w:ascii="Times New Roman" w:hAnsi="Times New Roman" w:cs="Times New Roman"/>
          <w:sz w:val="24"/>
          <w:szCs w:val="24"/>
          <w:lang w:eastAsia="pl-PL"/>
        </w:rPr>
        <w:t xml:space="preserve"> na terenie Gminy Miasta Krosna</w:t>
      </w:r>
      <w:r w:rsidR="00B31054" w:rsidRPr="002F7259">
        <w:rPr>
          <w:rFonts w:ascii="Times New Roman" w:hAnsi="Times New Roman" w:cs="Times New Roman"/>
          <w:sz w:val="24"/>
          <w:szCs w:val="24"/>
          <w:lang w:eastAsia="pl-PL"/>
        </w:rPr>
        <w:t>,</w:t>
      </w:r>
      <w:r w:rsidRPr="002F7259">
        <w:rPr>
          <w:rFonts w:ascii="Times New Roman" w:hAnsi="Times New Roman" w:cs="Times New Roman"/>
          <w:sz w:val="24"/>
          <w:szCs w:val="24"/>
          <w:lang w:eastAsia="pl-PL"/>
        </w:rPr>
        <w:t xml:space="preserve"> Program realizuje się głównie poprzez profilaktykę i edukację społeczną, ochronę i pomoc osobom doznającym przemocy </w:t>
      </w:r>
      <w:r w:rsidR="00E115D7" w:rsidRPr="002F7259">
        <w:rPr>
          <w:rFonts w:ascii="Times New Roman" w:hAnsi="Times New Roman" w:cs="Times New Roman"/>
          <w:sz w:val="24"/>
          <w:szCs w:val="24"/>
          <w:lang w:eastAsia="pl-PL"/>
        </w:rPr>
        <w:t>domowej</w:t>
      </w:r>
      <w:r w:rsidRPr="002F7259">
        <w:rPr>
          <w:rFonts w:ascii="Times New Roman" w:hAnsi="Times New Roman" w:cs="Times New Roman"/>
          <w:sz w:val="24"/>
          <w:szCs w:val="24"/>
          <w:lang w:eastAsia="pl-PL"/>
        </w:rPr>
        <w:t>, oddziaływani</w:t>
      </w:r>
      <w:r w:rsidR="00B31054" w:rsidRPr="002F7259">
        <w:rPr>
          <w:rFonts w:ascii="Times New Roman" w:hAnsi="Times New Roman" w:cs="Times New Roman"/>
          <w:sz w:val="24"/>
          <w:szCs w:val="24"/>
          <w:lang w:eastAsia="pl-PL"/>
        </w:rPr>
        <w:t>a</w:t>
      </w:r>
      <w:r w:rsidRPr="002F7259">
        <w:rPr>
          <w:rFonts w:ascii="Times New Roman" w:hAnsi="Times New Roman" w:cs="Times New Roman"/>
          <w:sz w:val="24"/>
          <w:szCs w:val="24"/>
          <w:lang w:eastAsia="pl-PL"/>
        </w:rPr>
        <w:t xml:space="preserve"> na osoby </w:t>
      </w:r>
      <w:r w:rsidRPr="002F7259">
        <w:rPr>
          <w:rFonts w:ascii="Times New Roman" w:hAnsi="Times New Roman" w:cs="Times New Roman"/>
          <w:sz w:val="24"/>
          <w:szCs w:val="24"/>
          <w:lang w:eastAsia="pl-PL"/>
        </w:rPr>
        <w:lastRenderedPageBreak/>
        <w:t xml:space="preserve">stosujące przemoc </w:t>
      </w:r>
      <w:r w:rsidR="00E115D7" w:rsidRPr="002F7259">
        <w:rPr>
          <w:rFonts w:ascii="Times New Roman" w:hAnsi="Times New Roman" w:cs="Times New Roman"/>
          <w:sz w:val="24"/>
          <w:szCs w:val="24"/>
          <w:lang w:eastAsia="pl-PL"/>
        </w:rPr>
        <w:t>domową</w:t>
      </w:r>
      <w:r w:rsidRPr="002F7259">
        <w:rPr>
          <w:rFonts w:ascii="Times New Roman" w:hAnsi="Times New Roman" w:cs="Times New Roman"/>
          <w:sz w:val="24"/>
          <w:szCs w:val="24"/>
          <w:lang w:eastAsia="pl-PL"/>
        </w:rPr>
        <w:t xml:space="preserve">, ale także poprzez podnoszenie kompetencji służb i przedstawicieli podmiotów realizujących działania z zakresu przeciwdziałania </w:t>
      </w:r>
      <w:r w:rsidR="005A17B3" w:rsidRPr="002F7259">
        <w:rPr>
          <w:rFonts w:ascii="Times New Roman" w:hAnsi="Times New Roman" w:cs="Times New Roman"/>
          <w:sz w:val="24"/>
          <w:szCs w:val="24"/>
          <w:lang w:eastAsia="pl-PL"/>
        </w:rPr>
        <w:t>przemocy domowej</w:t>
      </w:r>
      <w:r w:rsidRPr="002F7259">
        <w:rPr>
          <w:rFonts w:ascii="Times New Roman" w:hAnsi="Times New Roman" w:cs="Times New Roman"/>
          <w:sz w:val="24"/>
          <w:szCs w:val="24"/>
          <w:lang w:eastAsia="pl-PL"/>
        </w:rPr>
        <w:t xml:space="preserve">. </w:t>
      </w:r>
    </w:p>
    <w:p w14:paraId="52879708" w14:textId="02922913" w:rsidR="001F7D94" w:rsidRDefault="00EC7CAB" w:rsidP="00E621C1">
      <w:pPr>
        <w:spacing w:after="0" w:line="276" w:lineRule="auto"/>
        <w:jc w:val="both"/>
        <w:rPr>
          <w:rFonts w:ascii="Times New Roman" w:hAnsi="Times New Roman" w:cs="Times New Roman"/>
          <w:sz w:val="24"/>
          <w:szCs w:val="24"/>
        </w:rPr>
      </w:pPr>
      <w:r w:rsidRPr="002F7259">
        <w:rPr>
          <w:rFonts w:ascii="Times New Roman" w:hAnsi="Times New Roman" w:cs="Times New Roman"/>
          <w:sz w:val="24"/>
          <w:szCs w:val="24"/>
          <w:lang w:eastAsia="pl-PL"/>
        </w:rPr>
        <w:t xml:space="preserve"> </w:t>
      </w:r>
      <w:r w:rsidR="002F7259" w:rsidRPr="002F7259">
        <w:rPr>
          <w:rFonts w:ascii="Times New Roman" w:hAnsi="Times New Roman" w:cs="Times New Roman"/>
          <w:sz w:val="24"/>
          <w:szCs w:val="24"/>
          <w:lang w:eastAsia="pl-PL"/>
        </w:rPr>
        <w:tab/>
      </w:r>
      <w:r w:rsidR="00112761" w:rsidRPr="002F7259">
        <w:rPr>
          <w:rFonts w:ascii="Times New Roman" w:hAnsi="Times New Roman" w:cs="Times New Roman"/>
          <w:sz w:val="24"/>
          <w:szCs w:val="24"/>
        </w:rPr>
        <w:t xml:space="preserve">Z wieloletniej pracy w zakresie zapobiegania przemocy </w:t>
      </w:r>
      <w:r w:rsidR="00B31054" w:rsidRPr="002F7259">
        <w:rPr>
          <w:rFonts w:ascii="Times New Roman" w:hAnsi="Times New Roman" w:cs="Times New Roman"/>
          <w:sz w:val="24"/>
          <w:szCs w:val="24"/>
        </w:rPr>
        <w:t xml:space="preserve">domowej </w:t>
      </w:r>
      <w:r w:rsidR="00112761" w:rsidRPr="002F7259">
        <w:rPr>
          <w:rFonts w:ascii="Times New Roman" w:hAnsi="Times New Roman" w:cs="Times New Roman"/>
          <w:sz w:val="24"/>
          <w:szCs w:val="24"/>
        </w:rPr>
        <w:t>wiemy, iż z</w:t>
      </w:r>
      <w:r w:rsidR="001F7D94" w:rsidRPr="002F7259">
        <w:rPr>
          <w:rFonts w:ascii="Times New Roman" w:hAnsi="Times New Roman" w:cs="Times New Roman"/>
          <w:sz w:val="24"/>
          <w:szCs w:val="24"/>
        </w:rPr>
        <w:t xml:space="preserve">jawisko </w:t>
      </w:r>
      <w:r w:rsidR="00112761" w:rsidRPr="002F7259">
        <w:rPr>
          <w:rFonts w:ascii="Times New Roman" w:hAnsi="Times New Roman" w:cs="Times New Roman"/>
          <w:sz w:val="24"/>
          <w:szCs w:val="24"/>
        </w:rPr>
        <w:t xml:space="preserve">to - </w:t>
      </w:r>
      <w:r w:rsidR="001F7D94" w:rsidRPr="002F7259">
        <w:rPr>
          <w:rFonts w:ascii="Times New Roman" w:hAnsi="Times New Roman" w:cs="Times New Roman"/>
          <w:sz w:val="24"/>
          <w:szCs w:val="24"/>
        </w:rPr>
        <w:t xml:space="preserve">dotykające </w:t>
      </w:r>
      <w:r w:rsidR="00E115D7" w:rsidRPr="002F7259">
        <w:rPr>
          <w:rFonts w:ascii="Times New Roman" w:hAnsi="Times New Roman" w:cs="Times New Roman"/>
          <w:sz w:val="24"/>
          <w:szCs w:val="24"/>
        </w:rPr>
        <w:t xml:space="preserve">naszą </w:t>
      </w:r>
      <w:r w:rsidR="001F7D94" w:rsidRPr="002F7259">
        <w:rPr>
          <w:rFonts w:ascii="Times New Roman" w:hAnsi="Times New Roman" w:cs="Times New Roman"/>
          <w:sz w:val="24"/>
          <w:szCs w:val="24"/>
        </w:rPr>
        <w:t>społeczność lokalną</w:t>
      </w:r>
      <w:r w:rsidR="00112761" w:rsidRPr="002F7259">
        <w:rPr>
          <w:rFonts w:ascii="Times New Roman" w:hAnsi="Times New Roman" w:cs="Times New Roman"/>
          <w:sz w:val="24"/>
          <w:szCs w:val="24"/>
        </w:rPr>
        <w:t xml:space="preserve"> -</w:t>
      </w:r>
      <w:r w:rsidR="001F7D94" w:rsidRPr="002F7259">
        <w:rPr>
          <w:rFonts w:ascii="Times New Roman" w:hAnsi="Times New Roman" w:cs="Times New Roman"/>
          <w:sz w:val="24"/>
          <w:szCs w:val="24"/>
        </w:rPr>
        <w:t xml:space="preserve"> jest ściśle powiązane z innymi obszarami problemów społecznych</w:t>
      </w:r>
      <w:r w:rsidR="00112761" w:rsidRPr="002F7259">
        <w:rPr>
          <w:rFonts w:ascii="Times New Roman" w:hAnsi="Times New Roman" w:cs="Times New Roman"/>
          <w:sz w:val="24"/>
          <w:szCs w:val="24"/>
        </w:rPr>
        <w:t>.</w:t>
      </w:r>
      <w:r w:rsidR="001F7D94" w:rsidRPr="002F7259">
        <w:rPr>
          <w:rFonts w:ascii="Times New Roman" w:hAnsi="Times New Roman" w:cs="Times New Roman"/>
          <w:sz w:val="24"/>
          <w:szCs w:val="24"/>
        </w:rPr>
        <w:t xml:space="preserve"> </w:t>
      </w:r>
      <w:r w:rsidR="00112761" w:rsidRPr="002F7259">
        <w:rPr>
          <w:rFonts w:ascii="Times New Roman" w:hAnsi="Times New Roman" w:cs="Times New Roman"/>
          <w:sz w:val="24"/>
          <w:szCs w:val="24"/>
        </w:rPr>
        <w:t>D</w:t>
      </w:r>
      <w:r w:rsidR="001F7D94" w:rsidRPr="002F7259">
        <w:rPr>
          <w:rFonts w:ascii="Times New Roman" w:hAnsi="Times New Roman" w:cs="Times New Roman"/>
          <w:sz w:val="24"/>
          <w:szCs w:val="24"/>
        </w:rPr>
        <w:t xml:space="preserve">latego ich rozwiązywanie powinno być wspólnym interesem uzupełniających się działań specjalistów, instytucji i organizacji, m.in. </w:t>
      </w:r>
      <w:r w:rsidR="00E115D7" w:rsidRPr="002F7259">
        <w:rPr>
          <w:rFonts w:ascii="Times New Roman" w:hAnsi="Times New Roman" w:cs="Times New Roman"/>
          <w:sz w:val="24"/>
          <w:szCs w:val="24"/>
        </w:rPr>
        <w:t xml:space="preserve">instytucji porządku publicznego, </w:t>
      </w:r>
      <w:r w:rsidR="001F7D94" w:rsidRPr="002F7259">
        <w:rPr>
          <w:rFonts w:ascii="Times New Roman" w:hAnsi="Times New Roman" w:cs="Times New Roman"/>
          <w:sz w:val="24"/>
          <w:szCs w:val="24"/>
        </w:rPr>
        <w:t>placówek oświatowych, służby zdrowia, pomocy społecznej</w:t>
      </w:r>
      <w:r w:rsidR="00CD4FEA" w:rsidRPr="002F7259">
        <w:rPr>
          <w:rFonts w:ascii="Times New Roman" w:hAnsi="Times New Roman" w:cs="Times New Roman"/>
          <w:sz w:val="24"/>
          <w:szCs w:val="24"/>
        </w:rPr>
        <w:t xml:space="preserve"> czy</w:t>
      </w:r>
      <w:r w:rsidR="001F7D94" w:rsidRPr="002F7259">
        <w:rPr>
          <w:rFonts w:ascii="Times New Roman" w:hAnsi="Times New Roman" w:cs="Times New Roman"/>
          <w:sz w:val="24"/>
          <w:szCs w:val="24"/>
        </w:rPr>
        <w:t xml:space="preserve"> organizacji pozarządowych. Każde z nich ma do czynienia z innym aspektem zjawiska i tylko zintegrowanie wszelkich zasobów jednostek i organizacji daje szansę stworzenia jednolitej strategii wsparcia oraz zdecydowanego podniesienia skuteczności udzielanej pomocy</w:t>
      </w:r>
      <w:r w:rsidR="00CD4FEA" w:rsidRPr="002F7259">
        <w:rPr>
          <w:rFonts w:ascii="Times New Roman" w:hAnsi="Times New Roman" w:cs="Times New Roman"/>
          <w:sz w:val="24"/>
          <w:szCs w:val="24"/>
        </w:rPr>
        <w:t>.</w:t>
      </w:r>
    </w:p>
    <w:p w14:paraId="517DBBBE" w14:textId="77777777" w:rsidR="007C41AB" w:rsidRPr="002F7259" w:rsidRDefault="007C41AB" w:rsidP="00E621C1">
      <w:pPr>
        <w:spacing w:after="0" w:line="276" w:lineRule="auto"/>
        <w:jc w:val="both"/>
        <w:rPr>
          <w:rFonts w:ascii="Times New Roman" w:hAnsi="Times New Roman" w:cs="Times New Roman"/>
          <w:sz w:val="24"/>
          <w:szCs w:val="24"/>
        </w:rPr>
      </w:pPr>
    </w:p>
    <w:p w14:paraId="36B9F948" w14:textId="1B2EC2C5" w:rsidR="001F7D94" w:rsidRPr="002F7259" w:rsidRDefault="001F7D94" w:rsidP="00E621C1">
      <w:pPr>
        <w:spacing w:after="0" w:line="276" w:lineRule="auto"/>
        <w:ind w:firstLine="708"/>
        <w:jc w:val="both"/>
        <w:rPr>
          <w:rFonts w:ascii="Times New Roman" w:hAnsi="Times New Roman" w:cs="Times New Roman"/>
          <w:sz w:val="24"/>
          <w:szCs w:val="24"/>
        </w:rPr>
      </w:pPr>
      <w:r w:rsidRPr="002F7259">
        <w:rPr>
          <w:rFonts w:ascii="Times New Roman" w:hAnsi="Times New Roman" w:cs="Times New Roman"/>
          <w:sz w:val="24"/>
          <w:szCs w:val="24"/>
        </w:rPr>
        <w:t xml:space="preserve">Zgodnie z art. 6 ust. 2 </w:t>
      </w:r>
      <w:r w:rsidR="00033AF5" w:rsidRPr="002F7259">
        <w:rPr>
          <w:rFonts w:ascii="Times New Roman" w:hAnsi="Times New Roman" w:cs="Times New Roman"/>
          <w:sz w:val="24"/>
          <w:szCs w:val="24"/>
        </w:rPr>
        <w:t>u</w:t>
      </w:r>
      <w:r w:rsidRPr="002F7259">
        <w:rPr>
          <w:rFonts w:ascii="Times New Roman" w:hAnsi="Times New Roman" w:cs="Times New Roman"/>
          <w:sz w:val="24"/>
          <w:szCs w:val="24"/>
        </w:rPr>
        <w:t xml:space="preserve">stawy z dnia 29 lipca 2005 r. o przeciwdziałaniu przemocy domowej </w:t>
      </w:r>
      <w:r w:rsidR="00CD4FEA" w:rsidRPr="002F7259">
        <w:rPr>
          <w:rFonts w:ascii="Times New Roman" w:hAnsi="Times New Roman" w:cs="Times New Roman"/>
          <w:sz w:val="24"/>
          <w:szCs w:val="24"/>
        </w:rPr>
        <w:t>(Dz.U. z 2024</w:t>
      </w:r>
      <w:r w:rsidR="00A67707">
        <w:rPr>
          <w:rFonts w:ascii="Times New Roman" w:hAnsi="Times New Roman" w:cs="Times New Roman"/>
          <w:sz w:val="24"/>
          <w:szCs w:val="24"/>
        </w:rPr>
        <w:t xml:space="preserve"> </w:t>
      </w:r>
      <w:r w:rsidR="00CD4FEA" w:rsidRPr="002F7259">
        <w:rPr>
          <w:rFonts w:ascii="Times New Roman" w:hAnsi="Times New Roman" w:cs="Times New Roman"/>
          <w:sz w:val="24"/>
          <w:szCs w:val="24"/>
        </w:rPr>
        <w:t>r. poz.</w:t>
      </w:r>
      <w:r w:rsidR="00A67707">
        <w:rPr>
          <w:rFonts w:ascii="Times New Roman" w:hAnsi="Times New Roman" w:cs="Times New Roman"/>
          <w:sz w:val="24"/>
          <w:szCs w:val="24"/>
        </w:rPr>
        <w:t xml:space="preserve"> </w:t>
      </w:r>
      <w:r w:rsidR="00CD4FEA" w:rsidRPr="002F7259">
        <w:rPr>
          <w:rFonts w:ascii="Times New Roman" w:hAnsi="Times New Roman" w:cs="Times New Roman"/>
          <w:sz w:val="24"/>
          <w:szCs w:val="24"/>
        </w:rPr>
        <w:t xml:space="preserve">1673) – zwaną dalej „ustawą” - </w:t>
      </w:r>
      <w:r w:rsidRPr="002F7259">
        <w:rPr>
          <w:rFonts w:ascii="Times New Roman" w:hAnsi="Times New Roman" w:cs="Times New Roman"/>
          <w:sz w:val="24"/>
          <w:szCs w:val="24"/>
        </w:rPr>
        <w:t xml:space="preserve">do zadań własnych gminy należy w szczególności tworzenie gminnego systemu przeciwdziałania przemocy domowej, </w:t>
      </w:r>
      <w:r w:rsidR="007C41AB">
        <w:rPr>
          <w:rFonts w:ascii="Times New Roman" w:hAnsi="Times New Roman" w:cs="Times New Roman"/>
          <w:sz w:val="24"/>
          <w:szCs w:val="24"/>
        </w:rPr>
        <w:br/>
      </w:r>
      <w:r w:rsidRPr="002F7259">
        <w:rPr>
          <w:rFonts w:ascii="Times New Roman" w:hAnsi="Times New Roman" w:cs="Times New Roman"/>
          <w:sz w:val="24"/>
          <w:szCs w:val="24"/>
        </w:rPr>
        <w:t>w tym:</w:t>
      </w:r>
    </w:p>
    <w:p w14:paraId="179CFDCD" w14:textId="77777777" w:rsidR="001F7D94" w:rsidRPr="002F7259" w:rsidRDefault="001F7D94" w:rsidP="00E621C1">
      <w:pPr>
        <w:spacing w:after="0" w:line="276" w:lineRule="auto"/>
        <w:jc w:val="both"/>
        <w:rPr>
          <w:rFonts w:ascii="Times New Roman" w:hAnsi="Times New Roman" w:cs="Times New Roman"/>
          <w:sz w:val="24"/>
          <w:szCs w:val="24"/>
        </w:rPr>
      </w:pPr>
      <w:r w:rsidRPr="002F7259">
        <w:rPr>
          <w:rFonts w:ascii="Times New Roman" w:hAnsi="Times New Roman" w:cs="Times New Roman"/>
          <w:sz w:val="24"/>
          <w:szCs w:val="24"/>
        </w:rPr>
        <w:t>1) opracowanie i realizacja gminnego programu przeciwdziałania przemocy domowej                            i ochrony osób doznających przemocy domowej;</w:t>
      </w:r>
    </w:p>
    <w:p w14:paraId="7CC14F40" w14:textId="77777777" w:rsidR="001F7D94" w:rsidRPr="002F7259" w:rsidRDefault="001F7D94" w:rsidP="00E621C1">
      <w:pPr>
        <w:spacing w:after="0" w:line="276" w:lineRule="auto"/>
        <w:jc w:val="both"/>
        <w:rPr>
          <w:rFonts w:ascii="Times New Roman" w:hAnsi="Times New Roman" w:cs="Times New Roman"/>
          <w:sz w:val="24"/>
          <w:szCs w:val="24"/>
        </w:rPr>
      </w:pPr>
      <w:r w:rsidRPr="002F7259">
        <w:rPr>
          <w:rFonts w:ascii="Times New Roman" w:hAnsi="Times New Roman" w:cs="Times New Roman"/>
          <w:sz w:val="24"/>
          <w:szCs w:val="24"/>
        </w:rPr>
        <w:t xml:space="preserve">2) prowadzenie poradnictwa i interwencji w zakresie przeciwdziałania przemocy domowej </w:t>
      </w:r>
      <w:r w:rsidRPr="002F7259">
        <w:rPr>
          <w:rFonts w:ascii="Times New Roman" w:hAnsi="Times New Roman" w:cs="Times New Roman"/>
          <w:sz w:val="24"/>
          <w:szCs w:val="24"/>
        </w:rPr>
        <w:br/>
        <w:t xml:space="preserve">w szczególności poprzez działania edukacyjne służące wzmocnieniu opiekuńczych </w:t>
      </w:r>
      <w:r w:rsidRPr="002F7259">
        <w:rPr>
          <w:rFonts w:ascii="Times New Roman" w:hAnsi="Times New Roman" w:cs="Times New Roman"/>
          <w:sz w:val="24"/>
          <w:szCs w:val="24"/>
        </w:rPr>
        <w:br/>
        <w:t>i wychowawczych kompetencji rodziców w rodzinach zagrożonych przemocą domową;</w:t>
      </w:r>
    </w:p>
    <w:p w14:paraId="1F0A49C8" w14:textId="77777777" w:rsidR="001F7D94" w:rsidRPr="002F7259" w:rsidRDefault="001F7D94" w:rsidP="00E621C1">
      <w:pPr>
        <w:spacing w:after="0" w:line="276" w:lineRule="auto"/>
        <w:jc w:val="both"/>
        <w:rPr>
          <w:rFonts w:ascii="Times New Roman" w:hAnsi="Times New Roman" w:cs="Times New Roman"/>
          <w:sz w:val="24"/>
          <w:szCs w:val="24"/>
        </w:rPr>
      </w:pPr>
      <w:r w:rsidRPr="002F7259">
        <w:rPr>
          <w:rFonts w:ascii="Times New Roman" w:hAnsi="Times New Roman" w:cs="Times New Roman"/>
          <w:sz w:val="24"/>
          <w:szCs w:val="24"/>
        </w:rPr>
        <w:t>3) zapewnienie osobom doznającym przemocy domowej miejsc w ośrodkach wsparcia;</w:t>
      </w:r>
    </w:p>
    <w:p w14:paraId="68BD3720" w14:textId="77777777" w:rsidR="001F7D94" w:rsidRPr="002F7259" w:rsidRDefault="001F7D94" w:rsidP="00E621C1">
      <w:pPr>
        <w:spacing w:after="0" w:line="276" w:lineRule="auto"/>
        <w:jc w:val="both"/>
        <w:rPr>
          <w:rFonts w:ascii="Times New Roman" w:hAnsi="Times New Roman" w:cs="Times New Roman"/>
          <w:sz w:val="24"/>
          <w:szCs w:val="24"/>
        </w:rPr>
      </w:pPr>
      <w:r w:rsidRPr="002F7259">
        <w:rPr>
          <w:rFonts w:ascii="Times New Roman" w:hAnsi="Times New Roman" w:cs="Times New Roman"/>
          <w:sz w:val="24"/>
          <w:szCs w:val="24"/>
        </w:rPr>
        <w:t>4) tworzenie zespołów interdyscyplinarnych.</w:t>
      </w:r>
    </w:p>
    <w:p w14:paraId="7ED53C44" w14:textId="77777777" w:rsidR="002F7259" w:rsidRPr="002F7259" w:rsidRDefault="002F7259" w:rsidP="00E621C1">
      <w:pPr>
        <w:spacing w:after="0" w:line="276" w:lineRule="auto"/>
        <w:jc w:val="both"/>
        <w:rPr>
          <w:rFonts w:ascii="Times New Roman" w:hAnsi="Times New Roman" w:cs="Times New Roman"/>
          <w:sz w:val="24"/>
          <w:szCs w:val="24"/>
        </w:rPr>
      </w:pPr>
    </w:p>
    <w:p w14:paraId="3DF8ACAE" w14:textId="07DFF6EE" w:rsidR="001F7D94" w:rsidRPr="002F7259" w:rsidRDefault="00033AF5" w:rsidP="00E621C1">
      <w:pPr>
        <w:shd w:val="clear" w:color="auto" w:fill="FFFFFF"/>
        <w:spacing w:after="0" w:line="276" w:lineRule="auto"/>
        <w:ind w:firstLine="708"/>
        <w:jc w:val="both"/>
        <w:rPr>
          <w:rFonts w:ascii="Times New Roman" w:hAnsi="Times New Roman" w:cs="Times New Roman"/>
          <w:sz w:val="24"/>
          <w:szCs w:val="24"/>
        </w:rPr>
      </w:pPr>
      <w:r w:rsidRPr="002F7259">
        <w:rPr>
          <w:rFonts w:ascii="Times New Roman" w:hAnsi="Times New Roman" w:cs="Times New Roman"/>
          <w:sz w:val="24"/>
          <w:szCs w:val="24"/>
        </w:rPr>
        <w:t xml:space="preserve">Zadania te w Gminie Mieście Krośnie powierzone zostały Miejskiemu Ośrodkowi Pomocy Rodzinie w Krośnie, który realizuje zadania własne i zlecone w obszarze pomocy społecznej, należące do właściwości gminy i powiatu. Zarządzeniem Nr </w:t>
      </w:r>
      <w:r w:rsidR="00614D27" w:rsidRPr="002F7259">
        <w:rPr>
          <w:rFonts w:ascii="Times New Roman" w:hAnsi="Times New Roman" w:cs="Times New Roman"/>
          <w:sz w:val="24"/>
          <w:szCs w:val="24"/>
        </w:rPr>
        <w:t>2170/23</w:t>
      </w:r>
      <w:r w:rsidRPr="002F7259">
        <w:rPr>
          <w:rFonts w:ascii="Times New Roman" w:hAnsi="Times New Roman" w:cs="Times New Roman"/>
          <w:sz w:val="24"/>
          <w:szCs w:val="24"/>
        </w:rPr>
        <w:t xml:space="preserve"> Prezydenta Miasta Krosna z dnia </w:t>
      </w:r>
      <w:r w:rsidR="00614D27" w:rsidRPr="002F7259">
        <w:rPr>
          <w:rFonts w:ascii="Times New Roman" w:hAnsi="Times New Roman" w:cs="Times New Roman"/>
          <w:sz w:val="24"/>
          <w:szCs w:val="24"/>
        </w:rPr>
        <w:t>1 września</w:t>
      </w:r>
      <w:r w:rsidRPr="002F7259">
        <w:rPr>
          <w:rFonts w:ascii="Times New Roman" w:hAnsi="Times New Roman" w:cs="Times New Roman"/>
          <w:sz w:val="24"/>
          <w:szCs w:val="24"/>
        </w:rPr>
        <w:t xml:space="preserve"> 20</w:t>
      </w:r>
      <w:r w:rsidR="00614D27" w:rsidRPr="002F7259">
        <w:rPr>
          <w:rFonts w:ascii="Times New Roman" w:hAnsi="Times New Roman" w:cs="Times New Roman"/>
          <w:sz w:val="24"/>
          <w:szCs w:val="24"/>
        </w:rPr>
        <w:t>23</w:t>
      </w:r>
      <w:r w:rsidR="00AB646C">
        <w:rPr>
          <w:rFonts w:ascii="Times New Roman" w:hAnsi="Times New Roman" w:cs="Times New Roman"/>
          <w:sz w:val="24"/>
          <w:szCs w:val="24"/>
        </w:rPr>
        <w:t xml:space="preserve"> </w:t>
      </w:r>
      <w:r w:rsidRPr="002F7259">
        <w:rPr>
          <w:rFonts w:ascii="Times New Roman" w:hAnsi="Times New Roman" w:cs="Times New Roman"/>
          <w:sz w:val="24"/>
          <w:szCs w:val="24"/>
        </w:rPr>
        <w:t>r. powołan</w:t>
      </w:r>
      <w:r w:rsidR="00CD4FEA" w:rsidRPr="002F7259">
        <w:rPr>
          <w:rFonts w:ascii="Times New Roman" w:hAnsi="Times New Roman" w:cs="Times New Roman"/>
          <w:sz w:val="24"/>
          <w:szCs w:val="24"/>
        </w:rPr>
        <w:t>o</w:t>
      </w:r>
      <w:r w:rsidRPr="002F7259">
        <w:rPr>
          <w:rFonts w:ascii="Times New Roman" w:hAnsi="Times New Roman" w:cs="Times New Roman"/>
          <w:sz w:val="24"/>
          <w:szCs w:val="24"/>
        </w:rPr>
        <w:t xml:space="preserve"> członków Zespołu Interdyscyplinarnego </w:t>
      </w:r>
      <w:r w:rsidR="000800BA" w:rsidRPr="002F7259">
        <w:rPr>
          <w:rFonts w:ascii="Times New Roman" w:hAnsi="Times New Roman" w:cs="Times New Roman"/>
          <w:sz w:val="24"/>
          <w:szCs w:val="24"/>
        </w:rPr>
        <w:br/>
        <w:t xml:space="preserve">działającego </w:t>
      </w:r>
      <w:r w:rsidRPr="002F7259">
        <w:rPr>
          <w:rFonts w:ascii="Times New Roman" w:hAnsi="Times New Roman" w:cs="Times New Roman"/>
          <w:sz w:val="24"/>
          <w:szCs w:val="24"/>
        </w:rPr>
        <w:t>w strukturze Miejskiego Ośrodka Pomocy Rodzinie w  Krośnie</w:t>
      </w:r>
      <w:r w:rsidR="000800BA" w:rsidRPr="002F7259">
        <w:rPr>
          <w:rFonts w:ascii="Times New Roman" w:hAnsi="Times New Roman" w:cs="Times New Roman"/>
          <w:sz w:val="24"/>
          <w:szCs w:val="24"/>
        </w:rPr>
        <w:t xml:space="preserve"> i </w:t>
      </w:r>
      <w:r w:rsidRPr="002F7259">
        <w:rPr>
          <w:rFonts w:ascii="Times New Roman" w:hAnsi="Times New Roman" w:cs="Times New Roman"/>
          <w:sz w:val="24"/>
          <w:szCs w:val="24"/>
        </w:rPr>
        <w:t xml:space="preserve">stworzono system pomocy dla rodziny, </w:t>
      </w:r>
      <w:r w:rsidR="001519DB" w:rsidRPr="002F7259">
        <w:rPr>
          <w:rFonts w:ascii="Times New Roman" w:hAnsi="Times New Roman" w:cs="Times New Roman"/>
          <w:sz w:val="24"/>
          <w:szCs w:val="24"/>
        </w:rPr>
        <w:t>u</w:t>
      </w:r>
      <w:r w:rsidRPr="002F7259">
        <w:rPr>
          <w:rFonts w:ascii="Times New Roman" w:hAnsi="Times New Roman" w:cs="Times New Roman"/>
          <w:sz w:val="24"/>
          <w:szCs w:val="24"/>
        </w:rPr>
        <w:t>kier</w:t>
      </w:r>
      <w:r w:rsidR="001519DB" w:rsidRPr="002F7259">
        <w:rPr>
          <w:rFonts w:ascii="Times New Roman" w:hAnsi="Times New Roman" w:cs="Times New Roman"/>
          <w:sz w:val="24"/>
          <w:szCs w:val="24"/>
        </w:rPr>
        <w:t>unko</w:t>
      </w:r>
      <w:r w:rsidRPr="002F7259">
        <w:rPr>
          <w:rFonts w:ascii="Times New Roman" w:hAnsi="Times New Roman" w:cs="Times New Roman"/>
          <w:sz w:val="24"/>
          <w:szCs w:val="24"/>
        </w:rPr>
        <w:t xml:space="preserve">wany </w:t>
      </w:r>
      <w:r w:rsidR="001519DB" w:rsidRPr="002F7259">
        <w:rPr>
          <w:rFonts w:ascii="Times New Roman" w:hAnsi="Times New Roman" w:cs="Times New Roman"/>
          <w:sz w:val="24"/>
          <w:szCs w:val="24"/>
        </w:rPr>
        <w:t xml:space="preserve">na podejmowanie zintensyfikowanych działań </w:t>
      </w:r>
      <w:r w:rsidR="000800BA" w:rsidRPr="002F7259">
        <w:rPr>
          <w:rFonts w:ascii="Times New Roman" w:hAnsi="Times New Roman" w:cs="Times New Roman"/>
          <w:sz w:val="24"/>
          <w:szCs w:val="24"/>
        </w:rPr>
        <w:br/>
      </w:r>
      <w:r w:rsidR="001519DB" w:rsidRPr="002F7259">
        <w:rPr>
          <w:rFonts w:ascii="Times New Roman" w:hAnsi="Times New Roman" w:cs="Times New Roman"/>
          <w:sz w:val="24"/>
          <w:szCs w:val="24"/>
        </w:rPr>
        <w:t xml:space="preserve">w stosunku </w:t>
      </w:r>
      <w:r w:rsidRPr="002F7259">
        <w:rPr>
          <w:rFonts w:ascii="Times New Roman" w:hAnsi="Times New Roman" w:cs="Times New Roman"/>
          <w:sz w:val="24"/>
          <w:szCs w:val="24"/>
        </w:rPr>
        <w:t>do osób doświadczających przemocy</w:t>
      </w:r>
      <w:r w:rsidR="001519DB" w:rsidRPr="002F7259">
        <w:rPr>
          <w:rFonts w:ascii="Times New Roman" w:hAnsi="Times New Roman" w:cs="Times New Roman"/>
          <w:sz w:val="24"/>
          <w:szCs w:val="24"/>
        </w:rPr>
        <w:t xml:space="preserve"> (</w:t>
      </w:r>
      <w:r w:rsidRPr="002F7259">
        <w:rPr>
          <w:rFonts w:ascii="Times New Roman" w:hAnsi="Times New Roman" w:cs="Times New Roman"/>
          <w:sz w:val="24"/>
          <w:szCs w:val="24"/>
        </w:rPr>
        <w:t>w tym małoletnich dzieci, które najbardziej narażone są na ujemne skutki tego zjawiska</w:t>
      </w:r>
      <w:r w:rsidR="001519DB" w:rsidRPr="002F7259">
        <w:rPr>
          <w:rFonts w:ascii="Times New Roman" w:hAnsi="Times New Roman" w:cs="Times New Roman"/>
          <w:sz w:val="24"/>
          <w:szCs w:val="24"/>
        </w:rPr>
        <w:t xml:space="preserve">) oraz </w:t>
      </w:r>
      <w:r w:rsidR="00CD4FEA" w:rsidRPr="002F7259">
        <w:rPr>
          <w:rFonts w:ascii="Times New Roman" w:hAnsi="Times New Roman" w:cs="Times New Roman"/>
          <w:sz w:val="24"/>
          <w:szCs w:val="24"/>
        </w:rPr>
        <w:t xml:space="preserve">na </w:t>
      </w:r>
      <w:r w:rsidR="001519DB" w:rsidRPr="002F7259">
        <w:rPr>
          <w:rFonts w:ascii="Times New Roman" w:hAnsi="Times New Roman" w:cs="Times New Roman"/>
          <w:sz w:val="24"/>
          <w:szCs w:val="24"/>
        </w:rPr>
        <w:t>radykalne działania wobec osób stosujących przemoc domową.</w:t>
      </w:r>
      <w:r w:rsidR="00614D27" w:rsidRPr="002F7259">
        <w:rPr>
          <w:rFonts w:ascii="Times New Roman" w:hAnsi="Times New Roman" w:cs="Times New Roman"/>
          <w:sz w:val="24"/>
          <w:szCs w:val="24"/>
        </w:rPr>
        <w:t xml:space="preserve"> Skład Zespołu Interdyscyplinarnego jest na bieżąco dostosowywany do realizowanych zadań i został zmieniony </w:t>
      </w:r>
      <w:r w:rsidR="00CD4FEA" w:rsidRPr="002F7259">
        <w:rPr>
          <w:rFonts w:ascii="Times New Roman" w:hAnsi="Times New Roman" w:cs="Times New Roman"/>
          <w:sz w:val="24"/>
          <w:szCs w:val="24"/>
        </w:rPr>
        <w:t>z</w:t>
      </w:r>
      <w:r w:rsidR="00614D27" w:rsidRPr="002F7259">
        <w:rPr>
          <w:rFonts w:ascii="Times New Roman" w:hAnsi="Times New Roman" w:cs="Times New Roman"/>
          <w:sz w:val="24"/>
          <w:szCs w:val="24"/>
        </w:rPr>
        <w:t>arządzeniami Nr 13/24 z</w:t>
      </w:r>
      <w:r w:rsidR="00452D12" w:rsidRPr="002F7259">
        <w:rPr>
          <w:rFonts w:ascii="Times New Roman" w:hAnsi="Times New Roman" w:cs="Times New Roman"/>
          <w:sz w:val="24"/>
          <w:szCs w:val="24"/>
        </w:rPr>
        <w:t xml:space="preserve"> </w:t>
      </w:r>
      <w:r w:rsidR="00614D27" w:rsidRPr="002F7259">
        <w:rPr>
          <w:rFonts w:ascii="Times New Roman" w:hAnsi="Times New Roman" w:cs="Times New Roman"/>
          <w:sz w:val="24"/>
          <w:szCs w:val="24"/>
        </w:rPr>
        <w:t xml:space="preserve">dnia </w:t>
      </w:r>
      <w:r w:rsidR="000800BA" w:rsidRPr="002F7259">
        <w:rPr>
          <w:rFonts w:ascii="Times New Roman" w:hAnsi="Times New Roman" w:cs="Times New Roman"/>
          <w:sz w:val="24"/>
          <w:szCs w:val="24"/>
        </w:rPr>
        <w:br/>
      </w:r>
      <w:r w:rsidR="00614D27" w:rsidRPr="002F7259">
        <w:rPr>
          <w:rFonts w:ascii="Times New Roman" w:hAnsi="Times New Roman" w:cs="Times New Roman"/>
          <w:sz w:val="24"/>
          <w:szCs w:val="24"/>
        </w:rPr>
        <w:t>10 maja 2024</w:t>
      </w:r>
      <w:r w:rsidR="00AB646C">
        <w:rPr>
          <w:rFonts w:ascii="Times New Roman" w:hAnsi="Times New Roman" w:cs="Times New Roman"/>
          <w:sz w:val="24"/>
          <w:szCs w:val="24"/>
        </w:rPr>
        <w:t xml:space="preserve"> </w:t>
      </w:r>
      <w:r w:rsidR="00614D27" w:rsidRPr="002F7259">
        <w:rPr>
          <w:rFonts w:ascii="Times New Roman" w:hAnsi="Times New Roman" w:cs="Times New Roman"/>
          <w:sz w:val="24"/>
          <w:szCs w:val="24"/>
        </w:rPr>
        <w:t xml:space="preserve">r. </w:t>
      </w:r>
      <w:r w:rsidR="00452D12" w:rsidRPr="002F7259">
        <w:rPr>
          <w:rFonts w:ascii="Times New Roman" w:hAnsi="Times New Roman" w:cs="Times New Roman"/>
          <w:sz w:val="24"/>
          <w:szCs w:val="24"/>
        </w:rPr>
        <w:t xml:space="preserve">, </w:t>
      </w:r>
      <w:r w:rsidR="00CD4FEA" w:rsidRPr="002F7259">
        <w:rPr>
          <w:rFonts w:ascii="Times New Roman" w:hAnsi="Times New Roman" w:cs="Times New Roman"/>
          <w:sz w:val="24"/>
          <w:szCs w:val="24"/>
        </w:rPr>
        <w:t xml:space="preserve">zarządzeniem </w:t>
      </w:r>
      <w:r w:rsidR="00614D27" w:rsidRPr="002F7259">
        <w:rPr>
          <w:rFonts w:ascii="Times New Roman" w:hAnsi="Times New Roman" w:cs="Times New Roman"/>
          <w:sz w:val="24"/>
          <w:szCs w:val="24"/>
        </w:rPr>
        <w:t>Nr 193/24 z dnia 11 października 2024</w:t>
      </w:r>
      <w:r w:rsidR="00AB646C">
        <w:rPr>
          <w:rFonts w:ascii="Times New Roman" w:hAnsi="Times New Roman" w:cs="Times New Roman"/>
          <w:sz w:val="24"/>
          <w:szCs w:val="24"/>
        </w:rPr>
        <w:t xml:space="preserve"> </w:t>
      </w:r>
      <w:r w:rsidR="00614D27" w:rsidRPr="002F7259">
        <w:rPr>
          <w:rFonts w:ascii="Times New Roman" w:hAnsi="Times New Roman" w:cs="Times New Roman"/>
          <w:sz w:val="24"/>
          <w:szCs w:val="24"/>
        </w:rPr>
        <w:t>r.</w:t>
      </w:r>
      <w:r w:rsidR="00452D12" w:rsidRPr="002F7259">
        <w:rPr>
          <w:rFonts w:ascii="Times New Roman" w:hAnsi="Times New Roman" w:cs="Times New Roman"/>
          <w:sz w:val="24"/>
          <w:szCs w:val="24"/>
        </w:rPr>
        <w:t xml:space="preserve"> oraz </w:t>
      </w:r>
      <w:r w:rsidR="00CD4FEA" w:rsidRPr="002F7259">
        <w:rPr>
          <w:rFonts w:ascii="Times New Roman" w:hAnsi="Times New Roman" w:cs="Times New Roman"/>
          <w:sz w:val="24"/>
          <w:szCs w:val="24"/>
        </w:rPr>
        <w:t xml:space="preserve"> zarządzeniem </w:t>
      </w:r>
      <w:r w:rsidR="000800BA" w:rsidRPr="002F7259">
        <w:rPr>
          <w:rFonts w:ascii="Times New Roman" w:hAnsi="Times New Roman" w:cs="Times New Roman"/>
          <w:sz w:val="24"/>
          <w:szCs w:val="24"/>
        </w:rPr>
        <w:br/>
      </w:r>
      <w:r w:rsidR="00452D12" w:rsidRPr="002F7259">
        <w:rPr>
          <w:rFonts w:ascii="Times New Roman" w:hAnsi="Times New Roman" w:cs="Times New Roman"/>
          <w:sz w:val="24"/>
          <w:szCs w:val="24"/>
        </w:rPr>
        <w:t>Nr 488/25 z dnia 7 maja 2025</w:t>
      </w:r>
      <w:r w:rsidR="00AB646C">
        <w:rPr>
          <w:rFonts w:ascii="Times New Roman" w:hAnsi="Times New Roman" w:cs="Times New Roman"/>
          <w:sz w:val="24"/>
          <w:szCs w:val="24"/>
        </w:rPr>
        <w:t xml:space="preserve"> </w:t>
      </w:r>
      <w:r w:rsidR="00452D12" w:rsidRPr="002F7259">
        <w:rPr>
          <w:rFonts w:ascii="Times New Roman" w:hAnsi="Times New Roman" w:cs="Times New Roman"/>
          <w:sz w:val="24"/>
          <w:szCs w:val="24"/>
        </w:rPr>
        <w:t>r.</w:t>
      </w:r>
      <w:r w:rsidR="002F7259" w:rsidRPr="002F7259">
        <w:rPr>
          <w:rFonts w:ascii="Times New Roman" w:hAnsi="Times New Roman" w:cs="Times New Roman"/>
          <w:sz w:val="24"/>
          <w:szCs w:val="24"/>
        </w:rPr>
        <w:t xml:space="preserve"> </w:t>
      </w:r>
      <w:r w:rsidR="001519DB" w:rsidRPr="002F7259">
        <w:rPr>
          <w:rFonts w:ascii="Times New Roman" w:hAnsi="Times New Roman" w:cs="Times New Roman"/>
          <w:sz w:val="24"/>
          <w:szCs w:val="24"/>
        </w:rPr>
        <w:t>R</w:t>
      </w:r>
      <w:r w:rsidR="001F7D94" w:rsidRPr="002F7259">
        <w:rPr>
          <w:rFonts w:ascii="Times New Roman" w:hAnsi="Times New Roman" w:cs="Times New Roman"/>
          <w:sz w:val="24"/>
          <w:szCs w:val="24"/>
        </w:rPr>
        <w:t xml:space="preserve">edakcja niniejszego dokumentu stanowi </w:t>
      </w:r>
      <w:r w:rsidR="00CD4FEA" w:rsidRPr="002F7259">
        <w:rPr>
          <w:rFonts w:ascii="Times New Roman" w:hAnsi="Times New Roman" w:cs="Times New Roman"/>
          <w:sz w:val="24"/>
          <w:szCs w:val="24"/>
        </w:rPr>
        <w:t xml:space="preserve">więc </w:t>
      </w:r>
      <w:r w:rsidR="001F7D94" w:rsidRPr="002F7259">
        <w:rPr>
          <w:rFonts w:ascii="Times New Roman" w:hAnsi="Times New Roman" w:cs="Times New Roman"/>
          <w:sz w:val="24"/>
          <w:szCs w:val="24"/>
        </w:rPr>
        <w:t>wypełnienie wskazań ustawy, pozwala jednocześnie na dokonanie szczegółowej analizy problemu oraz prezentuje konkretne metody po</w:t>
      </w:r>
      <w:r w:rsidR="008672B4" w:rsidRPr="002F7259">
        <w:rPr>
          <w:rFonts w:ascii="Times New Roman" w:hAnsi="Times New Roman" w:cs="Times New Roman"/>
          <w:sz w:val="24"/>
          <w:szCs w:val="24"/>
        </w:rPr>
        <w:t>d</w:t>
      </w:r>
      <w:r w:rsidR="001F7D94" w:rsidRPr="002F7259">
        <w:rPr>
          <w:rFonts w:ascii="Times New Roman" w:hAnsi="Times New Roman" w:cs="Times New Roman"/>
          <w:sz w:val="24"/>
          <w:szCs w:val="24"/>
        </w:rPr>
        <w:t xml:space="preserve">ejmowane w Gminie Miasto Krosno na rzecz przeciwdziałania przemocy </w:t>
      </w:r>
      <w:r w:rsidR="00112761" w:rsidRPr="002F7259">
        <w:rPr>
          <w:rFonts w:ascii="Times New Roman" w:hAnsi="Times New Roman" w:cs="Times New Roman"/>
          <w:sz w:val="24"/>
          <w:szCs w:val="24"/>
        </w:rPr>
        <w:t>domowej.</w:t>
      </w:r>
    </w:p>
    <w:p w14:paraId="4F20D17C" w14:textId="35FA0CB1" w:rsidR="001F7D94" w:rsidRPr="002F7259" w:rsidRDefault="001519DB" w:rsidP="00E621C1">
      <w:pPr>
        <w:pStyle w:val="Domylnie"/>
        <w:spacing w:line="276" w:lineRule="auto"/>
        <w:ind w:firstLine="708"/>
        <w:jc w:val="both"/>
      </w:pPr>
      <w:r w:rsidRPr="002F7259">
        <w:t xml:space="preserve">Co do przyjętych celów i zadań </w:t>
      </w:r>
      <w:r w:rsidR="001F7D94" w:rsidRPr="002F7259">
        <w:t xml:space="preserve">Program </w:t>
      </w:r>
      <w:r w:rsidR="00112761" w:rsidRPr="002F7259">
        <w:t>p</w:t>
      </w:r>
      <w:r w:rsidR="001F7D94" w:rsidRPr="002F7259">
        <w:t xml:space="preserve">rzeciwdziałania </w:t>
      </w:r>
      <w:r w:rsidR="00112761" w:rsidRPr="002F7259">
        <w:t>p</w:t>
      </w:r>
      <w:r w:rsidR="005A17B3" w:rsidRPr="002F7259">
        <w:t>rzemocy domowej</w:t>
      </w:r>
      <w:r w:rsidR="001F7D94" w:rsidRPr="002F7259">
        <w:t xml:space="preserve"> </w:t>
      </w:r>
      <w:r w:rsidR="002F7259" w:rsidRPr="002F7259">
        <w:br/>
      </w:r>
      <w:r w:rsidR="001F7D94" w:rsidRPr="002F7259">
        <w:t xml:space="preserve">i ochrony </w:t>
      </w:r>
      <w:r w:rsidR="000800BA" w:rsidRPr="002F7259">
        <w:t xml:space="preserve">osób doznających </w:t>
      </w:r>
      <w:r w:rsidR="001F7D94" w:rsidRPr="002F7259">
        <w:t>przemocy</w:t>
      </w:r>
      <w:r w:rsidR="005A17B3" w:rsidRPr="002F7259">
        <w:t xml:space="preserve"> domowej</w:t>
      </w:r>
      <w:r w:rsidR="001F7D94" w:rsidRPr="002F7259">
        <w:t xml:space="preserve"> w Gminie Miasto Krosno lata 2026-2030 jest kontynuacją poprzednio przyjętego programu obejmującego na lata 2021-2025. Analiza podejmowanych dotychczas działań w ramach realizacji przyjętego </w:t>
      </w:r>
      <w:r w:rsidR="00CD4FEA" w:rsidRPr="002F7259">
        <w:t xml:space="preserve">wówczas </w:t>
      </w:r>
      <w:r w:rsidR="001F7D94" w:rsidRPr="002F7259">
        <w:t>Programu</w:t>
      </w:r>
      <w:r w:rsidR="000800BA" w:rsidRPr="002F7259">
        <w:t xml:space="preserve">, </w:t>
      </w:r>
      <w:r w:rsidR="001F7D94" w:rsidRPr="002F7259">
        <w:t>potwierdza skuteczność działa</w:t>
      </w:r>
      <w:r w:rsidR="00CD4FEA" w:rsidRPr="002F7259">
        <w:t>ń</w:t>
      </w:r>
      <w:r w:rsidR="001F7D94" w:rsidRPr="002F7259">
        <w:t xml:space="preserve"> w udzielaniu profesjonalnej pomocy osobom dotkniętym przemocą i osobom stosującym przemoc oraz w zakresie profilaktyki i działań prewencyjnych. </w:t>
      </w:r>
      <w:r w:rsidR="001F7D94" w:rsidRPr="002F7259">
        <w:lastRenderedPageBreak/>
        <w:t xml:space="preserve">Podstawą realizacji Programu nadal jest interdyscyplinarność, zgodnie z którą wszelkie działania na rzecz pomocy rodzinie są planowane i wdrażane przez specjalistów z różnych dziedzin, którzy zaangażowani są w pracę w obszarze przeciwdziałania przemocy, instytucje </w:t>
      </w:r>
      <w:r w:rsidR="007C41AB">
        <w:br/>
      </w:r>
      <w:r w:rsidR="001F7D94" w:rsidRPr="002F7259">
        <w:t xml:space="preserve">i organizacje zajmujące się problemem </w:t>
      </w:r>
      <w:r w:rsidR="005A17B3" w:rsidRPr="002F7259">
        <w:t>przemocy domowej</w:t>
      </w:r>
      <w:r w:rsidR="001F7D94" w:rsidRPr="002F7259">
        <w:t xml:space="preserve"> oraz pełniące funkcje wspierające. </w:t>
      </w:r>
    </w:p>
    <w:p w14:paraId="6FC5E7BD" w14:textId="77777777" w:rsidR="002F7259" w:rsidRPr="002F7259" w:rsidRDefault="002F7259" w:rsidP="00E621C1">
      <w:pPr>
        <w:pStyle w:val="Domylnie"/>
        <w:spacing w:line="276" w:lineRule="auto"/>
        <w:ind w:firstLine="709"/>
        <w:jc w:val="both"/>
      </w:pPr>
    </w:p>
    <w:p w14:paraId="478BB599" w14:textId="3D6AFC50" w:rsidR="00EC7CAB" w:rsidRPr="002F7259" w:rsidRDefault="00EC7CAB" w:rsidP="00E621C1">
      <w:pPr>
        <w:pStyle w:val="Domylnie"/>
        <w:spacing w:line="276" w:lineRule="auto"/>
        <w:ind w:firstLine="709"/>
        <w:jc w:val="both"/>
      </w:pPr>
      <w:r w:rsidRPr="002F7259">
        <w:t xml:space="preserve">Miejski </w:t>
      </w:r>
      <w:r w:rsidR="007E05DE" w:rsidRPr="002F7259">
        <w:t>p</w:t>
      </w:r>
      <w:r w:rsidRPr="002F7259">
        <w:t xml:space="preserve">rogram </w:t>
      </w:r>
      <w:r w:rsidR="007E05DE" w:rsidRPr="002F7259">
        <w:t>p</w:t>
      </w:r>
      <w:r w:rsidRPr="002F7259">
        <w:t xml:space="preserve">rzeciwdziałania </w:t>
      </w:r>
      <w:r w:rsidR="00AB646C">
        <w:t>p</w:t>
      </w:r>
      <w:r w:rsidR="005A17B3" w:rsidRPr="002F7259">
        <w:t>rzemocy domowej</w:t>
      </w:r>
      <w:r w:rsidRPr="002F7259">
        <w:t xml:space="preserve"> oraz </w:t>
      </w:r>
      <w:r w:rsidR="007E05DE" w:rsidRPr="002F7259">
        <w:t>o</w:t>
      </w:r>
      <w:r w:rsidRPr="002F7259">
        <w:t xml:space="preserve">chrony </w:t>
      </w:r>
      <w:r w:rsidR="007E05DE" w:rsidRPr="002F7259">
        <w:t>o</w:t>
      </w:r>
      <w:r w:rsidRPr="002F7259">
        <w:t xml:space="preserve">fiar </w:t>
      </w:r>
      <w:r w:rsidR="007E05DE" w:rsidRPr="002F7259">
        <w:t>p</w:t>
      </w:r>
      <w:r w:rsidR="005A17B3" w:rsidRPr="002F7259">
        <w:t>rzemocy domowej</w:t>
      </w:r>
      <w:r w:rsidRPr="002F7259">
        <w:t xml:space="preserve"> na kolejna lata 202</w:t>
      </w:r>
      <w:r w:rsidR="001F7D94" w:rsidRPr="002F7259">
        <w:t>6</w:t>
      </w:r>
      <w:r w:rsidRPr="002F7259">
        <w:t xml:space="preserve"> – 20</w:t>
      </w:r>
      <w:r w:rsidR="001F7D94" w:rsidRPr="002F7259">
        <w:t>30</w:t>
      </w:r>
      <w:r w:rsidRPr="002F7259">
        <w:t xml:space="preserve"> ma przyczynić się do ograniczenia skali problemu </w:t>
      </w:r>
      <w:r w:rsidR="007E05DE" w:rsidRPr="002F7259">
        <w:t xml:space="preserve">                           </w:t>
      </w:r>
      <w:r w:rsidRPr="002F7259">
        <w:t xml:space="preserve">i skutków przemocy domowej. Adresatami działań są mieszkańcy Gminy Miasta Krosna, a w szczególności osoby doznające przemocy </w:t>
      </w:r>
      <w:r w:rsidR="001F7D94" w:rsidRPr="002F7259">
        <w:t>domowej</w:t>
      </w:r>
      <w:r w:rsidRPr="002F7259">
        <w:t xml:space="preserve">, osoby stosujące przemoc </w:t>
      </w:r>
      <w:r w:rsidR="001F7D94" w:rsidRPr="002F7259">
        <w:t>domową</w:t>
      </w:r>
      <w:r w:rsidRPr="002F7259">
        <w:t xml:space="preserve"> </w:t>
      </w:r>
      <w:r w:rsidR="007E05DE" w:rsidRPr="002F7259">
        <w:t xml:space="preserve">                      </w:t>
      </w:r>
      <w:r w:rsidRPr="002F7259">
        <w:t>i świadkowie takich niepożądanych postaw/</w:t>
      </w:r>
      <w:proofErr w:type="spellStart"/>
      <w:r w:rsidRPr="002F7259">
        <w:t>zachowań</w:t>
      </w:r>
      <w:proofErr w:type="spellEnd"/>
      <w:r w:rsidRPr="002F7259">
        <w:t>.</w:t>
      </w:r>
      <w:r w:rsidR="001F7D94" w:rsidRPr="002F7259">
        <w:t xml:space="preserve"> </w:t>
      </w:r>
      <w:r w:rsidRPr="002F7259">
        <w:t>Program ma charakter długofalowy</w:t>
      </w:r>
      <w:r w:rsidR="007E05DE" w:rsidRPr="002F7259">
        <w:t>,</w:t>
      </w:r>
      <w:r w:rsidR="00CD4FEA" w:rsidRPr="002F7259">
        <w:br/>
      </w:r>
      <w:r w:rsidR="007E05DE" w:rsidRPr="002F7259">
        <w:t xml:space="preserve">a jego działania </w:t>
      </w:r>
      <w:r w:rsidRPr="002F7259">
        <w:t>obejm</w:t>
      </w:r>
      <w:r w:rsidR="007E05DE" w:rsidRPr="002F7259">
        <w:t xml:space="preserve">ą kolejne </w:t>
      </w:r>
      <w:r w:rsidRPr="002F7259">
        <w:t>lata 202</w:t>
      </w:r>
      <w:r w:rsidR="001F7D94" w:rsidRPr="002F7259">
        <w:t>6</w:t>
      </w:r>
      <w:r w:rsidRPr="002F7259">
        <w:t>-20</w:t>
      </w:r>
      <w:r w:rsidR="001F7D94" w:rsidRPr="002F7259">
        <w:t>30</w:t>
      </w:r>
      <w:r w:rsidRPr="002F7259">
        <w:t xml:space="preserve">. W miarę potrzeb i </w:t>
      </w:r>
      <w:r w:rsidR="00CD4FEA" w:rsidRPr="002F7259">
        <w:t xml:space="preserve">zmiany </w:t>
      </w:r>
      <w:r w:rsidRPr="002F7259">
        <w:t>sytuacji społecznej mogą ulegać</w:t>
      </w:r>
      <w:r w:rsidR="007E05DE" w:rsidRPr="002F7259">
        <w:t xml:space="preserve"> one</w:t>
      </w:r>
      <w:r w:rsidRPr="002F7259">
        <w:t xml:space="preserve"> zmianom i udoskonaleniom.</w:t>
      </w:r>
    </w:p>
    <w:p w14:paraId="55C2948F" w14:textId="77777777" w:rsidR="00EC7CAB" w:rsidRPr="00D82F0A" w:rsidRDefault="00EC7CAB" w:rsidP="00E621C1">
      <w:pPr>
        <w:spacing w:after="0" w:line="276" w:lineRule="auto"/>
        <w:jc w:val="both"/>
        <w:rPr>
          <w:rFonts w:ascii="Times New Roman" w:hAnsi="Times New Roman" w:cs="Times New Roman"/>
          <w:color w:val="0070C0"/>
          <w:sz w:val="24"/>
          <w:szCs w:val="24"/>
          <w:lang w:eastAsia="pl-PL"/>
        </w:rPr>
      </w:pPr>
    </w:p>
    <w:p w14:paraId="776C67F4" w14:textId="73B26B2A" w:rsidR="00EC7CAB" w:rsidRPr="007C41AB" w:rsidRDefault="00EC7CAB" w:rsidP="00E621C1">
      <w:pPr>
        <w:spacing w:after="0" w:line="276" w:lineRule="auto"/>
        <w:jc w:val="both"/>
        <w:rPr>
          <w:rFonts w:ascii="Times New Roman" w:hAnsi="Times New Roman" w:cs="Times New Roman"/>
          <w:sz w:val="24"/>
          <w:szCs w:val="24"/>
          <w:u w:val="single"/>
          <w:lang w:eastAsia="pl-PL"/>
        </w:rPr>
      </w:pPr>
      <w:r w:rsidRPr="007C41AB">
        <w:rPr>
          <w:rFonts w:ascii="Times New Roman" w:hAnsi="Times New Roman" w:cs="Times New Roman"/>
          <w:sz w:val="24"/>
          <w:szCs w:val="24"/>
          <w:u w:val="single"/>
          <w:lang w:eastAsia="pl-PL"/>
        </w:rPr>
        <w:t>Program będzie realizowany w oparciu o następujące akty prawne:</w:t>
      </w:r>
    </w:p>
    <w:p w14:paraId="14DD0690" w14:textId="60849952" w:rsidR="00EC7CAB" w:rsidRPr="007C41AB" w:rsidRDefault="00EC7CAB" w:rsidP="00E621C1">
      <w:pPr>
        <w:pStyle w:val="Akapitzlist"/>
        <w:numPr>
          <w:ilvl w:val="0"/>
          <w:numId w:val="29"/>
        </w:numPr>
        <w:shd w:val="clear" w:color="auto" w:fill="FFFFFF"/>
        <w:spacing w:after="0" w:line="276" w:lineRule="auto"/>
        <w:jc w:val="both"/>
        <w:rPr>
          <w:rFonts w:ascii="Times New Roman" w:hAnsi="Times New Roman" w:cs="Times New Roman"/>
          <w:sz w:val="24"/>
          <w:szCs w:val="24"/>
          <w:lang w:eastAsia="pl-PL"/>
        </w:rPr>
      </w:pPr>
      <w:bookmarkStart w:id="1" w:name="_Hlk204764941"/>
      <w:r w:rsidRPr="007C41AB">
        <w:rPr>
          <w:rFonts w:ascii="Times New Roman" w:hAnsi="Times New Roman" w:cs="Times New Roman"/>
          <w:sz w:val="24"/>
          <w:szCs w:val="24"/>
          <w:lang w:eastAsia="pl-PL"/>
        </w:rPr>
        <w:t>Konstytucj</w:t>
      </w:r>
      <w:r w:rsidR="007E05DE" w:rsidRPr="007C41AB">
        <w:rPr>
          <w:rFonts w:ascii="Times New Roman" w:hAnsi="Times New Roman" w:cs="Times New Roman"/>
          <w:sz w:val="24"/>
          <w:szCs w:val="24"/>
          <w:lang w:eastAsia="pl-PL"/>
        </w:rPr>
        <w:t>ę</w:t>
      </w:r>
      <w:r w:rsidRPr="007C41AB">
        <w:rPr>
          <w:rFonts w:ascii="Times New Roman" w:hAnsi="Times New Roman" w:cs="Times New Roman"/>
          <w:sz w:val="24"/>
          <w:szCs w:val="24"/>
          <w:lang w:eastAsia="pl-PL"/>
        </w:rPr>
        <w:t xml:space="preserve"> Rzeczypospolitej Polskiej z dnia 2 kwietnia 1997 r. (Dz. U.  Nr 78, poz. 483,</w:t>
      </w:r>
      <w:r w:rsidR="00BA2CBA" w:rsidRPr="007C41AB">
        <w:rPr>
          <w:rFonts w:ascii="Times New Roman" w:hAnsi="Times New Roman" w:cs="Times New Roman"/>
          <w:sz w:val="24"/>
          <w:szCs w:val="24"/>
          <w:lang w:eastAsia="pl-PL"/>
        </w:rPr>
        <w:t xml:space="preserve"> </w:t>
      </w:r>
      <w:r w:rsidR="002F7259" w:rsidRPr="007C41AB">
        <w:rPr>
          <w:rFonts w:ascii="Times New Roman" w:hAnsi="Times New Roman" w:cs="Times New Roman"/>
          <w:sz w:val="24"/>
          <w:szCs w:val="24"/>
          <w:lang w:eastAsia="pl-PL"/>
        </w:rPr>
        <w:t xml:space="preserve">z </w:t>
      </w:r>
      <w:proofErr w:type="spellStart"/>
      <w:r w:rsidRPr="007C41AB">
        <w:rPr>
          <w:rFonts w:ascii="Times New Roman" w:hAnsi="Times New Roman" w:cs="Times New Roman"/>
          <w:sz w:val="24"/>
          <w:szCs w:val="24"/>
          <w:lang w:eastAsia="pl-PL"/>
        </w:rPr>
        <w:t>późn</w:t>
      </w:r>
      <w:proofErr w:type="spellEnd"/>
      <w:r w:rsidRPr="007C41AB">
        <w:rPr>
          <w:rFonts w:ascii="Times New Roman" w:hAnsi="Times New Roman" w:cs="Times New Roman"/>
          <w:sz w:val="24"/>
          <w:szCs w:val="24"/>
          <w:lang w:eastAsia="pl-PL"/>
        </w:rPr>
        <w:t xml:space="preserve">. </w:t>
      </w:r>
      <w:r w:rsidR="00BA2CBA" w:rsidRPr="007C41AB">
        <w:rPr>
          <w:rFonts w:ascii="Times New Roman" w:hAnsi="Times New Roman" w:cs="Times New Roman"/>
          <w:sz w:val="24"/>
          <w:szCs w:val="24"/>
          <w:lang w:eastAsia="pl-PL"/>
        </w:rPr>
        <w:t>z</w:t>
      </w:r>
      <w:r w:rsidRPr="007C41AB">
        <w:rPr>
          <w:rFonts w:ascii="Times New Roman" w:hAnsi="Times New Roman" w:cs="Times New Roman"/>
          <w:sz w:val="24"/>
          <w:szCs w:val="24"/>
          <w:lang w:eastAsia="pl-PL"/>
        </w:rPr>
        <w:t>m.)</w:t>
      </w:r>
      <w:r w:rsidR="002F7259" w:rsidRPr="007C41AB">
        <w:rPr>
          <w:rFonts w:ascii="Times New Roman" w:hAnsi="Times New Roman" w:cs="Times New Roman"/>
          <w:sz w:val="24"/>
          <w:szCs w:val="24"/>
          <w:lang w:eastAsia="pl-PL"/>
        </w:rPr>
        <w:t>;</w:t>
      </w:r>
    </w:p>
    <w:p w14:paraId="7F1E5AE5" w14:textId="1F084814" w:rsidR="007C41AB" w:rsidRPr="007C41AB" w:rsidRDefault="007C41AB" w:rsidP="00E621C1">
      <w:pPr>
        <w:pStyle w:val="Akapitzlist"/>
        <w:numPr>
          <w:ilvl w:val="0"/>
          <w:numId w:val="29"/>
        </w:numPr>
        <w:spacing w:after="0" w:line="276"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u</w:t>
      </w:r>
      <w:r w:rsidRPr="007C41AB">
        <w:rPr>
          <w:rFonts w:ascii="Times New Roman" w:hAnsi="Times New Roman" w:cs="Times New Roman"/>
          <w:sz w:val="24"/>
          <w:szCs w:val="24"/>
          <w:lang w:eastAsia="pl-PL"/>
        </w:rPr>
        <w:t>staw</w:t>
      </w:r>
      <w:r>
        <w:rPr>
          <w:rFonts w:ascii="Times New Roman" w:hAnsi="Times New Roman" w:cs="Times New Roman"/>
          <w:sz w:val="24"/>
          <w:szCs w:val="24"/>
          <w:lang w:eastAsia="pl-PL"/>
        </w:rPr>
        <w:t>ę</w:t>
      </w:r>
      <w:r w:rsidRPr="007C41AB">
        <w:rPr>
          <w:rFonts w:ascii="Times New Roman" w:hAnsi="Times New Roman" w:cs="Times New Roman"/>
          <w:sz w:val="24"/>
          <w:szCs w:val="24"/>
          <w:lang w:eastAsia="pl-PL"/>
        </w:rPr>
        <w:t xml:space="preserve"> z dnia 8 marca 1990 r. o samorządzie gminnym (</w:t>
      </w:r>
      <w:proofErr w:type="spellStart"/>
      <w:r w:rsidRPr="007C41AB">
        <w:rPr>
          <w:rFonts w:ascii="Times New Roman" w:hAnsi="Times New Roman" w:cs="Times New Roman"/>
          <w:sz w:val="24"/>
          <w:szCs w:val="24"/>
          <w:lang w:eastAsia="pl-PL"/>
        </w:rPr>
        <w:t>t.j</w:t>
      </w:r>
      <w:proofErr w:type="spellEnd"/>
      <w:r w:rsidRPr="007C41AB">
        <w:rPr>
          <w:rFonts w:ascii="Times New Roman" w:hAnsi="Times New Roman" w:cs="Times New Roman"/>
          <w:sz w:val="24"/>
          <w:szCs w:val="24"/>
          <w:lang w:eastAsia="pl-PL"/>
        </w:rPr>
        <w:t>. Dz. U. z 2025 r. poz. 1153)</w:t>
      </w:r>
      <w:r w:rsidR="0000349F">
        <w:rPr>
          <w:rFonts w:ascii="Times New Roman" w:hAnsi="Times New Roman" w:cs="Times New Roman"/>
          <w:sz w:val="24"/>
          <w:szCs w:val="24"/>
          <w:lang w:eastAsia="pl-PL"/>
        </w:rPr>
        <w:t>;</w:t>
      </w:r>
    </w:p>
    <w:p w14:paraId="73887FF4" w14:textId="734284C3" w:rsidR="00EC7CAB" w:rsidRPr="007C41AB" w:rsidRDefault="007E05DE" w:rsidP="00E621C1">
      <w:pPr>
        <w:pStyle w:val="Akapitzlist"/>
        <w:numPr>
          <w:ilvl w:val="0"/>
          <w:numId w:val="29"/>
        </w:numPr>
        <w:shd w:val="clear" w:color="auto" w:fill="FFFFFF"/>
        <w:spacing w:after="0" w:line="276" w:lineRule="auto"/>
        <w:ind w:left="714" w:hanging="357"/>
        <w:jc w:val="both"/>
        <w:rPr>
          <w:rFonts w:ascii="Times New Roman" w:hAnsi="Times New Roman" w:cs="Times New Roman"/>
          <w:sz w:val="24"/>
          <w:szCs w:val="24"/>
          <w:lang w:eastAsia="pl-PL"/>
        </w:rPr>
      </w:pPr>
      <w:r w:rsidRPr="007C41AB">
        <w:rPr>
          <w:rFonts w:ascii="Times New Roman" w:hAnsi="Times New Roman" w:cs="Times New Roman"/>
          <w:sz w:val="24"/>
          <w:szCs w:val="24"/>
          <w:lang w:eastAsia="pl-PL"/>
        </w:rPr>
        <w:t>u</w:t>
      </w:r>
      <w:r w:rsidR="00EC7CAB" w:rsidRPr="007C41AB">
        <w:rPr>
          <w:rFonts w:ascii="Times New Roman" w:hAnsi="Times New Roman" w:cs="Times New Roman"/>
          <w:sz w:val="24"/>
          <w:szCs w:val="24"/>
          <w:lang w:eastAsia="pl-PL"/>
        </w:rPr>
        <w:t>staw</w:t>
      </w:r>
      <w:r w:rsidRPr="007C41AB">
        <w:rPr>
          <w:rFonts w:ascii="Times New Roman" w:hAnsi="Times New Roman" w:cs="Times New Roman"/>
          <w:sz w:val="24"/>
          <w:szCs w:val="24"/>
          <w:lang w:eastAsia="pl-PL"/>
        </w:rPr>
        <w:t>ę</w:t>
      </w:r>
      <w:r w:rsidR="00EC7CAB" w:rsidRPr="007C41AB">
        <w:rPr>
          <w:rFonts w:ascii="Times New Roman" w:hAnsi="Times New Roman" w:cs="Times New Roman"/>
          <w:sz w:val="24"/>
          <w:szCs w:val="24"/>
          <w:lang w:eastAsia="pl-PL"/>
        </w:rPr>
        <w:t xml:space="preserve"> z dnia 29 lipca 2005 r. o przeciwdziałaniu przemocy domowej (Dz. U. z 2024 r. poz. </w:t>
      </w:r>
      <w:r w:rsidR="007C41AB" w:rsidRPr="007C41AB">
        <w:rPr>
          <w:rFonts w:ascii="Times New Roman" w:hAnsi="Times New Roman" w:cs="Times New Roman"/>
          <w:sz w:val="24"/>
          <w:szCs w:val="24"/>
          <w:lang w:eastAsia="pl-PL"/>
        </w:rPr>
        <w:t>1673</w:t>
      </w:r>
      <w:r w:rsidR="00EC7CAB" w:rsidRPr="007C41AB">
        <w:rPr>
          <w:rFonts w:ascii="Times New Roman" w:hAnsi="Times New Roman" w:cs="Times New Roman"/>
          <w:sz w:val="24"/>
          <w:szCs w:val="24"/>
          <w:lang w:eastAsia="pl-PL"/>
        </w:rPr>
        <w:t>)</w:t>
      </w:r>
      <w:r w:rsidR="002F7259" w:rsidRPr="007C41AB">
        <w:rPr>
          <w:rFonts w:ascii="Times New Roman" w:hAnsi="Times New Roman" w:cs="Times New Roman"/>
          <w:sz w:val="24"/>
          <w:szCs w:val="24"/>
          <w:lang w:eastAsia="pl-PL"/>
        </w:rPr>
        <w:t>;</w:t>
      </w:r>
    </w:p>
    <w:p w14:paraId="36F8250C" w14:textId="25CEC570" w:rsidR="00EC7CAB" w:rsidRPr="007C41AB" w:rsidRDefault="007E05DE" w:rsidP="00E621C1">
      <w:pPr>
        <w:pStyle w:val="Akapitzlist"/>
        <w:numPr>
          <w:ilvl w:val="0"/>
          <w:numId w:val="29"/>
        </w:numPr>
        <w:shd w:val="clear" w:color="auto" w:fill="FFFFFF"/>
        <w:spacing w:after="0" w:line="276" w:lineRule="auto"/>
        <w:ind w:left="714" w:hanging="357"/>
        <w:jc w:val="both"/>
        <w:rPr>
          <w:rFonts w:ascii="Times New Roman" w:hAnsi="Times New Roman" w:cs="Times New Roman"/>
          <w:sz w:val="24"/>
          <w:szCs w:val="24"/>
          <w:lang w:eastAsia="pl-PL"/>
        </w:rPr>
      </w:pPr>
      <w:r w:rsidRPr="007C41AB">
        <w:rPr>
          <w:rFonts w:ascii="Times New Roman" w:hAnsi="Times New Roman" w:cs="Times New Roman"/>
          <w:sz w:val="24"/>
          <w:szCs w:val="24"/>
          <w:lang w:eastAsia="pl-PL"/>
        </w:rPr>
        <w:t>r</w:t>
      </w:r>
      <w:r w:rsidR="00EC7CAB" w:rsidRPr="007C41AB">
        <w:rPr>
          <w:rFonts w:ascii="Times New Roman" w:hAnsi="Times New Roman" w:cs="Times New Roman"/>
          <w:sz w:val="24"/>
          <w:szCs w:val="24"/>
          <w:lang w:eastAsia="pl-PL"/>
        </w:rPr>
        <w:t xml:space="preserve">ozporządzenie Rady Ministrów z dnia 6 września 2023 r. w sprawie procedury </w:t>
      </w:r>
      <w:r w:rsidR="006B5054" w:rsidRPr="007C41AB">
        <w:rPr>
          <w:rFonts w:ascii="Times New Roman" w:hAnsi="Times New Roman" w:cs="Times New Roman"/>
          <w:sz w:val="24"/>
          <w:szCs w:val="24"/>
          <w:lang w:eastAsia="pl-PL"/>
        </w:rPr>
        <w:t>„</w:t>
      </w:r>
      <w:r w:rsidR="00EC7CAB" w:rsidRPr="007C41AB">
        <w:rPr>
          <w:rFonts w:ascii="Times New Roman" w:hAnsi="Times New Roman" w:cs="Times New Roman"/>
          <w:sz w:val="24"/>
          <w:szCs w:val="24"/>
          <w:lang w:eastAsia="pl-PL"/>
        </w:rPr>
        <w:t>Niebieskie Karty</w:t>
      </w:r>
      <w:r w:rsidR="006B5054" w:rsidRPr="007C41AB">
        <w:rPr>
          <w:rFonts w:ascii="Times New Roman" w:hAnsi="Times New Roman" w:cs="Times New Roman"/>
          <w:sz w:val="24"/>
          <w:szCs w:val="24"/>
          <w:lang w:eastAsia="pl-PL"/>
        </w:rPr>
        <w:t>”</w:t>
      </w:r>
      <w:r w:rsidR="00EC7CAB" w:rsidRPr="007C41AB">
        <w:rPr>
          <w:rFonts w:ascii="Times New Roman" w:hAnsi="Times New Roman" w:cs="Times New Roman"/>
          <w:sz w:val="24"/>
          <w:szCs w:val="24"/>
          <w:lang w:eastAsia="pl-PL"/>
        </w:rPr>
        <w:t xml:space="preserve"> oraz wzorów formularzy </w:t>
      </w:r>
      <w:r w:rsidR="006B5054" w:rsidRPr="007C41AB">
        <w:rPr>
          <w:rFonts w:ascii="Times New Roman" w:hAnsi="Times New Roman" w:cs="Times New Roman"/>
          <w:sz w:val="24"/>
          <w:szCs w:val="24"/>
          <w:lang w:eastAsia="pl-PL"/>
        </w:rPr>
        <w:t>„</w:t>
      </w:r>
      <w:r w:rsidR="00EC7CAB" w:rsidRPr="007C41AB">
        <w:rPr>
          <w:rFonts w:ascii="Times New Roman" w:hAnsi="Times New Roman" w:cs="Times New Roman"/>
          <w:sz w:val="24"/>
          <w:szCs w:val="24"/>
          <w:lang w:eastAsia="pl-PL"/>
        </w:rPr>
        <w:t>Niebieska Karta</w:t>
      </w:r>
      <w:r w:rsidR="006B5054" w:rsidRPr="007C41AB">
        <w:rPr>
          <w:rFonts w:ascii="Times New Roman" w:hAnsi="Times New Roman" w:cs="Times New Roman"/>
          <w:sz w:val="24"/>
          <w:szCs w:val="24"/>
          <w:lang w:eastAsia="pl-PL"/>
        </w:rPr>
        <w:t>”</w:t>
      </w:r>
      <w:r w:rsidR="00EC7CAB" w:rsidRPr="007C41AB">
        <w:rPr>
          <w:rFonts w:ascii="Times New Roman" w:hAnsi="Times New Roman" w:cs="Times New Roman"/>
          <w:sz w:val="24"/>
          <w:szCs w:val="24"/>
          <w:lang w:eastAsia="pl-PL"/>
        </w:rPr>
        <w:t xml:space="preserve"> (Dz. U. poz. 1870)</w:t>
      </w:r>
      <w:r w:rsidR="002F7259" w:rsidRPr="007C41AB">
        <w:rPr>
          <w:rFonts w:ascii="Times New Roman" w:hAnsi="Times New Roman" w:cs="Times New Roman"/>
          <w:sz w:val="24"/>
          <w:szCs w:val="24"/>
          <w:lang w:eastAsia="pl-PL"/>
        </w:rPr>
        <w:t>;</w:t>
      </w:r>
    </w:p>
    <w:p w14:paraId="2798F915" w14:textId="25500FD1" w:rsidR="007C41AB" w:rsidRPr="007C41AB" w:rsidRDefault="007C41AB" w:rsidP="00E621C1">
      <w:pPr>
        <w:pStyle w:val="Akapitzlist"/>
        <w:numPr>
          <w:ilvl w:val="0"/>
          <w:numId w:val="29"/>
        </w:numPr>
        <w:spacing w:after="0" w:line="276" w:lineRule="auto"/>
        <w:ind w:left="714" w:hanging="357"/>
        <w:jc w:val="both"/>
        <w:rPr>
          <w:rFonts w:ascii="Times New Roman" w:hAnsi="Times New Roman" w:cs="Times New Roman"/>
          <w:sz w:val="24"/>
          <w:szCs w:val="24"/>
          <w:lang w:eastAsia="pl-PL"/>
        </w:rPr>
      </w:pPr>
      <w:r>
        <w:rPr>
          <w:rFonts w:ascii="Times New Roman" w:hAnsi="Times New Roman" w:cs="Times New Roman"/>
          <w:sz w:val="24"/>
          <w:szCs w:val="24"/>
          <w:lang w:eastAsia="pl-PL"/>
        </w:rPr>
        <w:t>u</w:t>
      </w:r>
      <w:r w:rsidRPr="007C41AB">
        <w:rPr>
          <w:rFonts w:ascii="Times New Roman" w:hAnsi="Times New Roman" w:cs="Times New Roman"/>
          <w:sz w:val="24"/>
          <w:szCs w:val="24"/>
          <w:lang w:eastAsia="pl-PL"/>
        </w:rPr>
        <w:t>staw</w:t>
      </w:r>
      <w:r>
        <w:rPr>
          <w:rFonts w:ascii="Times New Roman" w:hAnsi="Times New Roman" w:cs="Times New Roman"/>
          <w:sz w:val="24"/>
          <w:szCs w:val="24"/>
          <w:lang w:eastAsia="pl-PL"/>
        </w:rPr>
        <w:t>ę</w:t>
      </w:r>
      <w:r w:rsidRPr="007C41AB">
        <w:rPr>
          <w:rFonts w:ascii="Times New Roman" w:hAnsi="Times New Roman" w:cs="Times New Roman"/>
          <w:sz w:val="24"/>
          <w:szCs w:val="24"/>
          <w:lang w:eastAsia="pl-PL"/>
        </w:rPr>
        <w:t xml:space="preserve"> z dnia 6 czerwca 1997 r. Kodeks karny (</w:t>
      </w:r>
      <w:proofErr w:type="spellStart"/>
      <w:r w:rsidRPr="007C41AB">
        <w:rPr>
          <w:rFonts w:ascii="Times New Roman" w:hAnsi="Times New Roman" w:cs="Times New Roman"/>
          <w:sz w:val="24"/>
          <w:szCs w:val="24"/>
          <w:lang w:eastAsia="pl-PL"/>
        </w:rPr>
        <w:t>t.j</w:t>
      </w:r>
      <w:proofErr w:type="spellEnd"/>
      <w:r w:rsidRPr="007C41AB">
        <w:rPr>
          <w:rFonts w:ascii="Times New Roman" w:hAnsi="Times New Roman" w:cs="Times New Roman"/>
          <w:sz w:val="24"/>
          <w:szCs w:val="24"/>
          <w:lang w:eastAsia="pl-PL"/>
        </w:rPr>
        <w:t>. Dz. U. z 2025 r. poz. 383)</w:t>
      </w:r>
      <w:r w:rsidR="0000349F">
        <w:rPr>
          <w:rFonts w:ascii="Times New Roman" w:hAnsi="Times New Roman" w:cs="Times New Roman"/>
          <w:sz w:val="24"/>
          <w:szCs w:val="24"/>
          <w:lang w:eastAsia="pl-PL"/>
        </w:rPr>
        <w:t>;</w:t>
      </w:r>
    </w:p>
    <w:p w14:paraId="537CCFF4" w14:textId="2A1F3812" w:rsidR="007C41AB" w:rsidRPr="007C41AB" w:rsidRDefault="007C41AB" w:rsidP="00E621C1">
      <w:pPr>
        <w:pStyle w:val="Akapitzlist"/>
        <w:numPr>
          <w:ilvl w:val="0"/>
          <w:numId w:val="29"/>
        </w:numPr>
        <w:spacing w:after="0" w:line="276" w:lineRule="auto"/>
        <w:ind w:left="714" w:hanging="357"/>
        <w:jc w:val="both"/>
        <w:rPr>
          <w:rFonts w:ascii="Times New Roman" w:hAnsi="Times New Roman" w:cs="Times New Roman"/>
          <w:sz w:val="24"/>
          <w:szCs w:val="24"/>
          <w:lang w:eastAsia="pl-PL"/>
        </w:rPr>
      </w:pPr>
      <w:r>
        <w:rPr>
          <w:rFonts w:ascii="Times New Roman" w:hAnsi="Times New Roman" w:cs="Times New Roman"/>
          <w:sz w:val="24"/>
          <w:szCs w:val="24"/>
          <w:lang w:eastAsia="pl-PL"/>
        </w:rPr>
        <w:t>u</w:t>
      </w:r>
      <w:r w:rsidRPr="007C41AB">
        <w:rPr>
          <w:rFonts w:ascii="Times New Roman" w:hAnsi="Times New Roman" w:cs="Times New Roman"/>
          <w:sz w:val="24"/>
          <w:szCs w:val="24"/>
          <w:lang w:eastAsia="pl-PL"/>
        </w:rPr>
        <w:t>staw</w:t>
      </w:r>
      <w:r>
        <w:rPr>
          <w:rFonts w:ascii="Times New Roman" w:hAnsi="Times New Roman" w:cs="Times New Roman"/>
          <w:sz w:val="24"/>
          <w:szCs w:val="24"/>
          <w:lang w:eastAsia="pl-PL"/>
        </w:rPr>
        <w:t>ę</w:t>
      </w:r>
      <w:r w:rsidRPr="007C41AB">
        <w:rPr>
          <w:rFonts w:ascii="Times New Roman" w:hAnsi="Times New Roman" w:cs="Times New Roman"/>
          <w:sz w:val="24"/>
          <w:szCs w:val="24"/>
          <w:lang w:eastAsia="pl-PL"/>
        </w:rPr>
        <w:t xml:space="preserve"> z dnia 6 czerwca 1997 r. Kodeks postępowania karnego (</w:t>
      </w:r>
      <w:proofErr w:type="spellStart"/>
      <w:r w:rsidRPr="007C41AB">
        <w:rPr>
          <w:rFonts w:ascii="Times New Roman" w:hAnsi="Times New Roman" w:cs="Times New Roman"/>
          <w:sz w:val="24"/>
          <w:szCs w:val="24"/>
          <w:lang w:eastAsia="pl-PL"/>
        </w:rPr>
        <w:t>t.j</w:t>
      </w:r>
      <w:proofErr w:type="spellEnd"/>
      <w:r w:rsidRPr="007C41AB">
        <w:rPr>
          <w:rFonts w:ascii="Times New Roman" w:hAnsi="Times New Roman" w:cs="Times New Roman"/>
          <w:sz w:val="24"/>
          <w:szCs w:val="24"/>
          <w:lang w:eastAsia="pl-PL"/>
        </w:rPr>
        <w:t xml:space="preserve">. Dz. U. z 2025 r. poz. 46 z </w:t>
      </w:r>
      <w:proofErr w:type="spellStart"/>
      <w:r w:rsidRPr="007C41AB">
        <w:rPr>
          <w:rFonts w:ascii="Times New Roman" w:hAnsi="Times New Roman" w:cs="Times New Roman"/>
          <w:sz w:val="24"/>
          <w:szCs w:val="24"/>
          <w:lang w:eastAsia="pl-PL"/>
        </w:rPr>
        <w:t>późn</w:t>
      </w:r>
      <w:proofErr w:type="spellEnd"/>
      <w:r w:rsidRPr="007C41AB">
        <w:rPr>
          <w:rFonts w:ascii="Times New Roman" w:hAnsi="Times New Roman" w:cs="Times New Roman"/>
          <w:sz w:val="24"/>
          <w:szCs w:val="24"/>
          <w:lang w:eastAsia="pl-PL"/>
        </w:rPr>
        <w:t>. zm.)</w:t>
      </w:r>
      <w:r w:rsidR="0000349F">
        <w:rPr>
          <w:rFonts w:ascii="Times New Roman" w:hAnsi="Times New Roman" w:cs="Times New Roman"/>
          <w:sz w:val="24"/>
          <w:szCs w:val="24"/>
          <w:lang w:eastAsia="pl-PL"/>
        </w:rPr>
        <w:t>;</w:t>
      </w:r>
    </w:p>
    <w:p w14:paraId="3CE37904" w14:textId="7CFAF079" w:rsidR="00EC7CAB" w:rsidRPr="007C41AB" w:rsidRDefault="007C41AB" w:rsidP="00E621C1">
      <w:pPr>
        <w:pStyle w:val="Akapitzlist"/>
        <w:numPr>
          <w:ilvl w:val="0"/>
          <w:numId w:val="29"/>
        </w:numPr>
        <w:spacing w:after="0" w:line="276" w:lineRule="auto"/>
        <w:ind w:left="714" w:hanging="357"/>
        <w:jc w:val="both"/>
        <w:rPr>
          <w:rFonts w:ascii="Times New Roman" w:hAnsi="Times New Roman" w:cs="Times New Roman"/>
          <w:sz w:val="24"/>
          <w:szCs w:val="24"/>
          <w:lang w:eastAsia="pl-PL"/>
        </w:rPr>
      </w:pPr>
      <w:r>
        <w:rPr>
          <w:rFonts w:ascii="Times New Roman" w:hAnsi="Times New Roman" w:cs="Times New Roman"/>
          <w:sz w:val="24"/>
          <w:szCs w:val="24"/>
          <w:lang w:eastAsia="pl-PL"/>
        </w:rPr>
        <w:t>u</w:t>
      </w:r>
      <w:r w:rsidRPr="007C41AB">
        <w:rPr>
          <w:rFonts w:ascii="Times New Roman" w:hAnsi="Times New Roman" w:cs="Times New Roman"/>
          <w:sz w:val="24"/>
          <w:szCs w:val="24"/>
          <w:lang w:eastAsia="pl-PL"/>
        </w:rPr>
        <w:t>staw</w:t>
      </w:r>
      <w:r>
        <w:rPr>
          <w:rFonts w:ascii="Times New Roman" w:hAnsi="Times New Roman" w:cs="Times New Roman"/>
          <w:sz w:val="24"/>
          <w:szCs w:val="24"/>
          <w:lang w:eastAsia="pl-PL"/>
        </w:rPr>
        <w:t>ę</w:t>
      </w:r>
      <w:r w:rsidRPr="007C41AB">
        <w:rPr>
          <w:rFonts w:ascii="Times New Roman" w:hAnsi="Times New Roman" w:cs="Times New Roman"/>
          <w:sz w:val="24"/>
          <w:szCs w:val="24"/>
          <w:lang w:eastAsia="pl-PL"/>
        </w:rPr>
        <w:t xml:space="preserve"> z dnia 25 lutego 1964 r. Kodeks rodzinny i opiekuńczy (</w:t>
      </w:r>
      <w:proofErr w:type="spellStart"/>
      <w:r w:rsidRPr="007C41AB">
        <w:rPr>
          <w:rFonts w:ascii="Times New Roman" w:hAnsi="Times New Roman" w:cs="Times New Roman"/>
          <w:sz w:val="24"/>
          <w:szCs w:val="24"/>
          <w:lang w:eastAsia="pl-PL"/>
        </w:rPr>
        <w:t>t.j</w:t>
      </w:r>
      <w:proofErr w:type="spellEnd"/>
      <w:r w:rsidRPr="007C41AB">
        <w:rPr>
          <w:rFonts w:ascii="Times New Roman" w:hAnsi="Times New Roman" w:cs="Times New Roman"/>
          <w:sz w:val="24"/>
          <w:szCs w:val="24"/>
          <w:lang w:eastAsia="pl-PL"/>
        </w:rPr>
        <w:t xml:space="preserve">. Dz. U. z 2023 r. poz. 2809 z </w:t>
      </w:r>
      <w:proofErr w:type="spellStart"/>
      <w:r w:rsidRPr="007C41AB">
        <w:rPr>
          <w:rFonts w:ascii="Times New Roman" w:hAnsi="Times New Roman" w:cs="Times New Roman"/>
          <w:sz w:val="24"/>
          <w:szCs w:val="24"/>
          <w:lang w:eastAsia="pl-PL"/>
        </w:rPr>
        <w:t>późn</w:t>
      </w:r>
      <w:proofErr w:type="spellEnd"/>
      <w:r w:rsidRPr="007C41AB">
        <w:rPr>
          <w:rFonts w:ascii="Times New Roman" w:hAnsi="Times New Roman" w:cs="Times New Roman"/>
          <w:sz w:val="24"/>
          <w:szCs w:val="24"/>
          <w:lang w:eastAsia="pl-PL"/>
        </w:rPr>
        <w:t>. zm.)</w:t>
      </w:r>
      <w:r w:rsidR="0000349F">
        <w:rPr>
          <w:rFonts w:ascii="Times New Roman" w:hAnsi="Times New Roman" w:cs="Times New Roman"/>
          <w:sz w:val="24"/>
          <w:szCs w:val="24"/>
          <w:lang w:eastAsia="pl-PL"/>
        </w:rPr>
        <w:t>;</w:t>
      </w:r>
    </w:p>
    <w:p w14:paraId="15423264" w14:textId="07BECAFE" w:rsidR="007C41AB" w:rsidRPr="007C41AB" w:rsidRDefault="007C41AB" w:rsidP="00E621C1">
      <w:pPr>
        <w:pStyle w:val="Akapitzlist"/>
        <w:numPr>
          <w:ilvl w:val="0"/>
          <w:numId w:val="29"/>
        </w:numPr>
        <w:spacing w:after="0" w:line="276" w:lineRule="auto"/>
        <w:ind w:left="714" w:hanging="357"/>
        <w:jc w:val="both"/>
        <w:rPr>
          <w:rFonts w:ascii="Times New Roman" w:hAnsi="Times New Roman" w:cs="Times New Roman"/>
          <w:sz w:val="24"/>
          <w:szCs w:val="24"/>
          <w:lang w:eastAsia="pl-PL"/>
        </w:rPr>
      </w:pPr>
      <w:r>
        <w:rPr>
          <w:rFonts w:ascii="Times New Roman" w:hAnsi="Times New Roman" w:cs="Times New Roman"/>
          <w:sz w:val="24"/>
          <w:szCs w:val="24"/>
          <w:lang w:eastAsia="pl-PL"/>
        </w:rPr>
        <w:t>u</w:t>
      </w:r>
      <w:r w:rsidRPr="007C41AB">
        <w:rPr>
          <w:rFonts w:ascii="Times New Roman" w:hAnsi="Times New Roman" w:cs="Times New Roman"/>
          <w:sz w:val="24"/>
          <w:szCs w:val="24"/>
          <w:lang w:eastAsia="pl-PL"/>
        </w:rPr>
        <w:t>staw</w:t>
      </w:r>
      <w:r>
        <w:rPr>
          <w:rFonts w:ascii="Times New Roman" w:hAnsi="Times New Roman" w:cs="Times New Roman"/>
          <w:sz w:val="24"/>
          <w:szCs w:val="24"/>
          <w:lang w:eastAsia="pl-PL"/>
        </w:rPr>
        <w:t>ę</w:t>
      </w:r>
      <w:r w:rsidRPr="007C41AB">
        <w:rPr>
          <w:rFonts w:ascii="Times New Roman" w:hAnsi="Times New Roman" w:cs="Times New Roman"/>
          <w:sz w:val="24"/>
          <w:szCs w:val="24"/>
          <w:lang w:eastAsia="pl-PL"/>
        </w:rPr>
        <w:t xml:space="preserve"> z dnia 12 marca 2004 r. o pomocy społecznej (</w:t>
      </w:r>
      <w:proofErr w:type="spellStart"/>
      <w:r w:rsidRPr="007C41AB">
        <w:rPr>
          <w:rFonts w:ascii="Times New Roman" w:hAnsi="Times New Roman" w:cs="Times New Roman"/>
          <w:sz w:val="24"/>
          <w:szCs w:val="24"/>
          <w:lang w:eastAsia="pl-PL"/>
        </w:rPr>
        <w:t>t.j</w:t>
      </w:r>
      <w:proofErr w:type="spellEnd"/>
      <w:r w:rsidRPr="007C41AB">
        <w:rPr>
          <w:rFonts w:ascii="Times New Roman" w:hAnsi="Times New Roman" w:cs="Times New Roman"/>
          <w:sz w:val="24"/>
          <w:szCs w:val="24"/>
          <w:lang w:eastAsia="pl-PL"/>
        </w:rPr>
        <w:t>. Dz. U. z 2025 r. poz. 1214)</w:t>
      </w:r>
      <w:r w:rsidR="0000349F">
        <w:rPr>
          <w:rFonts w:ascii="Times New Roman" w:hAnsi="Times New Roman" w:cs="Times New Roman"/>
          <w:sz w:val="24"/>
          <w:szCs w:val="24"/>
          <w:lang w:eastAsia="pl-PL"/>
        </w:rPr>
        <w:t>;</w:t>
      </w:r>
    </w:p>
    <w:p w14:paraId="6D04E289" w14:textId="5DC57D6D" w:rsidR="007C41AB" w:rsidRPr="007C41AB" w:rsidRDefault="007C41AB" w:rsidP="00E621C1">
      <w:pPr>
        <w:pStyle w:val="Akapitzlist"/>
        <w:numPr>
          <w:ilvl w:val="0"/>
          <w:numId w:val="29"/>
        </w:numPr>
        <w:spacing w:after="0" w:line="276" w:lineRule="auto"/>
        <w:ind w:left="714" w:hanging="357"/>
        <w:jc w:val="both"/>
        <w:rPr>
          <w:rFonts w:ascii="Times New Roman" w:hAnsi="Times New Roman" w:cs="Times New Roman"/>
          <w:sz w:val="24"/>
          <w:szCs w:val="24"/>
          <w:lang w:eastAsia="pl-PL"/>
        </w:rPr>
      </w:pPr>
      <w:r>
        <w:rPr>
          <w:rFonts w:ascii="Times New Roman" w:hAnsi="Times New Roman" w:cs="Times New Roman"/>
          <w:sz w:val="24"/>
          <w:szCs w:val="24"/>
          <w:lang w:eastAsia="pl-PL"/>
        </w:rPr>
        <w:t>u</w:t>
      </w:r>
      <w:r w:rsidRPr="007C41AB">
        <w:rPr>
          <w:rFonts w:ascii="Times New Roman" w:hAnsi="Times New Roman" w:cs="Times New Roman"/>
          <w:sz w:val="24"/>
          <w:szCs w:val="24"/>
          <w:lang w:eastAsia="pl-PL"/>
        </w:rPr>
        <w:t>staw</w:t>
      </w:r>
      <w:r>
        <w:rPr>
          <w:rFonts w:ascii="Times New Roman" w:hAnsi="Times New Roman" w:cs="Times New Roman"/>
          <w:sz w:val="24"/>
          <w:szCs w:val="24"/>
          <w:lang w:eastAsia="pl-PL"/>
        </w:rPr>
        <w:t>ę</w:t>
      </w:r>
      <w:r w:rsidRPr="007C41AB">
        <w:rPr>
          <w:rFonts w:ascii="Times New Roman" w:hAnsi="Times New Roman" w:cs="Times New Roman"/>
          <w:sz w:val="24"/>
          <w:szCs w:val="24"/>
          <w:lang w:eastAsia="pl-PL"/>
        </w:rPr>
        <w:t xml:space="preserve"> z dnia 26 października 1982 r. o wychowaniu w trzeźwości i przeciwdziałaniu alkoholizmowi (</w:t>
      </w:r>
      <w:proofErr w:type="spellStart"/>
      <w:r w:rsidRPr="007C41AB">
        <w:rPr>
          <w:rFonts w:ascii="Times New Roman" w:hAnsi="Times New Roman" w:cs="Times New Roman"/>
          <w:sz w:val="24"/>
          <w:szCs w:val="24"/>
          <w:lang w:eastAsia="pl-PL"/>
        </w:rPr>
        <w:t>t.j</w:t>
      </w:r>
      <w:proofErr w:type="spellEnd"/>
      <w:r w:rsidRPr="007C41AB">
        <w:rPr>
          <w:rFonts w:ascii="Times New Roman" w:hAnsi="Times New Roman" w:cs="Times New Roman"/>
          <w:sz w:val="24"/>
          <w:szCs w:val="24"/>
          <w:lang w:eastAsia="pl-PL"/>
        </w:rPr>
        <w:t xml:space="preserve">. Dz. U. z 2023 r. poz. 2151 z </w:t>
      </w:r>
      <w:proofErr w:type="spellStart"/>
      <w:r w:rsidRPr="007C41AB">
        <w:rPr>
          <w:rFonts w:ascii="Times New Roman" w:hAnsi="Times New Roman" w:cs="Times New Roman"/>
          <w:sz w:val="24"/>
          <w:szCs w:val="24"/>
          <w:lang w:eastAsia="pl-PL"/>
        </w:rPr>
        <w:t>późn</w:t>
      </w:r>
      <w:proofErr w:type="spellEnd"/>
      <w:r w:rsidRPr="007C41AB">
        <w:rPr>
          <w:rFonts w:ascii="Times New Roman" w:hAnsi="Times New Roman" w:cs="Times New Roman"/>
          <w:sz w:val="24"/>
          <w:szCs w:val="24"/>
          <w:lang w:eastAsia="pl-PL"/>
        </w:rPr>
        <w:t>. zm.)</w:t>
      </w:r>
      <w:r w:rsidR="0000349F">
        <w:rPr>
          <w:rFonts w:ascii="Times New Roman" w:hAnsi="Times New Roman" w:cs="Times New Roman"/>
          <w:sz w:val="24"/>
          <w:szCs w:val="24"/>
          <w:lang w:eastAsia="pl-PL"/>
        </w:rPr>
        <w:t>;</w:t>
      </w:r>
    </w:p>
    <w:p w14:paraId="72860C15" w14:textId="221F1C3E" w:rsidR="007C41AB" w:rsidRDefault="007C41AB" w:rsidP="00E621C1">
      <w:pPr>
        <w:pStyle w:val="Akapitzlist"/>
        <w:numPr>
          <w:ilvl w:val="0"/>
          <w:numId w:val="29"/>
        </w:numPr>
        <w:spacing w:after="0" w:line="276" w:lineRule="auto"/>
        <w:ind w:left="714" w:hanging="357"/>
        <w:jc w:val="both"/>
        <w:rPr>
          <w:rFonts w:ascii="Times New Roman" w:hAnsi="Times New Roman" w:cs="Times New Roman"/>
          <w:sz w:val="24"/>
          <w:szCs w:val="24"/>
          <w:lang w:eastAsia="pl-PL"/>
        </w:rPr>
      </w:pPr>
      <w:r>
        <w:rPr>
          <w:rFonts w:ascii="Times New Roman" w:hAnsi="Times New Roman" w:cs="Times New Roman"/>
          <w:sz w:val="24"/>
          <w:szCs w:val="24"/>
          <w:lang w:eastAsia="pl-PL"/>
        </w:rPr>
        <w:t>u</w:t>
      </w:r>
      <w:r w:rsidRPr="007C41AB">
        <w:rPr>
          <w:rFonts w:ascii="Times New Roman" w:hAnsi="Times New Roman" w:cs="Times New Roman"/>
          <w:sz w:val="24"/>
          <w:szCs w:val="24"/>
          <w:lang w:eastAsia="pl-PL"/>
        </w:rPr>
        <w:t>staw</w:t>
      </w:r>
      <w:r>
        <w:rPr>
          <w:rFonts w:ascii="Times New Roman" w:hAnsi="Times New Roman" w:cs="Times New Roman"/>
          <w:sz w:val="24"/>
          <w:szCs w:val="24"/>
          <w:lang w:eastAsia="pl-PL"/>
        </w:rPr>
        <w:t>ę</w:t>
      </w:r>
      <w:r w:rsidRPr="007C41AB">
        <w:rPr>
          <w:rFonts w:ascii="Times New Roman" w:hAnsi="Times New Roman" w:cs="Times New Roman"/>
          <w:sz w:val="24"/>
          <w:szCs w:val="24"/>
          <w:lang w:eastAsia="pl-PL"/>
        </w:rPr>
        <w:t xml:space="preserve"> z dnia 29 lipca 2005 r. o przeciwdziałaniu narkomanii (</w:t>
      </w:r>
      <w:proofErr w:type="spellStart"/>
      <w:r w:rsidRPr="007C41AB">
        <w:rPr>
          <w:rFonts w:ascii="Times New Roman" w:hAnsi="Times New Roman" w:cs="Times New Roman"/>
          <w:sz w:val="24"/>
          <w:szCs w:val="24"/>
          <w:lang w:eastAsia="pl-PL"/>
        </w:rPr>
        <w:t>t.j</w:t>
      </w:r>
      <w:proofErr w:type="spellEnd"/>
      <w:r w:rsidRPr="007C41AB">
        <w:rPr>
          <w:rFonts w:ascii="Times New Roman" w:hAnsi="Times New Roman" w:cs="Times New Roman"/>
          <w:sz w:val="24"/>
          <w:szCs w:val="24"/>
          <w:lang w:eastAsia="pl-PL"/>
        </w:rPr>
        <w:t xml:space="preserve">. Dz. U. z 2023 r. poz. 1939 z </w:t>
      </w:r>
      <w:proofErr w:type="spellStart"/>
      <w:r w:rsidRPr="007C41AB">
        <w:rPr>
          <w:rFonts w:ascii="Times New Roman" w:hAnsi="Times New Roman" w:cs="Times New Roman"/>
          <w:sz w:val="24"/>
          <w:szCs w:val="24"/>
          <w:lang w:eastAsia="pl-PL"/>
        </w:rPr>
        <w:t>późn</w:t>
      </w:r>
      <w:proofErr w:type="spellEnd"/>
      <w:r>
        <w:rPr>
          <w:rFonts w:ascii="Times New Roman" w:hAnsi="Times New Roman" w:cs="Times New Roman"/>
          <w:sz w:val="24"/>
          <w:szCs w:val="24"/>
          <w:lang w:eastAsia="pl-PL"/>
        </w:rPr>
        <w:t>.</w:t>
      </w:r>
      <w:r w:rsidR="0000349F">
        <w:rPr>
          <w:rFonts w:ascii="Times New Roman" w:hAnsi="Times New Roman" w:cs="Times New Roman"/>
          <w:sz w:val="24"/>
          <w:szCs w:val="24"/>
          <w:lang w:eastAsia="pl-PL"/>
        </w:rPr>
        <w:t>);</w:t>
      </w:r>
    </w:p>
    <w:p w14:paraId="234D7514" w14:textId="345B02B7" w:rsidR="007C41AB" w:rsidRDefault="007C41AB" w:rsidP="00E621C1">
      <w:pPr>
        <w:pStyle w:val="Akapitzlist"/>
        <w:numPr>
          <w:ilvl w:val="0"/>
          <w:numId w:val="29"/>
        </w:numPr>
        <w:spacing w:after="0" w:line="276" w:lineRule="auto"/>
        <w:ind w:left="714" w:hanging="357"/>
        <w:jc w:val="both"/>
        <w:rPr>
          <w:rFonts w:ascii="Times New Roman" w:hAnsi="Times New Roman" w:cs="Times New Roman"/>
          <w:sz w:val="24"/>
          <w:szCs w:val="24"/>
          <w:lang w:eastAsia="pl-PL"/>
        </w:rPr>
      </w:pPr>
      <w:r>
        <w:rPr>
          <w:rFonts w:ascii="Times New Roman" w:hAnsi="Times New Roman" w:cs="Times New Roman"/>
          <w:sz w:val="24"/>
          <w:szCs w:val="24"/>
          <w:lang w:eastAsia="pl-PL"/>
        </w:rPr>
        <w:t>u</w:t>
      </w:r>
      <w:r w:rsidRPr="007C41AB">
        <w:rPr>
          <w:rFonts w:ascii="Times New Roman" w:hAnsi="Times New Roman" w:cs="Times New Roman"/>
          <w:sz w:val="24"/>
          <w:szCs w:val="24"/>
          <w:lang w:eastAsia="pl-PL"/>
        </w:rPr>
        <w:t>staw</w:t>
      </w:r>
      <w:r>
        <w:rPr>
          <w:rFonts w:ascii="Times New Roman" w:hAnsi="Times New Roman" w:cs="Times New Roman"/>
          <w:sz w:val="24"/>
          <w:szCs w:val="24"/>
          <w:lang w:eastAsia="pl-PL"/>
        </w:rPr>
        <w:t>ę</w:t>
      </w:r>
      <w:r w:rsidRPr="007C41AB">
        <w:rPr>
          <w:rFonts w:ascii="Times New Roman" w:hAnsi="Times New Roman" w:cs="Times New Roman"/>
          <w:sz w:val="24"/>
          <w:szCs w:val="24"/>
          <w:lang w:eastAsia="pl-PL"/>
        </w:rPr>
        <w:t xml:space="preserve"> z dnia 6 kwietnia 1990 r. o Policji (</w:t>
      </w:r>
      <w:proofErr w:type="spellStart"/>
      <w:r w:rsidRPr="007C41AB">
        <w:rPr>
          <w:rFonts w:ascii="Times New Roman" w:hAnsi="Times New Roman" w:cs="Times New Roman"/>
          <w:sz w:val="24"/>
          <w:szCs w:val="24"/>
          <w:lang w:eastAsia="pl-PL"/>
        </w:rPr>
        <w:t>t.j</w:t>
      </w:r>
      <w:proofErr w:type="spellEnd"/>
      <w:r w:rsidRPr="007C41AB">
        <w:rPr>
          <w:rFonts w:ascii="Times New Roman" w:hAnsi="Times New Roman" w:cs="Times New Roman"/>
          <w:sz w:val="24"/>
          <w:szCs w:val="24"/>
          <w:lang w:eastAsia="pl-PL"/>
        </w:rPr>
        <w:t>. Dz. U. z 2025 r. poz. 636)</w:t>
      </w:r>
      <w:r>
        <w:rPr>
          <w:rFonts w:ascii="Times New Roman" w:hAnsi="Times New Roman" w:cs="Times New Roman"/>
          <w:sz w:val="24"/>
          <w:szCs w:val="24"/>
          <w:lang w:eastAsia="pl-PL"/>
        </w:rPr>
        <w:t>;</w:t>
      </w:r>
    </w:p>
    <w:p w14:paraId="4FCEC3CB" w14:textId="756830D4" w:rsidR="007C41AB" w:rsidRPr="007C41AB" w:rsidRDefault="007C41AB" w:rsidP="00E621C1">
      <w:pPr>
        <w:pStyle w:val="Akapitzlist"/>
        <w:numPr>
          <w:ilvl w:val="0"/>
          <w:numId w:val="29"/>
        </w:numPr>
        <w:spacing w:after="0" w:line="276" w:lineRule="auto"/>
        <w:ind w:left="714" w:hanging="357"/>
        <w:jc w:val="both"/>
        <w:rPr>
          <w:rFonts w:ascii="Times New Roman" w:hAnsi="Times New Roman" w:cs="Times New Roman"/>
          <w:sz w:val="24"/>
          <w:szCs w:val="24"/>
          <w:lang w:eastAsia="pl-PL"/>
        </w:rPr>
      </w:pPr>
      <w:r>
        <w:rPr>
          <w:rFonts w:ascii="Times New Roman" w:hAnsi="Times New Roman" w:cs="Times New Roman"/>
          <w:sz w:val="24"/>
          <w:szCs w:val="24"/>
          <w:lang w:eastAsia="pl-PL"/>
        </w:rPr>
        <w:t>u</w:t>
      </w:r>
      <w:r w:rsidRPr="007C41AB">
        <w:rPr>
          <w:rFonts w:ascii="Times New Roman" w:hAnsi="Times New Roman" w:cs="Times New Roman"/>
          <w:sz w:val="24"/>
          <w:szCs w:val="24"/>
          <w:lang w:eastAsia="pl-PL"/>
        </w:rPr>
        <w:t>staw</w:t>
      </w:r>
      <w:r>
        <w:rPr>
          <w:rFonts w:ascii="Times New Roman" w:hAnsi="Times New Roman" w:cs="Times New Roman"/>
          <w:sz w:val="24"/>
          <w:szCs w:val="24"/>
          <w:lang w:eastAsia="pl-PL"/>
        </w:rPr>
        <w:t>ę</w:t>
      </w:r>
      <w:r w:rsidRPr="007C41AB">
        <w:rPr>
          <w:rFonts w:ascii="Times New Roman" w:hAnsi="Times New Roman" w:cs="Times New Roman"/>
          <w:sz w:val="24"/>
          <w:szCs w:val="24"/>
          <w:lang w:eastAsia="pl-PL"/>
        </w:rPr>
        <w:t xml:space="preserve"> </w:t>
      </w:r>
      <w:r w:rsidRPr="007C41AB">
        <w:rPr>
          <w:rFonts w:ascii="Times New Roman" w:hAnsi="Times New Roman" w:cs="Times New Roman"/>
          <w:sz w:val="24"/>
          <w:szCs w:val="24"/>
          <w:lang w:eastAsia="pl-PL"/>
        </w:rPr>
        <w:t xml:space="preserve"> z dnia 19 sierpnia 1994 r. o ochronie zdrowia psychicznego (</w:t>
      </w:r>
      <w:proofErr w:type="spellStart"/>
      <w:r w:rsidRPr="007C41AB">
        <w:rPr>
          <w:rFonts w:ascii="Times New Roman" w:hAnsi="Times New Roman" w:cs="Times New Roman"/>
          <w:sz w:val="24"/>
          <w:szCs w:val="24"/>
          <w:lang w:eastAsia="pl-PL"/>
        </w:rPr>
        <w:t>t.j</w:t>
      </w:r>
      <w:proofErr w:type="spellEnd"/>
      <w:r w:rsidRPr="007C41AB">
        <w:rPr>
          <w:rFonts w:ascii="Times New Roman" w:hAnsi="Times New Roman" w:cs="Times New Roman"/>
          <w:sz w:val="24"/>
          <w:szCs w:val="24"/>
          <w:lang w:eastAsia="pl-PL"/>
        </w:rPr>
        <w:t>. Dz. U. z 2024 r. poz. 917)</w:t>
      </w:r>
      <w:r>
        <w:rPr>
          <w:rFonts w:ascii="Times New Roman" w:hAnsi="Times New Roman" w:cs="Times New Roman"/>
          <w:sz w:val="24"/>
          <w:szCs w:val="24"/>
          <w:lang w:eastAsia="pl-PL"/>
        </w:rPr>
        <w:t>;</w:t>
      </w:r>
    </w:p>
    <w:p w14:paraId="182E3F34" w14:textId="0B2D6793" w:rsidR="007C41AB" w:rsidRPr="007C41AB" w:rsidRDefault="007C41AB" w:rsidP="00E621C1">
      <w:pPr>
        <w:pStyle w:val="Akapitzlist"/>
        <w:numPr>
          <w:ilvl w:val="0"/>
          <w:numId w:val="29"/>
        </w:numPr>
        <w:spacing w:after="0" w:line="276" w:lineRule="auto"/>
        <w:ind w:left="714" w:hanging="357"/>
        <w:jc w:val="both"/>
        <w:rPr>
          <w:rFonts w:ascii="Times New Roman" w:hAnsi="Times New Roman" w:cs="Times New Roman"/>
          <w:sz w:val="24"/>
          <w:szCs w:val="24"/>
          <w:lang w:eastAsia="pl-PL"/>
        </w:rPr>
      </w:pPr>
      <w:r>
        <w:rPr>
          <w:rFonts w:ascii="Times New Roman" w:hAnsi="Times New Roman" w:cs="Times New Roman"/>
          <w:sz w:val="24"/>
          <w:szCs w:val="24"/>
          <w:lang w:eastAsia="pl-PL"/>
        </w:rPr>
        <w:t>u</w:t>
      </w:r>
      <w:r w:rsidRPr="007C41AB">
        <w:rPr>
          <w:rFonts w:ascii="Times New Roman" w:hAnsi="Times New Roman" w:cs="Times New Roman"/>
          <w:sz w:val="24"/>
          <w:szCs w:val="24"/>
          <w:lang w:eastAsia="pl-PL"/>
        </w:rPr>
        <w:t>staw</w:t>
      </w:r>
      <w:r>
        <w:rPr>
          <w:rFonts w:ascii="Times New Roman" w:hAnsi="Times New Roman" w:cs="Times New Roman"/>
          <w:sz w:val="24"/>
          <w:szCs w:val="24"/>
          <w:lang w:eastAsia="pl-PL"/>
        </w:rPr>
        <w:t>ę</w:t>
      </w:r>
      <w:r w:rsidRPr="007C41AB">
        <w:rPr>
          <w:rFonts w:ascii="Times New Roman" w:hAnsi="Times New Roman" w:cs="Times New Roman"/>
          <w:sz w:val="24"/>
          <w:szCs w:val="24"/>
          <w:lang w:eastAsia="pl-PL"/>
        </w:rPr>
        <w:t xml:space="preserve"> z dnia 24 kwietnia 2003 r. o działalności pożytku publicznego i o wolontariacie (</w:t>
      </w:r>
      <w:proofErr w:type="spellStart"/>
      <w:r w:rsidRPr="007C41AB">
        <w:rPr>
          <w:rFonts w:ascii="Times New Roman" w:hAnsi="Times New Roman" w:cs="Times New Roman"/>
          <w:sz w:val="24"/>
          <w:szCs w:val="24"/>
          <w:lang w:eastAsia="pl-PL"/>
        </w:rPr>
        <w:t>t.j</w:t>
      </w:r>
      <w:proofErr w:type="spellEnd"/>
      <w:r w:rsidRPr="007C41AB">
        <w:rPr>
          <w:rFonts w:ascii="Times New Roman" w:hAnsi="Times New Roman" w:cs="Times New Roman"/>
          <w:sz w:val="24"/>
          <w:szCs w:val="24"/>
          <w:lang w:eastAsia="pl-PL"/>
        </w:rPr>
        <w:t xml:space="preserve">. Dz. U. z 2024 r. poz. 1491 z </w:t>
      </w:r>
      <w:proofErr w:type="spellStart"/>
      <w:r w:rsidRPr="007C41AB">
        <w:rPr>
          <w:rFonts w:ascii="Times New Roman" w:hAnsi="Times New Roman" w:cs="Times New Roman"/>
          <w:sz w:val="24"/>
          <w:szCs w:val="24"/>
          <w:lang w:eastAsia="pl-PL"/>
        </w:rPr>
        <w:t>późn</w:t>
      </w:r>
      <w:proofErr w:type="spellEnd"/>
      <w:r w:rsidRPr="007C41AB">
        <w:rPr>
          <w:rFonts w:ascii="Times New Roman" w:hAnsi="Times New Roman" w:cs="Times New Roman"/>
          <w:sz w:val="24"/>
          <w:szCs w:val="24"/>
          <w:lang w:eastAsia="pl-PL"/>
        </w:rPr>
        <w:t>. zm.).</w:t>
      </w:r>
    </w:p>
    <w:p w14:paraId="34351895" w14:textId="77777777" w:rsidR="000800BA" w:rsidRDefault="000800BA" w:rsidP="00E621C1">
      <w:pPr>
        <w:spacing w:after="0" w:line="276" w:lineRule="auto"/>
        <w:jc w:val="both"/>
        <w:rPr>
          <w:rFonts w:ascii="Times New Roman" w:hAnsi="Times New Roman" w:cs="Times New Roman"/>
          <w:color w:val="0070C0"/>
          <w:sz w:val="24"/>
          <w:szCs w:val="24"/>
          <w:u w:val="single"/>
          <w:lang w:eastAsia="pl-PL"/>
        </w:rPr>
      </w:pPr>
    </w:p>
    <w:p w14:paraId="01C8BD65" w14:textId="1EC6303B" w:rsidR="00EC7CAB" w:rsidRPr="000800BA" w:rsidRDefault="00EC7CAB" w:rsidP="00E621C1">
      <w:pPr>
        <w:spacing w:after="0" w:line="276" w:lineRule="auto"/>
        <w:jc w:val="both"/>
        <w:rPr>
          <w:rFonts w:ascii="Times New Roman" w:hAnsi="Times New Roman" w:cs="Times New Roman"/>
          <w:sz w:val="24"/>
          <w:szCs w:val="24"/>
          <w:u w:val="single"/>
          <w:lang w:eastAsia="pl-PL"/>
        </w:rPr>
      </w:pPr>
      <w:r w:rsidRPr="000800BA">
        <w:rPr>
          <w:rFonts w:ascii="Times New Roman" w:hAnsi="Times New Roman" w:cs="Times New Roman"/>
          <w:sz w:val="24"/>
          <w:szCs w:val="24"/>
          <w:u w:val="single"/>
          <w:lang w:eastAsia="pl-PL"/>
        </w:rPr>
        <w:t xml:space="preserve">Dokumenty programowe: </w:t>
      </w:r>
    </w:p>
    <w:bookmarkEnd w:id="1"/>
    <w:p w14:paraId="3461178E" w14:textId="02C4A0E0" w:rsidR="00EC7CAB" w:rsidRPr="000800BA" w:rsidRDefault="00DF4075" w:rsidP="00E621C1">
      <w:pPr>
        <w:pStyle w:val="Akapitzlist"/>
        <w:numPr>
          <w:ilvl w:val="0"/>
          <w:numId w:val="40"/>
        </w:numPr>
        <w:spacing w:after="0" w:line="276" w:lineRule="auto"/>
        <w:jc w:val="both"/>
        <w:rPr>
          <w:rFonts w:ascii="Times New Roman" w:hAnsi="Times New Roman" w:cs="Times New Roman"/>
          <w:sz w:val="24"/>
          <w:szCs w:val="24"/>
          <w:lang w:eastAsia="pl-PL"/>
        </w:rPr>
      </w:pPr>
      <w:r w:rsidRPr="000800BA">
        <w:rPr>
          <w:rFonts w:ascii="Times New Roman" w:hAnsi="Times New Roman" w:cs="Times New Roman"/>
          <w:sz w:val="24"/>
          <w:szCs w:val="24"/>
          <w:lang w:eastAsia="pl-PL"/>
        </w:rPr>
        <w:t>Strategia Rozwoju Miasta Krosna na lata 2023-2030  - załącznik do uchwały Nr VI/122/24 Rady Miasta Krosna z dnia 26 września 2024 r. w sprawie przyjęcia aktualizacji Strategii Rozwoju Miasta Krosna na lata 2023-2030</w:t>
      </w:r>
      <w:r w:rsidR="000800BA" w:rsidRPr="000800BA">
        <w:rPr>
          <w:rFonts w:ascii="Times New Roman" w:hAnsi="Times New Roman" w:cs="Times New Roman"/>
          <w:sz w:val="24"/>
          <w:szCs w:val="24"/>
          <w:lang w:eastAsia="pl-PL"/>
        </w:rPr>
        <w:t>;</w:t>
      </w:r>
    </w:p>
    <w:p w14:paraId="0BD1632B" w14:textId="2F2823B6" w:rsidR="00EC7CAB" w:rsidRPr="000800BA" w:rsidRDefault="00EC7CAB" w:rsidP="00E621C1">
      <w:pPr>
        <w:pStyle w:val="Akapitzlist"/>
        <w:numPr>
          <w:ilvl w:val="0"/>
          <w:numId w:val="40"/>
        </w:numPr>
        <w:shd w:val="clear" w:color="auto" w:fill="FFFFFF"/>
        <w:spacing w:after="0" w:line="276" w:lineRule="auto"/>
        <w:jc w:val="both"/>
        <w:rPr>
          <w:rFonts w:ascii="Times New Roman" w:hAnsi="Times New Roman" w:cs="Times New Roman"/>
          <w:sz w:val="24"/>
          <w:szCs w:val="24"/>
        </w:rPr>
      </w:pPr>
      <w:r w:rsidRPr="000800BA">
        <w:rPr>
          <w:rFonts w:ascii="Times New Roman" w:hAnsi="Times New Roman" w:cs="Times New Roman"/>
          <w:sz w:val="24"/>
          <w:szCs w:val="24"/>
        </w:rPr>
        <w:t>Uchwała nr 205 Rady Ministrów z dnia 9 listopada 2023 r. w sprawie ustanowienia Rządowego Programu Przeciwdziałania Przemocy Domowej na lata 2024-2030 (M. P. z 2023 r. poz. 1232).</w:t>
      </w:r>
    </w:p>
    <w:p w14:paraId="6E0E1165" w14:textId="2B65CCE2" w:rsidR="004E506E" w:rsidRDefault="006B5054" w:rsidP="00E621C1">
      <w:pPr>
        <w:shd w:val="clear" w:color="auto" w:fill="FFFFFF"/>
        <w:spacing w:after="0" w:line="276" w:lineRule="auto"/>
        <w:rPr>
          <w:rFonts w:ascii="Times New Roman" w:hAnsi="Times New Roman" w:cs="Times New Roman"/>
          <w:b/>
          <w:bCs/>
          <w:sz w:val="24"/>
          <w:szCs w:val="24"/>
        </w:rPr>
      </w:pPr>
      <w:r w:rsidRPr="006B5054">
        <w:rPr>
          <w:rFonts w:ascii="Times New Roman" w:hAnsi="Times New Roman" w:cs="Times New Roman"/>
          <w:b/>
          <w:bCs/>
          <w:sz w:val="24"/>
          <w:szCs w:val="24"/>
        </w:rPr>
        <w:lastRenderedPageBreak/>
        <w:t xml:space="preserve">II. </w:t>
      </w:r>
      <w:r w:rsidR="004E506E" w:rsidRPr="006B5054">
        <w:rPr>
          <w:rFonts w:ascii="Times New Roman" w:hAnsi="Times New Roman" w:cs="Times New Roman"/>
          <w:b/>
          <w:bCs/>
          <w:sz w:val="24"/>
          <w:szCs w:val="24"/>
        </w:rPr>
        <w:t>CHARAKTERYSTYKA ZJAWISKA PRZEMOCY</w:t>
      </w:r>
    </w:p>
    <w:p w14:paraId="5CB5C2BB" w14:textId="77777777" w:rsidR="00FF4E43" w:rsidRPr="006B5054" w:rsidRDefault="00FF4E43" w:rsidP="00E621C1">
      <w:pPr>
        <w:shd w:val="clear" w:color="auto" w:fill="FFFFFF"/>
        <w:spacing w:after="0" w:line="276" w:lineRule="auto"/>
        <w:rPr>
          <w:rFonts w:ascii="Times New Roman" w:hAnsi="Times New Roman" w:cs="Times New Roman"/>
          <w:b/>
          <w:bCs/>
          <w:sz w:val="24"/>
          <w:szCs w:val="24"/>
        </w:rPr>
      </w:pPr>
    </w:p>
    <w:p w14:paraId="2D836835" w14:textId="50D496B8" w:rsidR="00B42B52" w:rsidRPr="004B3B7D" w:rsidRDefault="00B42B52" w:rsidP="00E621C1">
      <w:pPr>
        <w:pStyle w:val="Akapitzlist"/>
        <w:numPr>
          <w:ilvl w:val="0"/>
          <w:numId w:val="31"/>
        </w:numPr>
        <w:spacing w:after="0" w:line="276" w:lineRule="auto"/>
        <w:jc w:val="both"/>
        <w:outlineLvl w:val="0"/>
        <w:rPr>
          <w:rFonts w:ascii="Times New Roman" w:hAnsi="Times New Roman" w:cs="Times New Roman"/>
          <w:b/>
          <w:bCs/>
          <w:kern w:val="36"/>
          <w:sz w:val="24"/>
          <w:szCs w:val="24"/>
          <w:lang w:eastAsia="pl-PL"/>
        </w:rPr>
      </w:pPr>
      <w:r w:rsidRPr="004B3B7D">
        <w:rPr>
          <w:rFonts w:ascii="Times New Roman" w:hAnsi="Times New Roman" w:cs="Times New Roman"/>
          <w:b/>
          <w:bCs/>
          <w:kern w:val="36"/>
          <w:sz w:val="24"/>
          <w:szCs w:val="24"/>
          <w:lang w:eastAsia="pl-PL"/>
        </w:rPr>
        <w:t xml:space="preserve">Definicja i mechanizmy przemocy </w:t>
      </w:r>
    </w:p>
    <w:p w14:paraId="254183A9" w14:textId="372EE2A4" w:rsidR="00B42B52" w:rsidRPr="00D82F0A" w:rsidRDefault="00B42B52" w:rsidP="00E621C1">
      <w:pPr>
        <w:spacing w:after="0" w:line="276" w:lineRule="auto"/>
        <w:jc w:val="both"/>
        <w:rPr>
          <w:rFonts w:ascii="Times New Roman" w:hAnsi="Times New Roman" w:cs="Times New Roman"/>
          <w:sz w:val="24"/>
          <w:szCs w:val="24"/>
          <w:lang w:eastAsia="pl-PL"/>
        </w:rPr>
      </w:pPr>
      <w:r w:rsidRPr="00EE37F7">
        <w:rPr>
          <w:rFonts w:ascii="Times New Roman" w:hAnsi="Times New Roman" w:cs="Times New Roman"/>
          <w:sz w:val="24"/>
          <w:szCs w:val="24"/>
          <w:u w:val="single"/>
          <w:lang w:eastAsia="pl-PL"/>
        </w:rPr>
        <w:t>Przemoc domowa</w:t>
      </w:r>
      <w:r w:rsidRPr="00D82F0A">
        <w:rPr>
          <w:rFonts w:ascii="Times New Roman" w:hAnsi="Times New Roman" w:cs="Times New Roman"/>
          <w:sz w:val="24"/>
          <w:szCs w:val="24"/>
          <w:lang w:eastAsia="pl-PL"/>
        </w:rPr>
        <w:t xml:space="preserve"> </w:t>
      </w:r>
      <w:r w:rsidR="007E05DE">
        <w:rPr>
          <w:rFonts w:ascii="Times New Roman" w:hAnsi="Times New Roman" w:cs="Times New Roman"/>
          <w:sz w:val="24"/>
          <w:szCs w:val="24"/>
          <w:lang w:eastAsia="pl-PL"/>
        </w:rPr>
        <w:t xml:space="preserve">- </w:t>
      </w:r>
      <w:r w:rsidRPr="00D82F0A">
        <w:rPr>
          <w:rFonts w:ascii="Times New Roman" w:hAnsi="Times New Roman" w:cs="Times New Roman"/>
          <w:sz w:val="24"/>
          <w:szCs w:val="24"/>
          <w:lang w:eastAsia="pl-PL"/>
        </w:rPr>
        <w:t>to jednorazowe albo powtarzające się umyślne działanie lub zaniechanie, wykorzystujące przewagę fizyczną, psychiczną lub ekonomiczną, naruszające prawa lub dobra osobiste osoby doznającej przemocy domowej, w szczególności:</w:t>
      </w:r>
    </w:p>
    <w:p w14:paraId="5D64AC08" w14:textId="77777777" w:rsidR="00B42B52" w:rsidRPr="00D82F0A" w:rsidRDefault="00B42B52"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a) narażające tę osobę na niebezpieczeństwo utraty życia, zdrowia lub mienia,</w:t>
      </w:r>
    </w:p>
    <w:p w14:paraId="7A288D3D" w14:textId="77777777" w:rsidR="00B42B52" w:rsidRPr="00D82F0A" w:rsidRDefault="00B42B52"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b) naruszające jej godność, nietykalność cielesną lub wolność, w tym seksualną,</w:t>
      </w:r>
    </w:p>
    <w:p w14:paraId="00BF514E" w14:textId="77777777" w:rsidR="00B42B52" w:rsidRPr="00D82F0A" w:rsidRDefault="00B42B52"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c) powodujące szkody na jej zdrowiu fizycznym lub psychicznym, wywołujące u tej osoby cierpienie lub krzywdę,</w:t>
      </w:r>
    </w:p>
    <w:p w14:paraId="469EBF6E" w14:textId="77777777" w:rsidR="00B42B52" w:rsidRPr="00D82F0A" w:rsidRDefault="00B42B52"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d) ograniczające lub pozbawiające tę osobę dostępu do środków finansowych lub możliwości podjęcia pracy lub uzyskania samodzielności finansowej,</w:t>
      </w:r>
    </w:p>
    <w:p w14:paraId="5322AB3D" w14:textId="5BB9F885" w:rsidR="00B42B52" w:rsidRPr="00D82F0A" w:rsidRDefault="00B42B52"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e) istotnie naruszające prywatność tej osoby lub wzbudzające u niej poczucie zagrożenia, poniżenia lub udręczenia, w tym podejmowane za pomocą środków komunikacji elektronicznej</w:t>
      </w:r>
      <w:r w:rsidR="0024545D">
        <w:rPr>
          <w:rFonts w:ascii="Times New Roman" w:hAnsi="Times New Roman" w:cs="Times New Roman"/>
          <w:sz w:val="24"/>
          <w:szCs w:val="24"/>
          <w:lang w:eastAsia="pl-PL"/>
        </w:rPr>
        <w:t xml:space="preserve">. </w:t>
      </w:r>
    </w:p>
    <w:p w14:paraId="74102503" w14:textId="4F981845" w:rsidR="00B42B52" w:rsidRDefault="00B42B52"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Pojęciem przemocy domowej nazywa się zatem złożony system obejmujący krzywdzenie fizyczne, psychiczne i seksualne. Włącza się do tego katalogu także tzw. przemoc społeczną, obejmującą różne formy społecznego izolowania, przemoc ekonomiczną polegającą np. na zabieraniu pieniędzy, zabranianiu lub zmuszaniu do pracy zarobkowej oraz krzywdzenie dziecka. Powiązanymi pojęciami są także: złe traktowanie, nadużycie i przymus oraz przemoc w rodzinie, przemoc wobec osób najbliższych, przemoc w najbliższym otoczeniu społecznym czy też przemoc w związkach intymnych. Zjawisko to można opisać za pomocą wielu pojęć                   i różnie je zdefiniować. Najbardziej rozpowszechnioną w Polsce jest definicja zaproponowana przez stowarzyszenie „Niebieska Linia”: „przemoc to celowe i wykorzystujące przewagę sił działanie przeciw innej osobie, naruszające jej prawa</w:t>
      </w:r>
      <w:r w:rsidR="002F7259">
        <w:rPr>
          <w:rFonts w:ascii="Times New Roman" w:hAnsi="Times New Roman" w:cs="Times New Roman"/>
          <w:sz w:val="24"/>
          <w:szCs w:val="24"/>
          <w:lang w:eastAsia="pl-PL"/>
        </w:rPr>
        <w:t>”</w:t>
      </w:r>
      <w:r w:rsidRPr="00D82F0A">
        <w:rPr>
          <w:rFonts w:ascii="Times New Roman" w:hAnsi="Times New Roman" w:cs="Times New Roman"/>
          <w:sz w:val="24"/>
          <w:szCs w:val="24"/>
          <w:lang w:eastAsia="pl-PL"/>
        </w:rPr>
        <w:t xml:space="preserve">. Definicja ta wskazuje na najważniejsze elementy zjawiska: użycie przeważającej siły, asymetrię sił, chęć wyrządzenia ofierze szkody, zadania bólu, poniżenia, sprawowania kontroli i podporządkowania, zmuszenie do </w:t>
      </w:r>
      <w:proofErr w:type="spellStart"/>
      <w:r w:rsidRPr="00D82F0A">
        <w:rPr>
          <w:rFonts w:ascii="Times New Roman" w:hAnsi="Times New Roman" w:cs="Times New Roman"/>
          <w:sz w:val="24"/>
          <w:szCs w:val="24"/>
          <w:lang w:eastAsia="pl-PL"/>
        </w:rPr>
        <w:t>zachowań</w:t>
      </w:r>
      <w:proofErr w:type="spellEnd"/>
      <w:r w:rsidRPr="00D82F0A">
        <w:rPr>
          <w:rFonts w:ascii="Times New Roman" w:hAnsi="Times New Roman" w:cs="Times New Roman"/>
          <w:sz w:val="24"/>
          <w:szCs w:val="24"/>
          <w:lang w:eastAsia="pl-PL"/>
        </w:rPr>
        <w:t xml:space="preserve"> niezgodnych z własną wolą i powtarzalny lub cykliczny charakter zdarzeń. </w:t>
      </w:r>
    </w:p>
    <w:p w14:paraId="3CB651F4" w14:textId="77777777" w:rsidR="00E621C1" w:rsidRPr="00D82F0A" w:rsidRDefault="00E621C1" w:rsidP="00E621C1">
      <w:pPr>
        <w:spacing w:after="0" w:line="276" w:lineRule="auto"/>
        <w:jc w:val="both"/>
        <w:rPr>
          <w:rFonts w:ascii="Times New Roman" w:hAnsi="Times New Roman" w:cs="Times New Roman"/>
          <w:sz w:val="24"/>
          <w:szCs w:val="24"/>
          <w:lang w:eastAsia="pl-PL"/>
        </w:rPr>
      </w:pPr>
    </w:p>
    <w:p w14:paraId="16529441" w14:textId="148F153F" w:rsidR="00B42B52" w:rsidRPr="004B3B7D" w:rsidRDefault="00B42B52" w:rsidP="00E621C1">
      <w:pPr>
        <w:pStyle w:val="Akapitzlist"/>
        <w:numPr>
          <w:ilvl w:val="0"/>
          <w:numId w:val="31"/>
        </w:numPr>
        <w:spacing w:after="0" w:line="276" w:lineRule="auto"/>
        <w:jc w:val="both"/>
        <w:rPr>
          <w:rFonts w:ascii="Times New Roman" w:hAnsi="Times New Roman" w:cs="Times New Roman"/>
          <w:sz w:val="24"/>
          <w:szCs w:val="24"/>
          <w:lang w:eastAsia="pl-PL"/>
        </w:rPr>
      </w:pPr>
      <w:r w:rsidRPr="004B3B7D">
        <w:rPr>
          <w:rFonts w:ascii="Times New Roman" w:hAnsi="Times New Roman" w:cs="Times New Roman"/>
          <w:b/>
          <w:bCs/>
          <w:sz w:val="24"/>
          <w:szCs w:val="24"/>
          <w:lang w:eastAsia="pl-PL"/>
        </w:rPr>
        <w:t>Kryteria przemocy domowej</w:t>
      </w:r>
    </w:p>
    <w:p w14:paraId="790E322A" w14:textId="3559A50C" w:rsidR="00B42B52" w:rsidRPr="00D82F0A" w:rsidRDefault="007325F5" w:rsidP="00E621C1">
      <w:pPr>
        <w:spacing w:after="0" w:line="276" w:lineRule="auto"/>
        <w:jc w:val="both"/>
        <w:rPr>
          <w:rFonts w:ascii="Times New Roman" w:hAnsi="Times New Roman" w:cs="Times New Roman"/>
          <w:sz w:val="24"/>
          <w:szCs w:val="24"/>
          <w:lang w:eastAsia="pl-PL"/>
        </w:rPr>
      </w:pPr>
      <w:r w:rsidRPr="00EE37F7">
        <w:rPr>
          <w:rFonts w:ascii="Times New Roman" w:hAnsi="Times New Roman" w:cs="Times New Roman"/>
          <w:sz w:val="24"/>
          <w:szCs w:val="24"/>
          <w:u w:val="single"/>
          <w:lang w:eastAsia="pl-PL"/>
        </w:rPr>
        <w:t xml:space="preserve">1) </w:t>
      </w:r>
      <w:r w:rsidR="00B42B52" w:rsidRPr="00EE37F7">
        <w:rPr>
          <w:rFonts w:ascii="Times New Roman" w:hAnsi="Times New Roman" w:cs="Times New Roman"/>
          <w:sz w:val="24"/>
          <w:szCs w:val="24"/>
          <w:u w:val="single"/>
          <w:lang w:eastAsia="pl-PL"/>
        </w:rPr>
        <w:t>Intencjonalność</w:t>
      </w:r>
      <w:r w:rsidR="00B42B52" w:rsidRPr="00D82F0A">
        <w:rPr>
          <w:rFonts w:ascii="Times New Roman" w:hAnsi="Times New Roman" w:cs="Times New Roman"/>
          <w:sz w:val="24"/>
          <w:szCs w:val="24"/>
          <w:lang w:eastAsia="pl-PL"/>
        </w:rPr>
        <w:t xml:space="preserve"> – działania osoby stosującej przemoc domową nie są przypadkowe. Intencjonalność nie musi oznaczać celowego krzywdzenia bliskich i zadawania im bólu. Osoba stosująca przemoc dąży do uzyskania pełnej kontroli i władzy nad osobą doznającą przemocy, do jej bezwzględnego posłuszeństwa. Jest przekonana, że wie co jest dobre dla pozostałych członków rodziny, a w związku z tym posiada wyłączne prawo podejmować decyzje, ustalać zasady życia w rodzinie – pozostali muszą się podporządkować.</w:t>
      </w:r>
    </w:p>
    <w:p w14:paraId="30A76A13" w14:textId="627C767C" w:rsidR="00B42B52" w:rsidRPr="00D82F0A" w:rsidRDefault="007325F5" w:rsidP="00E621C1">
      <w:pPr>
        <w:spacing w:after="0" w:line="276" w:lineRule="auto"/>
        <w:jc w:val="both"/>
        <w:rPr>
          <w:rFonts w:ascii="Times New Roman" w:hAnsi="Times New Roman" w:cs="Times New Roman"/>
          <w:sz w:val="24"/>
          <w:szCs w:val="24"/>
          <w:lang w:eastAsia="pl-PL"/>
        </w:rPr>
      </w:pPr>
      <w:r w:rsidRPr="00EE37F7">
        <w:rPr>
          <w:rFonts w:ascii="Times New Roman" w:hAnsi="Times New Roman" w:cs="Times New Roman"/>
          <w:sz w:val="24"/>
          <w:szCs w:val="24"/>
          <w:u w:val="single"/>
          <w:lang w:eastAsia="pl-PL"/>
        </w:rPr>
        <w:t xml:space="preserve">2) </w:t>
      </w:r>
      <w:r w:rsidR="00B42B52" w:rsidRPr="00EE37F7">
        <w:rPr>
          <w:rFonts w:ascii="Times New Roman" w:hAnsi="Times New Roman" w:cs="Times New Roman"/>
          <w:sz w:val="24"/>
          <w:szCs w:val="24"/>
          <w:u w:val="single"/>
          <w:lang w:eastAsia="pl-PL"/>
        </w:rPr>
        <w:t>Dysproporcja siły</w:t>
      </w:r>
      <w:r w:rsidR="00B42B52" w:rsidRPr="00D82F0A">
        <w:rPr>
          <w:rFonts w:ascii="Times New Roman" w:hAnsi="Times New Roman" w:cs="Times New Roman"/>
          <w:sz w:val="24"/>
          <w:szCs w:val="24"/>
          <w:lang w:eastAsia="pl-PL"/>
        </w:rPr>
        <w:t xml:space="preserve"> – nie chodzi tu jedynie o różnicę sił fizycznych, ale także przewagę związaną z pozycją społeczną, odpornością psychiczną, statusem materialnym itp. W związku opartym na przemocy jeden z partnerów czuje się silniejszy, a drugi – słabszy. W wyniku kolejnych aktów przemocy różnica sił coraz bardziej się pogłębia, osoba doznająca przemocy staje się coraz bardziej bezradna, a osoba stosująca przemoc – coraz bardziej silna i bezkarna.</w:t>
      </w:r>
    </w:p>
    <w:p w14:paraId="219D1546" w14:textId="5BDA4C5C" w:rsidR="00B42B52" w:rsidRPr="00D82F0A" w:rsidRDefault="007325F5" w:rsidP="00E621C1">
      <w:pPr>
        <w:spacing w:after="0" w:line="276" w:lineRule="auto"/>
        <w:jc w:val="both"/>
        <w:rPr>
          <w:rFonts w:ascii="Times New Roman" w:hAnsi="Times New Roman" w:cs="Times New Roman"/>
          <w:sz w:val="24"/>
          <w:szCs w:val="24"/>
          <w:lang w:eastAsia="pl-PL"/>
        </w:rPr>
      </w:pPr>
      <w:r w:rsidRPr="00EE37F7">
        <w:rPr>
          <w:rFonts w:ascii="Times New Roman" w:hAnsi="Times New Roman" w:cs="Times New Roman"/>
          <w:sz w:val="24"/>
          <w:szCs w:val="24"/>
          <w:u w:val="single"/>
          <w:lang w:eastAsia="pl-PL"/>
        </w:rPr>
        <w:t xml:space="preserve">3) </w:t>
      </w:r>
      <w:r w:rsidR="00B42B52" w:rsidRPr="00EE37F7">
        <w:rPr>
          <w:rFonts w:ascii="Times New Roman" w:hAnsi="Times New Roman" w:cs="Times New Roman"/>
          <w:sz w:val="24"/>
          <w:szCs w:val="24"/>
          <w:u w:val="single"/>
          <w:lang w:eastAsia="pl-PL"/>
        </w:rPr>
        <w:t xml:space="preserve">Naruszanie godności i praw </w:t>
      </w:r>
      <w:r w:rsidR="00B42B52" w:rsidRPr="00D82F0A">
        <w:rPr>
          <w:rFonts w:ascii="Times New Roman" w:hAnsi="Times New Roman" w:cs="Times New Roman"/>
          <w:sz w:val="24"/>
          <w:szCs w:val="24"/>
          <w:lang w:eastAsia="pl-PL"/>
        </w:rPr>
        <w:t>– osoba stosująca przemoc domową narusza godność osoby doznającej przemocy, poniża ją, ośmiesza, pozbawia wszelkich praw (np. do kontaktów                         z rodziną, godziwych warunków życia, itp.)</w:t>
      </w:r>
    </w:p>
    <w:p w14:paraId="2245E504" w14:textId="60B0530A" w:rsidR="00B42B52" w:rsidRDefault="007325F5" w:rsidP="00E621C1">
      <w:pPr>
        <w:spacing w:after="0" w:line="276" w:lineRule="auto"/>
        <w:jc w:val="both"/>
        <w:rPr>
          <w:rFonts w:ascii="Times New Roman" w:hAnsi="Times New Roman" w:cs="Times New Roman"/>
          <w:sz w:val="24"/>
          <w:szCs w:val="24"/>
          <w:lang w:eastAsia="pl-PL"/>
        </w:rPr>
      </w:pPr>
      <w:r w:rsidRPr="00EE37F7">
        <w:rPr>
          <w:rFonts w:ascii="Times New Roman" w:hAnsi="Times New Roman" w:cs="Times New Roman"/>
          <w:sz w:val="24"/>
          <w:szCs w:val="24"/>
          <w:u w:val="single"/>
          <w:lang w:eastAsia="pl-PL"/>
        </w:rPr>
        <w:lastRenderedPageBreak/>
        <w:t xml:space="preserve">4) </w:t>
      </w:r>
      <w:r w:rsidR="00B42B52" w:rsidRPr="00EE37F7">
        <w:rPr>
          <w:rFonts w:ascii="Times New Roman" w:hAnsi="Times New Roman" w:cs="Times New Roman"/>
          <w:sz w:val="24"/>
          <w:szCs w:val="24"/>
          <w:u w:val="single"/>
          <w:lang w:eastAsia="pl-PL"/>
        </w:rPr>
        <w:t>Powodowanie cierpienia i szkód</w:t>
      </w:r>
      <w:r w:rsidR="00B42B52" w:rsidRPr="00D82F0A">
        <w:rPr>
          <w:rFonts w:ascii="Times New Roman" w:hAnsi="Times New Roman" w:cs="Times New Roman"/>
          <w:sz w:val="24"/>
          <w:szCs w:val="24"/>
          <w:lang w:eastAsia="pl-PL"/>
        </w:rPr>
        <w:t xml:space="preserve"> – osoby doznające przemocy doznają zarówno szkód fizycznych jak i psychicznych. W wyniku wieloletniej przemocy domowej mogą dojść do przekonania, że zasługują na takie traktowanie.</w:t>
      </w:r>
    </w:p>
    <w:p w14:paraId="06E3AE4C" w14:textId="77777777" w:rsidR="00E621C1" w:rsidRPr="00D82F0A" w:rsidRDefault="00E621C1" w:rsidP="00E621C1">
      <w:pPr>
        <w:spacing w:after="0" w:line="276" w:lineRule="auto"/>
        <w:jc w:val="both"/>
        <w:rPr>
          <w:rFonts w:ascii="Times New Roman" w:hAnsi="Times New Roman" w:cs="Times New Roman"/>
          <w:sz w:val="24"/>
          <w:szCs w:val="24"/>
          <w:lang w:eastAsia="pl-PL"/>
        </w:rPr>
      </w:pPr>
    </w:p>
    <w:p w14:paraId="6E6F81F9" w14:textId="2A4CE711" w:rsidR="00B42B52" w:rsidRPr="004B3B7D" w:rsidRDefault="00B42B52" w:rsidP="00E621C1">
      <w:pPr>
        <w:pStyle w:val="Akapitzlist"/>
        <w:numPr>
          <w:ilvl w:val="0"/>
          <w:numId w:val="31"/>
        </w:numPr>
        <w:spacing w:after="0" w:line="276" w:lineRule="auto"/>
        <w:jc w:val="both"/>
        <w:rPr>
          <w:rFonts w:ascii="Times New Roman" w:hAnsi="Times New Roman" w:cs="Times New Roman"/>
          <w:sz w:val="24"/>
          <w:szCs w:val="24"/>
          <w:lang w:eastAsia="pl-PL"/>
        </w:rPr>
      </w:pPr>
      <w:r w:rsidRPr="004B3B7D">
        <w:rPr>
          <w:rFonts w:ascii="Times New Roman" w:hAnsi="Times New Roman" w:cs="Times New Roman"/>
          <w:b/>
          <w:bCs/>
          <w:sz w:val="24"/>
          <w:szCs w:val="24"/>
          <w:lang w:eastAsia="pl-PL"/>
        </w:rPr>
        <w:t>Rodzaje przemocy domowej</w:t>
      </w:r>
    </w:p>
    <w:p w14:paraId="46DA1E26" w14:textId="07D227BD" w:rsidR="00B42B52" w:rsidRPr="00D82F0A" w:rsidRDefault="007325F5" w:rsidP="00E621C1">
      <w:pPr>
        <w:spacing w:after="0" w:line="276" w:lineRule="auto"/>
        <w:jc w:val="both"/>
        <w:rPr>
          <w:rFonts w:ascii="Times New Roman" w:hAnsi="Times New Roman" w:cs="Times New Roman"/>
          <w:sz w:val="24"/>
          <w:szCs w:val="24"/>
          <w:lang w:eastAsia="pl-PL"/>
        </w:rPr>
      </w:pPr>
      <w:r w:rsidRPr="00EE37F7">
        <w:rPr>
          <w:rFonts w:ascii="Times New Roman" w:hAnsi="Times New Roman" w:cs="Times New Roman"/>
          <w:sz w:val="24"/>
          <w:szCs w:val="24"/>
          <w:u w:val="single"/>
          <w:lang w:eastAsia="pl-PL"/>
        </w:rPr>
        <w:t xml:space="preserve">1) </w:t>
      </w:r>
      <w:r w:rsidR="00B42B52" w:rsidRPr="00EE37F7">
        <w:rPr>
          <w:rFonts w:ascii="Times New Roman" w:hAnsi="Times New Roman" w:cs="Times New Roman"/>
          <w:sz w:val="24"/>
          <w:szCs w:val="24"/>
          <w:u w:val="single"/>
          <w:lang w:eastAsia="pl-PL"/>
        </w:rPr>
        <w:t>Przemoc gorąca</w:t>
      </w:r>
      <w:r w:rsidR="00B42B52" w:rsidRPr="00D82F0A">
        <w:rPr>
          <w:rFonts w:ascii="Times New Roman" w:hAnsi="Times New Roman" w:cs="Times New Roman"/>
          <w:sz w:val="24"/>
          <w:szCs w:val="24"/>
          <w:lang w:eastAsia="pl-PL"/>
        </w:rPr>
        <w:t xml:space="preserve"> to gwałtowny wybuch tłumionych uczuć złości, frustracji, wściekłości, powodujący agresywne zachowania. Często przyczyny tych trudnych uczuć tkwią poza rodziną, np. powodują je konflikty w pracy. Nie mogąc sobie z nimi poradzić osoba stosująca przemoc odreagowuje je na członkach rodziny. Wie, że może sobie na takie zachowanie bezkarnie pozwolić.</w:t>
      </w:r>
    </w:p>
    <w:p w14:paraId="38C378D6" w14:textId="244B39E8" w:rsidR="00B42B52" w:rsidRDefault="007325F5" w:rsidP="00E621C1">
      <w:pPr>
        <w:spacing w:after="0" w:line="276" w:lineRule="auto"/>
        <w:jc w:val="both"/>
        <w:rPr>
          <w:rFonts w:ascii="Times New Roman" w:hAnsi="Times New Roman" w:cs="Times New Roman"/>
          <w:sz w:val="24"/>
          <w:szCs w:val="24"/>
          <w:lang w:eastAsia="pl-PL"/>
        </w:rPr>
      </w:pPr>
      <w:r w:rsidRPr="00EE37F7">
        <w:rPr>
          <w:rFonts w:ascii="Times New Roman" w:hAnsi="Times New Roman" w:cs="Times New Roman"/>
          <w:sz w:val="24"/>
          <w:szCs w:val="24"/>
          <w:u w:val="single"/>
          <w:lang w:eastAsia="pl-PL"/>
        </w:rPr>
        <w:t xml:space="preserve">2) </w:t>
      </w:r>
      <w:r w:rsidR="00B42B52" w:rsidRPr="00EE37F7">
        <w:rPr>
          <w:rFonts w:ascii="Times New Roman" w:hAnsi="Times New Roman" w:cs="Times New Roman"/>
          <w:sz w:val="24"/>
          <w:szCs w:val="24"/>
          <w:u w:val="single"/>
          <w:lang w:eastAsia="pl-PL"/>
        </w:rPr>
        <w:t>Przemoc chłodna</w:t>
      </w:r>
      <w:r w:rsidR="00B42B52" w:rsidRPr="00D82F0A">
        <w:rPr>
          <w:rFonts w:ascii="Times New Roman" w:hAnsi="Times New Roman" w:cs="Times New Roman"/>
          <w:sz w:val="24"/>
          <w:szCs w:val="24"/>
          <w:lang w:eastAsia="pl-PL"/>
        </w:rPr>
        <w:t xml:space="preserve"> w przeciwieństwie do przemocy gorącej nie wiąże się z gwałtownymi emocjami i agresywnymi </w:t>
      </w:r>
      <w:proofErr w:type="spellStart"/>
      <w:r w:rsidR="00B42B52" w:rsidRPr="00D82F0A">
        <w:rPr>
          <w:rFonts w:ascii="Times New Roman" w:hAnsi="Times New Roman" w:cs="Times New Roman"/>
          <w:sz w:val="24"/>
          <w:szCs w:val="24"/>
          <w:lang w:eastAsia="pl-PL"/>
        </w:rPr>
        <w:t>zachowaniami</w:t>
      </w:r>
      <w:proofErr w:type="spellEnd"/>
      <w:r w:rsidR="00B42B52" w:rsidRPr="00D82F0A">
        <w:rPr>
          <w:rFonts w:ascii="Times New Roman" w:hAnsi="Times New Roman" w:cs="Times New Roman"/>
          <w:sz w:val="24"/>
          <w:szCs w:val="24"/>
          <w:lang w:eastAsia="pl-PL"/>
        </w:rPr>
        <w:t>. Wydaje się, że sprawca przemocy jest spokojniejszy bądź bardziej się kontroluje. Przemoc chłodna przyjmuje także postać bardzo rygorystycznego stylu wychowania czy też autorytarnego traktowania dorosłych członków rodziny. Osoba, która krzywdzi jest przekonana o słuszności swoich czynów, zawsze znajdzie dla nich usprawiedliwienie: „gdybym ich nie bił, to nie wyrosłyby na porządnych ludzi”, „to dla jej dobra, bo inaczej całkowicie się zmarnuje”, itp.</w:t>
      </w:r>
    </w:p>
    <w:p w14:paraId="59402D7B" w14:textId="77777777" w:rsidR="00E621C1" w:rsidRPr="00D82F0A" w:rsidRDefault="00E621C1" w:rsidP="00E621C1">
      <w:pPr>
        <w:spacing w:after="0" w:line="276" w:lineRule="auto"/>
        <w:jc w:val="both"/>
        <w:rPr>
          <w:rFonts w:ascii="Times New Roman" w:hAnsi="Times New Roman" w:cs="Times New Roman"/>
          <w:sz w:val="24"/>
          <w:szCs w:val="24"/>
          <w:lang w:eastAsia="pl-PL"/>
        </w:rPr>
      </w:pPr>
    </w:p>
    <w:p w14:paraId="3DFF8C33" w14:textId="13462E2E" w:rsidR="00B42B52" w:rsidRPr="004B3B7D" w:rsidRDefault="00B42B52" w:rsidP="00E621C1">
      <w:pPr>
        <w:pStyle w:val="Akapitzlist"/>
        <w:numPr>
          <w:ilvl w:val="0"/>
          <w:numId w:val="31"/>
        </w:numPr>
        <w:spacing w:after="0" w:line="276" w:lineRule="auto"/>
        <w:jc w:val="both"/>
        <w:rPr>
          <w:rFonts w:ascii="Times New Roman" w:hAnsi="Times New Roman" w:cs="Times New Roman"/>
          <w:sz w:val="24"/>
          <w:szCs w:val="24"/>
          <w:lang w:eastAsia="pl-PL"/>
        </w:rPr>
      </w:pPr>
      <w:r w:rsidRPr="004B3B7D">
        <w:rPr>
          <w:rFonts w:ascii="Times New Roman" w:hAnsi="Times New Roman" w:cs="Times New Roman"/>
          <w:b/>
          <w:bCs/>
          <w:sz w:val="24"/>
          <w:szCs w:val="24"/>
          <w:lang w:eastAsia="pl-PL"/>
        </w:rPr>
        <w:t>Czynniki ryzyka przemocy domowej</w:t>
      </w:r>
    </w:p>
    <w:p w14:paraId="0FB24DEE" w14:textId="1BEF6072" w:rsidR="00B42B52" w:rsidRPr="007E05DE" w:rsidRDefault="00B42B52" w:rsidP="00E621C1">
      <w:pPr>
        <w:spacing w:after="0" w:line="276" w:lineRule="auto"/>
        <w:ind w:firstLine="360"/>
        <w:jc w:val="both"/>
        <w:rPr>
          <w:rFonts w:ascii="Times New Roman" w:hAnsi="Times New Roman" w:cs="Times New Roman"/>
          <w:sz w:val="24"/>
          <w:szCs w:val="24"/>
          <w:lang w:eastAsia="pl-PL"/>
        </w:rPr>
      </w:pPr>
      <w:r w:rsidRPr="007E05DE">
        <w:rPr>
          <w:rFonts w:ascii="Times New Roman" w:hAnsi="Times New Roman" w:cs="Times New Roman"/>
          <w:sz w:val="24"/>
          <w:szCs w:val="24"/>
          <w:lang w:eastAsia="pl-PL"/>
        </w:rPr>
        <w:t>Prowadzone badania</w:t>
      </w:r>
      <w:r w:rsidR="007325F5">
        <w:rPr>
          <w:rFonts w:ascii="Times New Roman" w:hAnsi="Times New Roman" w:cs="Times New Roman"/>
          <w:sz w:val="24"/>
          <w:szCs w:val="24"/>
          <w:lang w:eastAsia="pl-PL"/>
        </w:rPr>
        <w:t>,</w:t>
      </w:r>
      <w:r w:rsidRPr="007E05DE">
        <w:rPr>
          <w:rFonts w:ascii="Times New Roman" w:hAnsi="Times New Roman" w:cs="Times New Roman"/>
          <w:sz w:val="24"/>
          <w:szCs w:val="24"/>
          <w:lang w:eastAsia="pl-PL"/>
        </w:rPr>
        <w:t xml:space="preserve"> oparte na rokrocznie wykazywanych danych statystycznych oraz liczne publikacje jakie się pokazują w tym temacie</w:t>
      </w:r>
      <w:r w:rsidR="007E05DE" w:rsidRPr="007E05DE">
        <w:rPr>
          <w:rFonts w:ascii="Times New Roman" w:hAnsi="Times New Roman" w:cs="Times New Roman"/>
          <w:sz w:val="24"/>
          <w:szCs w:val="24"/>
          <w:lang w:eastAsia="pl-PL"/>
        </w:rPr>
        <w:t>,</w:t>
      </w:r>
      <w:r w:rsidRPr="007E05DE">
        <w:rPr>
          <w:rFonts w:ascii="Times New Roman" w:hAnsi="Times New Roman" w:cs="Times New Roman"/>
          <w:sz w:val="24"/>
          <w:szCs w:val="24"/>
          <w:lang w:eastAsia="pl-PL"/>
        </w:rPr>
        <w:t xml:space="preserve"> wskazują na określone czynniki ryzyka przemocy domowej jakie wyróżniamy w prowadzonych przypadkach wszczętych procedur „Niebieskie Karty”</w:t>
      </w:r>
      <w:r w:rsidR="0085319D">
        <w:rPr>
          <w:rFonts w:ascii="Times New Roman" w:hAnsi="Times New Roman" w:cs="Times New Roman"/>
          <w:sz w:val="24"/>
          <w:szCs w:val="24"/>
          <w:lang w:eastAsia="pl-PL"/>
        </w:rPr>
        <w:t>.</w:t>
      </w:r>
    </w:p>
    <w:p w14:paraId="160E3CD5" w14:textId="242482DF" w:rsidR="00B42B52" w:rsidRPr="00225E55" w:rsidRDefault="00225E55" w:rsidP="00E621C1">
      <w:pPr>
        <w:spacing w:after="0" w:line="276" w:lineRule="auto"/>
        <w:jc w:val="both"/>
        <w:rPr>
          <w:rFonts w:ascii="Times New Roman" w:hAnsi="Times New Roman" w:cs="Times New Roman"/>
          <w:sz w:val="24"/>
          <w:szCs w:val="24"/>
          <w:lang w:eastAsia="pl-PL"/>
        </w:rPr>
      </w:pPr>
      <w:r w:rsidRPr="00EE37F7">
        <w:rPr>
          <w:rFonts w:ascii="Times New Roman" w:hAnsi="Times New Roman" w:cs="Times New Roman"/>
          <w:sz w:val="24"/>
          <w:szCs w:val="24"/>
          <w:u w:val="single"/>
          <w:lang w:eastAsia="pl-PL"/>
        </w:rPr>
        <w:t>1)</w:t>
      </w:r>
      <w:r w:rsidRPr="00EE37F7">
        <w:rPr>
          <w:rFonts w:ascii="Times New Roman" w:hAnsi="Times New Roman" w:cs="Times New Roman"/>
          <w:b/>
          <w:bCs/>
          <w:sz w:val="24"/>
          <w:szCs w:val="24"/>
          <w:u w:val="single"/>
          <w:lang w:eastAsia="pl-PL"/>
        </w:rPr>
        <w:t xml:space="preserve"> </w:t>
      </w:r>
      <w:r w:rsidR="00B42B52" w:rsidRPr="00EE37F7">
        <w:rPr>
          <w:rFonts w:ascii="Times New Roman" w:hAnsi="Times New Roman" w:cs="Times New Roman"/>
          <w:sz w:val="24"/>
          <w:szCs w:val="24"/>
          <w:u w:val="single"/>
          <w:lang w:eastAsia="pl-PL"/>
        </w:rPr>
        <w:t>Normy społeczne i kulturowe</w:t>
      </w:r>
      <w:r w:rsidR="004B3B7D" w:rsidRPr="00225E55">
        <w:rPr>
          <w:rFonts w:ascii="Times New Roman" w:hAnsi="Times New Roman" w:cs="Times New Roman"/>
          <w:b/>
          <w:bCs/>
          <w:sz w:val="24"/>
          <w:szCs w:val="24"/>
          <w:lang w:eastAsia="pl-PL"/>
        </w:rPr>
        <w:t xml:space="preserve"> - </w:t>
      </w:r>
      <w:r w:rsidR="007325F5">
        <w:rPr>
          <w:rFonts w:ascii="Times New Roman" w:hAnsi="Times New Roman" w:cs="Times New Roman"/>
          <w:sz w:val="24"/>
          <w:szCs w:val="24"/>
          <w:lang w:eastAsia="pl-PL"/>
        </w:rPr>
        <w:t>p</w:t>
      </w:r>
      <w:r w:rsidR="00B42B52" w:rsidRPr="00225E55">
        <w:rPr>
          <w:rFonts w:ascii="Times New Roman" w:hAnsi="Times New Roman" w:cs="Times New Roman"/>
          <w:sz w:val="24"/>
          <w:szCs w:val="24"/>
          <w:lang w:eastAsia="pl-PL"/>
        </w:rPr>
        <w:t xml:space="preserve">rzemoc domowa jest </w:t>
      </w:r>
      <w:r w:rsidR="00E955D9">
        <w:rPr>
          <w:rFonts w:ascii="Times New Roman" w:hAnsi="Times New Roman" w:cs="Times New Roman"/>
          <w:sz w:val="24"/>
          <w:szCs w:val="24"/>
          <w:lang w:eastAsia="pl-PL"/>
        </w:rPr>
        <w:t>niestety s</w:t>
      </w:r>
      <w:r w:rsidR="00B42B52" w:rsidRPr="00225E55">
        <w:rPr>
          <w:rFonts w:ascii="Times New Roman" w:hAnsi="Times New Roman" w:cs="Times New Roman"/>
          <w:sz w:val="24"/>
          <w:szCs w:val="24"/>
          <w:lang w:eastAsia="pl-PL"/>
        </w:rPr>
        <w:t xml:space="preserve">kutkiem wielowiekowego, społecznego przyzwolenia na krzywdzenie osób najbliższych, w szczególności kobiet i dzieci. W wielu środowiskach </w:t>
      </w:r>
      <w:r w:rsidR="00E955D9">
        <w:rPr>
          <w:rFonts w:ascii="Times New Roman" w:hAnsi="Times New Roman" w:cs="Times New Roman"/>
          <w:sz w:val="24"/>
          <w:szCs w:val="24"/>
          <w:lang w:eastAsia="pl-PL"/>
        </w:rPr>
        <w:t xml:space="preserve">nadal </w:t>
      </w:r>
      <w:r w:rsidR="00B42B52" w:rsidRPr="00225E55">
        <w:rPr>
          <w:rFonts w:ascii="Times New Roman" w:hAnsi="Times New Roman" w:cs="Times New Roman"/>
          <w:sz w:val="24"/>
          <w:szCs w:val="24"/>
          <w:lang w:eastAsia="pl-PL"/>
        </w:rPr>
        <w:t xml:space="preserve">akceptuje się bicie, stosowanie kar cielesnych i panuje przekonanie o dominującej roli mężczyzny w rodzinie. Ponadto silne przekonanie, że wszystko, co się dzieje w rodzinie należy do sfery prywatności z jednej strony wywołuje poczucie bezkarności osoby stosującej przemoc i bezradności osoby doznającej przemocy, </w:t>
      </w:r>
      <w:r w:rsidR="00E955D9">
        <w:rPr>
          <w:rFonts w:ascii="Times New Roman" w:hAnsi="Times New Roman" w:cs="Times New Roman"/>
          <w:sz w:val="24"/>
          <w:szCs w:val="24"/>
          <w:lang w:eastAsia="pl-PL"/>
        </w:rPr>
        <w:br/>
      </w:r>
      <w:r w:rsidR="00B42B52" w:rsidRPr="00225E55">
        <w:rPr>
          <w:rFonts w:ascii="Times New Roman" w:hAnsi="Times New Roman" w:cs="Times New Roman"/>
          <w:sz w:val="24"/>
          <w:szCs w:val="24"/>
          <w:lang w:eastAsia="pl-PL"/>
        </w:rPr>
        <w:t xml:space="preserve">a z drugiej – nasila niechęć innych osób do ingerowania w „cudze sprawy rodzinne”. Badania pokazują, że przemoc wobec członków rodziny jest społecznie bardziej akceptowana </w:t>
      </w:r>
      <w:r w:rsidR="00E955D9">
        <w:rPr>
          <w:rFonts w:ascii="Times New Roman" w:hAnsi="Times New Roman" w:cs="Times New Roman"/>
          <w:sz w:val="24"/>
          <w:szCs w:val="24"/>
          <w:lang w:eastAsia="pl-PL"/>
        </w:rPr>
        <w:br/>
      </w:r>
      <w:r w:rsidR="00B42B52" w:rsidRPr="00225E55">
        <w:rPr>
          <w:rFonts w:ascii="Times New Roman" w:hAnsi="Times New Roman" w:cs="Times New Roman"/>
          <w:sz w:val="24"/>
          <w:szCs w:val="24"/>
          <w:lang w:eastAsia="pl-PL"/>
        </w:rPr>
        <w:t>i tolerowana niż stosowanie jej wobec obcych.</w:t>
      </w:r>
    </w:p>
    <w:p w14:paraId="376B438F" w14:textId="1DF1A264" w:rsidR="00B42B52" w:rsidRPr="00225E55" w:rsidRDefault="00225E55" w:rsidP="00E621C1">
      <w:pPr>
        <w:spacing w:after="0" w:line="276" w:lineRule="auto"/>
        <w:jc w:val="both"/>
        <w:rPr>
          <w:rFonts w:ascii="Times New Roman" w:hAnsi="Times New Roman" w:cs="Times New Roman"/>
          <w:sz w:val="24"/>
          <w:szCs w:val="24"/>
          <w:lang w:eastAsia="pl-PL"/>
        </w:rPr>
      </w:pPr>
      <w:r w:rsidRPr="00EE37F7">
        <w:rPr>
          <w:rFonts w:ascii="Times New Roman" w:hAnsi="Times New Roman" w:cs="Times New Roman"/>
          <w:sz w:val="24"/>
          <w:szCs w:val="24"/>
          <w:u w:val="single"/>
          <w:lang w:eastAsia="pl-PL"/>
        </w:rPr>
        <w:t xml:space="preserve">2) </w:t>
      </w:r>
      <w:r w:rsidR="00B42B52" w:rsidRPr="00EE37F7">
        <w:rPr>
          <w:rFonts w:ascii="Times New Roman" w:hAnsi="Times New Roman" w:cs="Times New Roman"/>
          <w:sz w:val="24"/>
          <w:szCs w:val="24"/>
          <w:u w:val="single"/>
          <w:lang w:eastAsia="pl-PL"/>
        </w:rPr>
        <w:t>Dziedziczenie wzorca przemocy</w:t>
      </w:r>
      <w:r w:rsidR="007325F5">
        <w:rPr>
          <w:rFonts w:ascii="Times New Roman" w:hAnsi="Times New Roman" w:cs="Times New Roman"/>
          <w:sz w:val="24"/>
          <w:szCs w:val="24"/>
          <w:lang w:eastAsia="pl-PL"/>
        </w:rPr>
        <w:t xml:space="preserve"> - p</w:t>
      </w:r>
      <w:r w:rsidR="00B42B52" w:rsidRPr="00225E55">
        <w:rPr>
          <w:rFonts w:ascii="Times New Roman" w:hAnsi="Times New Roman" w:cs="Times New Roman"/>
          <w:sz w:val="24"/>
          <w:szCs w:val="24"/>
          <w:lang w:eastAsia="pl-PL"/>
        </w:rPr>
        <w:t xml:space="preserve">rzemoc bywa przekazywana z pokolenia na pokolenie. Dzieci wychowujące się w rodzinach, w których krzywdzi się bliskich, przyswajają sobie zachowania dorosłych, których są świadkami lub przemocy tej doznają. Uczą się, że przemoc to najlepszy i najbardziej skuteczny sposób rozwiązywania konfliktów. </w:t>
      </w:r>
    </w:p>
    <w:p w14:paraId="3E4A77E2" w14:textId="0A84E245" w:rsidR="00B42B52" w:rsidRPr="00225E55" w:rsidRDefault="00225E55" w:rsidP="00E621C1">
      <w:pPr>
        <w:spacing w:after="0" w:line="276" w:lineRule="auto"/>
        <w:jc w:val="both"/>
        <w:rPr>
          <w:rFonts w:ascii="Times New Roman" w:hAnsi="Times New Roman" w:cs="Times New Roman"/>
          <w:sz w:val="24"/>
          <w:szCs w:val="24"/>
          <w:lang w:eastAsia="pl-PL"/>
        </w:rPr>
      </w:pPr>
      <w:r w:rsidRPr="00EE37F7">
        <w:rPr>
          <w:rFonts w:ascii="Times New Roman" w:hAnsi="Times New Roman" w:cs="Times New Roman"/>
          <w:sz w:val="24"/>
          <w:szCs w:val="24"/>
          <w:u w:val="single"/>
          <w:lang w:eastAsia="pl-PL"/>
        </w:rPr>
        <w:t xml:space="preserve">3) </w:t>
      </w:r>
      <w:r w:rsidR="00B42B52" w:rsidRPr="00EE37F7">
        <w:rPr>
          <w:rFonts w:ascii="Times New Roman" w:hAnsi="Times New Roman" w:cs="Times New Roman"/>
          <w:sz w:val="24"/>
          <w:szCs w:val="24"/>
          <w:u w:val="single"/>
          <w:lang w:eastAsia="pl-PL"/>
        </w:rPr>
        <w:t>Uzależnienie i nadużywanie alkoholu</w:t>
      </w:r>
      <w:r w:rsidR="007325F5" w:rsidRPr="00EE37F7">
        <w:rPr>
          <w:rFonts w:ascii="Times New Roman" w:hAnsi="Times New Roman" w:cs="Times New Roman"/>
          <w:sz w:val="24"/>
          <w:szCs w:val="24"/>
          <w:u w:val="single"/>
          <w:lang w:eastAsia="pl-PL"/>
        </w:rPr>
        <w:t xml:space="preserve"> </w:t>
      </w:r>
      <w:r w:rsidR="00EE37F7" w:rsidRPr="00EE37F7">
        <w:rPr>
          <w:rFonts w:ascii="Times New Roman" w:hAnsi="Times New Roman" w:cs="Times New Roman"/>
          <w:sz w:val="24"/>
          <w:szCs w:val="24"/>
          <w:u w:val="single"/>
          <w:lang w:eastAsia="pl-PL"/>
        </w:rPr>
        <w:t>i środków odurzających</w:t>
      </w:r>
      <w:r w:rsidR="007325F5">
        <w:rPr>
          <w:rFonts w:ascii="Times New Roman" w:hAnsi="Times New Roman" w:cs="Times New Roman"/>
          <w:sz w:val="24"/>
          <w:szCs w:val="24"/>
          <w:lang w:eastAsia="pl-PL"/>
        </w:rPr>
        <w:t>- b</w:t>
      </w:r>
      <w:r w:rsidR="00B42B52" w:rsidRPr="00225E55">
        <w:rPr>
          <w:rFonts w:ascii="Times New Roman" w:hAnsi="Times New Roman" w:cs="Times New Roman"/>
          <w:sz w:val="24"/>
          <w:szCs w:val="24"/>
          <w:lang w:eastAsia="pl-PL"/>
        </w:rPr>
        <w:t xml:space="preserve">adania dowodzą, że większość osób stosujących przemoc domową jest pod wpływem środków odurzających (alkoholu </w:t>
      </w:r>
      <w:r w:rsidR="00E955D9">
        <w:rPr>
          <w:rFonts w:ascii="Times New Roman" w:hAnsi="Times New Roman" w:cs="Times New Roman"/>
          <w:sz w:val="24"/>
          <w:szCs w:val="24"/>
          <w:lang w:eastAsia="pl-PL"/>
        </w:rPr>
        <w:t>czy</w:t>
      </w:r>
      <w:r w:rsidR="00B42B52" w:rsidRPr="00225E55">
        <w:rPr>
          <w:rFonts w:ascii="Times New Roman" w:hAnsi="Times New Roman" w:cs="Times New Roman"/>
          <w:sz w:val="24"/>
          <w:szCs w:val="24"/>
          <w:lang w:eastAsia="pl-PL"/>
        </w:rPr>
        <w:t xml:space="preserve"> narkotyków). Osłabia on kontrolę własnych </w:t>
      </w:r>
      <w:proofErr w:type="spellStart"/>
      <w:r w:rsidR="00B42B52" w:rsidRPr="00225E55">
        <w:rPr>
          <w:rFonts w:ascii="Times New Roman" w:hAnsi="Times New Roman" w:cs="Times New Roman"/>
          <w:sz w:val="24"/>
          <w:szCs w:val="24"/>
          <w:lang w:eastAsia="pl-PL"/>
        </w:rPr>
        <w:t>zachowań</w:t>
      </w:r>
      <w:proofErr w:type="spellEnd"/>
      <w:r w:rsidR="00B42B52" w:rsidRPr="00225E55">
        <w:rPr>
          <w:rFonts w:ascii="Times New Roman" w:hAnsi="Times New Roman" w:cs="Times New Roman"/>
          <w:sz w:val="24"/>
          <w:szCs w:val="24"/>
          <w:lang w:eastAsia="pl-PL"/>
        </w:rPr>
        <w:t xml:space="preserve">, zwiększa prawdopodobieństwo reagowania złością i gniewem na trudności i niepowodzenia życiowe, zaburza ocenę sytuacji i może powodować błędną interpretacje </w:t>
      </w:r>
      <w:proofErr w:type="spellStart"/>
      <w:r w:rsidR="00B42B52" w:rsidRPr="00225E55">
        <w:rPr>
          <w:rFonts w:ascii="Times New Roman" w:hAnsi="Times New Roman" w:cs="Times New Roman"/>
          <w:sz w:val="24"/>
          <w:szCs w:val="24"/>
          <w:lang w:eastAsia="pl-PL"/>
        </w:rPr>
        <w:t>zachowań</w:t>
      </w:r>
      <w:proofErr w:type="spellEnd"/>
      <w:r w:rsidR="00B42B52" w:rsidRPr="00225E55">
        <w:rPr>
          <w:rFonts w:ascii="Times New Roman" w:hAnsi="Times New Roman" w:cs="Times New Roman"/>
          <w:sz w:val="24"/>
          <w:szCs w:val="24"/>
          <w:lang w:eastAsia="pl-PL"/>
        </w:rPr>
        <w:t xml:space="preserve"> innych osób. Uzależnienie od alkoholu</w:t>
      </w:r>
      <w:r w:rsidR="00EE37F7">
        <w:rPr>
          <w:rFonts w:ascii="Times New Roman" w:hAnsi="Times New Roman" w:cs="Times New Roman"/>
          <w:sz w:val="24"/>
          <w:szCs w:val="24"/>
          <w:lang w:eastAsia="pl-PL"/>
        </w:rPr>
        <w:t xml:space="preserve"> (środków  odurzających)</w:t>
      </w:r>
      <w:r w:rsidR="00B42B52" w:rsidRPr="00225E55">
        <w:rPr>
          <w:rFonts w:ascii="Times New Roman" w:hAnsi="Times New Roman" w:cs="Times New Roman"/>
          <w:sz w:val="24"/>
          <w:szCs w:val="24"/>
          <w:lang w:eastAsia="pl-PL"/>
        </w:rPr>
        <w:t xml:space="preserve"> nie zwalnia z odpowiedzialności za popełnione czyny, mimo że osoby stosujące przemoc często wykorzystują fakt bycia nietrzeźwym jako usprawiedliwienie swojego zachowania. Około 60% pacjentów lecznictwa </w:t>
      </w:r>
      <w:r w:rsidR="00B42B52" w:rsidRPr="00225E55">
        <w:rPr>
          <w:rFonts w:ascii="Times New Roman" w:hAnsi="Times New Roman" w:cs="Times New Roman"/>
          <w:sz w:val="24"/>
          <w:szCs w:val="24"/>
          <w:lang w:eastAsia="pl-PL"/>
        </w:rPr>
        <w:lastRenderedPageBreak/>
        <w:t>odwykowego przyznaje, że ma problemy związane z przemocą wobec najbliższych. Warto jednak podkreślić, że nadużywanie alkoholu</w:t>
      </w:r>
      <w:r w:rsidR="0085319D">
        <w:rPr>
          <w:rFonts w:ascii="Times New Roman" w:hAnsi="Times New Roman" w:cs="Times New Roman"/>
          <w:sz w:val="24"/>
          <w:szCs w:val="24"/>
          <w:lang w:eastAsia="pl-PL"/>
        </w:rPr>
        <w:t xml:space="preserve"> </w:t>
      </w:r>
      <w:r w:rsidR="00EE37F7">
        <w:rPr>
          <w:rFonts w:ascii="Times New Roman" w:hAnsi="Times New Roman" w:cs="Times New Roman"/>
          <w:sz w:val="24"/>
          <w:szCs w:val="24"/>
          <w:lang w:eastAsia="pl-PL"/>
        </w:rPr>
        <w:t>(środków odurzających)</w:t>
      </w:r>
      <w:r w:rsidR="00B42B52" w:rsidRPr="00225E55">
        <w:rPr>
          <w:rFonts w:ascii="Times New Roman" w:hAnsi="Times New Roman" w:cs="Times New Roman"/>
          <w:sz w:val="24"/>
          <w:szCs w:val="24"/>
          <w:lang w:eastAsia="pl-PL"/>
        </w:rPr>
        <w:t xml:space="preserve"> nie jest ani koniecznym, ani wystarczającym warunkiem stosowania przemocy. </w:t>
      </w:r>
    </w:p>
    <w:p w14:paraId="13DFADA9" w14:textId="555B5A06" w:rsidR="00B42B52" w:rsidRDefault="00225E55" w:rsidP="00E621C1">
      <w:pPr>
        <w:spacing w:after="0" w:line="276" w:lineRule="auto"/>
        <w:jc w:val="both"/>
        <w:rPr>
          <w:rFonts w:ascii="Times New Roman" w:hAnsi="Times New Roman" w:cs="Times New Roman"/>
          <w:sz w:val="24"/>
          <w:szCs w:val="24"/>
          <w:lang w:eastAsia="pl-PL"/>
        </w:rPr>
      </w:pPr>
      <w:r w:rsidRPr="00EE37F7">
        <w:rPr>
          <w:rFonts w:ascii="Times New Roman" w:hAnsi="Times New Roman" w:cs="Times New Roman"/>
          <w:sz w:val="24"/>
          <w:szCs w:val="24"/>
          <w:u w:val="single"/>
          <w:lang w:eastAsia="pl-PL"/>
        </w:rPr>
        <w:t xml:space="preserve">4) </w:t>
      </w:r>
      <w:r w:rsidR="00B42B52" w:rsidRPr="00EE37F7">
        <w:rPr>
          <w:rFonts w:ascii="Times New Roman" w:hAnsi="Times New Roman" w:cs="Times New Roman"/>
          <w:sz w:val="24"/>
          <w:szCs w:val="24"/>
          <w:u w:val="single"/>
          <w:lang w:eastAsia="pl-PL"/>
        </w:rPr>
        <w:t>Środowisko społeczne</w:t>
      </w:r>
      <w:r w:rsidR="004B3B7D" w:rsidRPr="00225E55">
        <w:rPr>
          <w:rFonts w:ascii="Times New Roman" w:hAnsi="Times New Roman" w:cs="Times New Roman"/>
          <w:b/>
          <w:bCs/>
          <w:sz w:val="24"/>
          <w:szCs w:val="24"/>
          <w:lang w:eastAsia="pl-PL"/>
        </w:rPr>
        <w:t xml:space="preserve"> </w:t>
      </w:r>
      <w:r w:rsidR="00E955D9">
        <w:rPr>
          <w:rFonts w:ascii="Times New Roman" w:hAnsi="Times New Roman" w:cs="Times New Roman"/>
          <w:sz w:val="24"/>
          <w:szCs w:val="24"/>
          <w:lang w:eastAsia="pl-PL"/>
        </w:rPr>
        <w:t>- i</w:t>
      </w:r>
      <w:r w:rsidR="00B42B52" w:rsidRPr="00225E55">
        <w:rPr>
          <w:rFonts w:ascii="Times New Roman" w:hAnsi="Times New Roman" w:cs="Times New Roman"/>
          <w:sz w:val="24"/>
          <w:szCs w:val="24"/>
          <w:lang w:eastAsia="pl-PL"/>
        </w:rPr>
        <w:t>stotnym czynnikiem sprzyjającym występowaniu przemocy domowej jest stres związany z aktualną sytuacją socjalno-ekonomiczną rodziny. Bezrobocie, problemy finansowe, mieszkaniowe czy zdrowotne, a także nawarstwianie się różnych problemów może wywoływać frustrację. To z kolei może sprzyjać pojawieniu się przemocy domowej</w:t>
      </w:r>
      <w:r w:rsidR="0085319D">
        <w:rPr>
          <w:rFonts w:ascii="Times New Roman" w:hAnsi="Times New Roman" w:cs="Times New Roman"/>
          <w:sz w:val="24"/>
          <w:szCs w:val="24"/>
          <w:lang w:eastAsia="pl-PL"/>
        </w:rPr>
        <w:t>.</w:t>
      </w:r>
      <w:r w:rsidR="00B42B52" w:rsidRPr="00225E55">
        <w:rPr>
          <w:rFonts w:ascii="Times New Roman" w:hAnsi="Times New Roman" w:cs="Times New Roman"/>
          <w:sz w:val="24"/>
          <w:szCs w:val="24"/>
          <w:lang w:eastAsia="pl-PL"/>
        </w:rPr>
        <w:t xml:space="preserve"> Osamotnienie rodziny znajdującej się w trudnej sytuacji życiowej, izolacja, brak wsparcia z zewnątrz – osobistego lub instytucjonalnego – w sposób znaczący może wpływać na nasilenie </w:t>
      </w:r>
      <w:proofErr w:type="spellStart"/>
      <w:r w:rsidR="00B42B52" w:rsidRPr="00225E55">
        <w:rPr>
          <w:rFonts w:ascii="Times New Roman" w:hAnsi="Times New Roman" w:cs="Times New Roman"/>
          <w:sz w:val="24"/>
          <w:szCs w:val="24"/>
          <w:lang w:eastAsia="pl-PL"/>
        </w:rPr>
        <w:t>zachowań</w:t>
      </w:r>
      <w:proofErr w:type="spellEnd"/>
      <w:r w:rsidR="00B42B52" w:rsidRPr="00225E55">
        <w:rPr>
          <w:rFonts w:ascii="Times New Roman" w:hAnsi="Times New Roman" w:cs="Times New Roman"/>
          <w:sz w:val="24"/>
          <w:szCs w:val="24"/>
          <w:lang w:eastAsia="pl-PL"/>
        </w:rPr>
        <w:t xml:space="preserve"> związanych z </w:t>
      </w:r>
      <w:r w:rsidR="00E955D9">
        <w:rPr>
          <w:rFonts w:ascii="Times New Roman" w:hAnsi="Times New Roman" w:cs="Times New Roman"/>
          <w:sz w:val="24"/>
          <w:szCs w:val="24"/>
          <w:lang w:eastAsia="pl-PL"/>
        </w:rPr>
        <w:t xml:space="preserve">występowaniem zjawiska </w:t>
      </w:r>
      <w:r w:rsidR="00B42B52" w:rsidRPr="00225E55">
        <w:rPr>
          <w:rFonts w:ascii="Times New Roman" w:hAnsi="Times New Roman" w:cs="Times New Roman"/>
          <w:sz w:val="24"/>
          <w:szCs w:val="24"/>
          <w:lang w:eastAsia="pl-PL"/>
        </w:rPr>
        <w:t>przemoc</w:t>
      </w:r>
      <w:r w:rsidR="00E955D9">
        <w:rPr>
          <w:rFonts w:ascii="Times New Roman" w:hAnsi="Times New Roman" w:cs="Times New Roman"/>
          <w:sz w:val="24"/>
          <w:szCs w:val="24"/>
          <w:lang w:eastAsia="pl-PL"/>
        </w:rPr>
        <w:t>y domowej</w:t>
      </w:r>
      <w:r w:rsidR="00B42B52" w:rsidRPr="00225E55">
        <w:rPr>
          <w:rFonts w:ascii="Times New Roman" w:hAnsi="Times New Roman" w:cs="Times New Roman"/>
          <w:sz w:val="24"/>
          <w:szCs w:val="24"/>
          <w:lang w:eastAsia="pl-PL"/>
        </w:rPr>
        <w:t>.</w:t>
      </w:r>
    </w:p>
    <w:p w14:paraId="23DE2B6E" w14:textId="77777777" w:rsidR="00E621C1" w:rsidRPr="00225E55" w:rsidRDefault="00E621C1" w:rsidP="00E621C1">
      <w:pPr>
        <w:spacing w:after="0" w:line="276" w:lineRule="auto"/>
        <w:jc w:val="both"/>
        <w:rPr>
          <w:rFonts w:ascii="Times New Roman" w:hAnsi="Times New Roman" w:cs="Times New Roman"/>
          <w:sz w:val="24"/>
          <w:szCs w:val="24"/>
          <w:lang w:eastAsia="pl-PL"/>
        </w:rPr>
      </w:pPr>
    </w:p>
    <w:p w14:paraId="0715DE60" w14:textId="30BC2221" w:rsidR="00B42B52" w:rsidRPr="004B3B7D" w:rsidRDefault="00B42B52" w:rsidP="00E621C1">
      <w:pPr>
        <w:pStyle w:val="Akapitzlist"/>
        <w:numPr>
          <w:ilvl w:val="0"/>
          <w:numId w:val="31"/>
        </w:numPr>
        <w:spacing w:after="0" w:line="276" w:lineRule="auto"/>
        <w:jc w:val="both"/>
        <w:rPr>
          <w:rFonts w:ascii="Times New Roman" w:hAnsi="Times New Roman" w:cs="Times New Roman"/>
          <w:b/>
          <w:bCs/>
          <w:sz w:val="24"/>
          <w:szCs w:val="24"/>
          <w:lang w:eastAsia="pl-PL"/>
        </w:rPr>
      </w:pPr>
      <w:r w:rsidRPr="004B3B7D">
        <w:rPr>
          <w:rFonts w:ascii="Times New Roman" w:hAnsi="Times New Roman" w:cs="Times New Roman"/>
          <w:b/>
          <w:bCs/>
          <w:sz w:val="24"/>
          <w:szCs w:val="24"/>
          <w:lang w:eastAsia="pl-PL"/>
        </w:rPr>
        <w:t>Mechanizmy przemocy domowej</w:t>
      </w:r>
    </w:p>
    <w:p w14:paraId="6D00C245" w14:textId="77DFA83D" w:rsidR="00B42B52" w:rsidRPr="00007478" w:rsidRDefault="00B42B52" w:rsidP="00E621C1">
      <w:pPr>
        <w:spacing w:after="0" w:line="276" w:lineRule="auto"/>
        <w:ind w:firstLine="360"/>
        <w:jc w:val="both"/>
        <w:rPr>
          <w:rFonts w:ascii="Times New Roman" w:hAnsi="Times New Roman" w:cs="Times New Roman"/>
          <w:sz w:val="24"/>
          <w:szCs w:val="24"/>
          <w:lang w:eastAsia="pl-PL"/>
        </w:rPr>
      </w:pPr>
      <w:r w:rsidRPr="00007478">
        <w:rPr>
          <w:rFonts w:ascii="Times New Roman" w:hAnsi="Times New Roman" w:cs="Times New Roman"/>
          <w:sz w:val="24"/>
          <w:szCs w:val="24"/>
          <w:lang w:eastAsia="pl-PL"/>
        </w:rPr>
        <w:t xml:space="preserve">Praca skupiona rzecz osób doznających przemocy domowej i osób ją stosujących jest niezwykle trudna i </w:t>
      </w:r>
      <w:r w:rsidR="007E05DE" w:rsidRPr="00007478">
        <w:rPr>
          <w:rFonts w:ascii="Times New Roman" w:hAnsi="Times New Roman" w:cs="Times New Roman"/>
          <w:sz w:val="24"/>
          <w:szCs w:val="24"/>
          <w:lang w:eastAsia="pl-PL"/>
        </w:rPr>
        <w:t>wymagająca.</w:t>
      </w:r>
      <w:r w:rsidRPr="00007478">
        <w:rPr>
          <w:rFonts w:ascii="Times New Roman" w:hAnsi="Times New Roman" w:cs="Times New Roman"/>
          <w:sz w:val="24"/>
          <w:szCs w:val="24"/>
          <w:lang w:eastAsia="pl-PL"/>
        </w:rPr>
        <w:t xml:space="preserve"> Od osób ją wykonujących wymaga specjalistycznej wiedzy, pogłębianej szkoleniami i bieżącą pracą </w:t>
      </w:r>
      <w:proofErr w:type="spellStart"/>
      <w:r w:rsidRPr="00007478">
        <w:rPr>
          <w:rFonts w:ascii="Times New Roman" w:hAnsi="Times New Roman" w:cs="Times New Roman"/>
          <w:sz w:val="24"/>
          <w:szCs w:val="24"/>
          <w:lang w:eastAsia="pl-PL"/>
        </w:rPr>
        <w:t>superwizyjną</w:t>
      </w:r>
      <w:proofErr w:type="spellEnd"/>
      <w:r w:rsidRPr="00007478">
        <w:rPr>
          <w:rFonts w:ascii="Times New Roman" w:hAnsi="Times New Roman" w:cs="Times New Roman"/>
          <w:sz w:val="24"/>
          <w:szCs w:val="24"/>
          <w:lang w:eastAsia="pl-PL"/>
        </w:rPr>
        <w:t>. Każdy przypadek jest inny, nie ma w tej pracy schematu. W celu sklasyfikowania rodzajów środowisk</w:t>
      </w:r>
      <w:r w:rsidR="0085319D">
        <w:rPr>
          <w:rFonts w:ascii="Times New Roman" w:hAnsi="Times New Roman" w:cs="Times New Roman"/>
          <w:sz w:val="24"/>
          <w:szCs w:val="24"/>
          <w:lang w:eastAsia="pl-PL"/>
        </w:rPr>
        <w:t>,</w:t>
      </w:r>
      <w:r w:rsidRPr="00007478">
        <w:rPr>
          <w:rFonts w:ascii="Times New Roman" w:hAnsi="Times New Roman" w:cs="Times New Roman"/>
          <w:sz w:val="24"/>
          <w:szCs w:val="24"/>
          <w:lang w:eastAsia="pl-PL"/>
        </w:rPr>
        <w:t xml:space="preserve"> w których spotykamy się ze zjawiskiem przemocy domowej</w:t>
      </w:r>
      <w:r w:rsidR="0085319D">
        <w:rPr>
          <w:rFonts w:ascii="Times New Roman" w:hAnsi="Times New Roman" w:cs="Times New Roman"/>
          <w:sz w:val="24"/>
          <w:szCs w:val="24"/>
          <w:lang w:eastAsia="pl-PL"/>
        </w:rPr>
        <w:t>,</w:t>
      </w:r>
      <w:r w:rsidRPr="00007478">
        <w:rPr>
          <w:rFonts w:ascii="Times New Roman" w:hAnsi="Times New Roman" w:cs="Times New Roman"/>
          <w:sz w:val="24"/>
          <w:szCs w:val="24"/>
          <w:lang w:eastAsia="pl-PL"/>
        </w:rPr>
        <w:t xml:space="preserve"> rozróżniamy </w:t>
      </w:r>
      <w:r w:rsidR="00E955D9">
        <w:rPr>
          <w:rFonts w:ascii="Times New Roman" w:hAnsi="Times New Roman" w:cs="Times New Roman"/>
          <w:sz w:val="24"/>
          <w:szCs w:val="24"/>
          <w:lang w:eastAsia="pl-PL"/>
        </w:rPr>
        <w:t>jednak</w:t>
      </w:r>
      <w:r w:rsidRPr="00007478">
        <w:rPr>
          <w:rFonts w:ascii="Times New Roman" w:hAnsi="Times New Roman" w:cs="Times New Roman"/>
          <w:sz w:val="24"/>
          <w:szCs w:val="24"/>
          <w:lang w:eastAsia="pl-PL"/>
        </w:rPr>
        <w:t xml:space="preserve"> mechanizmy przemocy domowej, takie jak:</w:t>
      </w:r>
    </w:p>
    <w:p w14:paraId="47578EFA" w14:textId="60D345AA" w:rsidR="00B42B52" w:rsidRPr="00225E55" w:rsidRDefault="00225E55" w:rsidP="00E621C1">
      <w:pPr>
        <w:spacing w:after="0" w:line="276" w:lineRule="auto"/>
        <w:jc w:val="both"/>
        <w:rPr>
          <w:rFonts w:ascii="Times New Roman" w:hAnsi="Times New Roman" w:cs="Times New Roman"/>
          <w:sz w:val="24"/>
          <w:szCs w:val="24"/>
          <w:lang w:eastAsia="pl-PL"/>
        </w:rPr>
      </w:pPr>
      <w:r w:rsidRPr="00EE37F7">
        <w:rPr>
          <w:rFonts w:ascii="Times New Roman" w:hAnsi="Times New Roman" w:cs="Times New Roman"/>
          <w:sz w:val="24"/>
          <w:szCs w:val="24"/>
          <w:u w:val="single"/>
          <w:lang w:eastAsia="pl-PL"/>
        </w:rPr>
        <w:t xml:space="preserve">1) </w:t>
      </w:r>
      <w:r w:rsidR="00B42B52" w:rsidRPr="00EE37F7">
        <w:rPr>
          <w:rFonts w:ascii="Times New Roman" w:hAnsi="Times New Roman" w:cs="Times New Roman"/>
          <w:sz w:val="24"/>
          <w:szCs w:val="24"/>
          <w:u w:val="single"/>
          <w:lang w:eastAsia="pl-PL"/>
        </w:rPr>
        <w:t>Syndrom wyuczonej bezradności</w:t>
      </w:r>
      <w:r>
        <w:rPr>
          <w:rFonts w:ascii="Times New Roman" w:hAnsi="Times New Roman" w:cs="Times New Roman"/>
          <w:b/>
          <w:bCs/>
          <w:sz w:val="24"/>
          <w:szCs w:val="24"/>
          <w:lang w:eastAsia="pl-PL"/>
        </w:rPr>
        <w:t xml:space="preserve"> -</w:t>
      </w:r>
      <w:r w:rsidR="004B3B7D" w:rsidRPr="00225E55">
        <w:rPr>
          <w:rFonts w:ascii="Times New Roman" w:hAnsi="Times New Roman" w:cs="Times New Roman"/>
          <w:b/>
          <w:bCs/>
          <w:sz w:val="24"/>
          <w:szCs w:val="24"/>
          <w:lang w:eastAsia="pl-PL"/>
        </w:rPr>
        <w:t xml:space="preserve"> </w:t>
      </w:r>
      <w:r>
        <w:rPr>
          <w:rFonts w:ascii="Times New Roman" w:hAnsi="Times New Roman" w:cs="Times New Roman"/>
          <w:sz w:val="24"/>
          <w:szCs w:val="24"/>
          <w:lang w:eastAsia="pl-PL"/>
        </w:rPr>
        <w:t>t</w:t>
      </w:r>
      <w:r w:rsidR="00B42B52" w:rsidRPr="00225E55">
        <w:rPr>
          <w:rFonts w:ascii="Times New Roman" w:hAnsi="Times New Roman" w:cs="Times New Roman"/>
          <w:sz w:val="24"/>
          <w:szCs w:val="24"/>
          <w:lang w:eastAsia="pl-PL"/>
        </w:rPr>
        <w:t>o bezradność, która pojawia się w wyniku nabytych doświadczeń. Zwykle osoba doznająca przemocy poszukuje pomocy dla siebie. Często jednak okazuje się, że działania mające ją ochronić, nie skutkują i nie przynoszą oczekiwanych przez nią efektów. Nabiera przekonania, że cokolwiek zrobi, to i tak nie zmieni to jej sytuacji. Ma poczucie, że jest krzywdzona, źle traktowana, że znęcanie się nad członkiem rodziny jest przestępstwem, jednak nie jest w stanie zmotywować się do działania.</w:t>
      </w:r>
    </w:p>
    <w:p w14:paraId="0BDF2A38" w14:textId="63689BDA" w:rsidR="00B42B52" w:rsidRPr="00225E55" w:rsidRDefault="00225E55" w:rsidP="00E621C1">
      <w:pPr>
        <w:spacing w:after="0" w:line="276" w:lineRule="auto"/>
        <w:jc w:val="both"/>
        <w:rPr>
          <w:rFonts w:ascii="Times New Roman" w:hAnsi="Times New Roman" w:cs="Times New Roman"/>
          <w:b/>
          <w:bCs/>
          <w:sz w:val="24"/>
          <w:szCs w:val="24"/>
          <w:lang w:eastAsia="pl-PL"/>
        </w:rPr>
      </w:pPr>
      <w:r w:rsidRPr="00EE37F7">
        <w:rPr>
          <w:rFonts w:ascii="Times New Roman" w:hAnsi="Times New Roman" w:cs="Times New Roman"/>
          <w:sz w:val="24"/>
          <w:szCs w:val="24"/>
          <w:u w:val="single"/>
          <w:lang w:eastAsia="pl-PL"/>
        </w:rPr>
        <w:t xml:space="preserve">2) </w:t>
      </w:r>
      <w:r w:rsidR="00B42B52" w:rsidRPr="00EE37F7">
        <w:rPr>
          <w:rFonts w:ascii="Times New Roman" w:hAnsi="Times New Roman" w:cs="Times New Roman"/>
          <w:sz w:val="24"/>
          <w:szCs w:val="24"/>
          <w:u w:val="single"/>
          <w:lang w:eastAsia="pl-PL"/>
        </w:rPr>
        <w:t>Zjawisko prania mózgu</w:t>
      </w:r>
      <w:r>
        <w:rPr>
          <w:rFonts w:ascii="Times New Roman" w:hAnsi="Times New Roman" w:cs="Times New Roman"/>
          <w:b/>
          <w:bCs/>
          <w:sz w:val="24"/>
          <w:szCs w:val="24"/>
          <w:lang w:eastAsia="pl-PL"/>
        </w:rPr>
        <w:t xml:space="preserve"> - </w:t>
      </w:r>
      <w:r>
        <w:rPr>
          <w:rFonts w:ascii="Times New Roman" w:hAnsi="Times New Roman" w:cs="Times New Roman"/>
          <w:sz w:val="24"/>
          <w:szCs w:val="24"/>
          <w:lang w:eastAsia="pl-PL"/>
        </w:rPr>
        <w:t>m</w:t>
      </w:r>
      <w:r w:rsidR="00B42B52" w:rsidRPr="00225E55">
        <w:rPr>
          <w:rFonts w:ascii="Times New Roman" w:hAnsi="Times New Roman" w:cs="Times New Roman"/>
          <w:sz w:val="24"/>
          <w:szCs w:val="24"/>
          <w:lang w:eastAsia="pl-PL"/>
        </w:rPr>
        <w:t xml:space="preserve">echanizm polegający na systematycznym, świadomym </w:t>
      </w:r>
      <w:r w:rsidR="00EE37F7">
        <w:rPr>
          <w:rFonts w:ascii="Times New Roman" w:hAnsi="Times New Roman" w:cs="Times New Roman"/>
          <w:sz w:val="24"/>
          <w:szCs w:val="24"/>
          <w:lang w:eastAsia="pl-PL"/>
        </w:rPr>
        <w:br/>
      </w:r>
      <w:r w:rsidR="00B42B52" w:rsidRPr="00225E55">
        <w:rPr>
          <w:rFonts w:ascii="Times New Roman" w:hAnsi="Times New Roman" w:cs="Times New Roman"/>
          <w:sz w:val="24"/>
          <w:szCs w:val="24"/>
          <w:lang w:eastAsia="pl-PL"/>
        </w:rPr>
        <w:t>i celowym oddziaływaniu na człowieka w celu zmiany jego przekonań, postaw, uczuć</w:t>
      </w:r>
      <w:r w:rsidR="00EE37F7">
        <w:rPr>
          <w:rFonts w:ascii="Times New Roman" w:hAnsi="Times New Roman" w:cs="Times New Roman"/>
          <w:sz w:val="24"/>
          <w:szCs w:val="24"/>
          <w:lang w:eastAsia="pl-PL"/>
        </w:rPr>
        <w:t xml:space="preserve"> czy</w:t>
      </w:r>
      <w:r w:rsidR="00B42B52" w:rsidRPr="00225E55">
        <w:rPr>
          <w:rFonts w:ascii="Times New Roman" w:hAnsi="Times New Roman" w:cs="Times New Roman"/>
          <w:sz w:val="24"/>
          <w:szCs w:val="24"/>
          <w:lang w:eastAsia="pl-PL"/>
        </w:rPr>
        <w:t xml:space="preserve"> potrzeb. Działanie służące temu, aby członkowie rodziny funkcjonowali zgodnie z życzeniem osoby, która stosuje przemoc. Konsekwencjami „prania mózgu” są m.in. utrata poczucia własnej wartości oraz podporządkowanie się osobie stosującej przemoc domową. Metody stosowane w „praniu mózgu” to: izolacja, poniżanie i degradacja, doprowadzenie do wyczerpania, wywoływanie lęku i depresji, naprzemienność kary i nagrody.</w:t>
      </w:r>
    </w:p>
    <w:p w14:paraId="7B76D335" w14:textId="3A716FFB" w:rsidR="00B42B52" w:rsidRPr="00225E55" w:rsidRDefault="00EE37F7" w:rsidP="00E621C1">
      <w:pPr>
        <w:spacing w:after="0" w:line="276" w:lineRule="auto"/>
        <w:jc w:val="both"/>
        <w:rPr>
          <w:rFonts w:ascii="Times New Roman" w:hAnsi="Times New Roman" w:cs="Times New Roman"/>
          <w:sz w:val="24"/>
          <w:szCs w:val="24"/>
          <w:lang w:eastAsia="pl-PL"/>
        </w:rPr>
      </w:pPr>
      <w:r>
        <w:rPr>
          <w:rFonts w:ascii="Times New Roman" w:hAnsi="Times New Roman" w:cs="Times New Roman"/>
          <w:sz w:val="24"/>
          <w:szCs w:val="24"/>
          <w:u w:val="single"/>
          <w:lang w:eastAsia="pl-PL"/>
        </w:rPr>
        <w:t>3</w:t>
      </w:r>
      <w:r w:rsidR="00225E55" w:rsidRPr="00E955D9">
        <w:rPr>
          <w:rFonts w:ascii="Times New Roman" w:hAnsi="Times New Roman" w:cs="Times New Roman"/>
          <w:sz w:val="24"/>
          <w:szCs w:val="24"/>
          <w:u w:val="single"/>
          <w:lang w:eastAsia="pl-PL"/>
        </w:rPr>
        <w:t xml:space="preserve">) </w:t>
      </w:r>
      <w:r w:rsidR="00B42B52" w:rsidRPr="00E955D9">
        <w:rPr>
          <w:rFonts w:ascii="Times New Roman" w:hAnsi="Times New Roman" w:cs="Times New Roman"/>
          <w:sz w:val="24"/>
          <w:szCs w:val="24"/>
          <w:u w:val="single"/>
          <w:lang w:eastAsia="pl-PL"/>
        </w:rPr>
        <w:t xml:space="preserve">Proces </w:t>
      </w:r>
      <w:proofErr w:type="spellStart"/>
      <w:r w:rsidR="00B42B52" w:rsidRPr="00E955D9">
        <w:rPr>
          <w:rFonts w:ascii="Times New Roman" w:hAnsi="Times New Roman" w:cs="Times New Roman"/>
          <w:sz w:val="24"/>
          <w:szCs w:val="24"/>
          <w:u w:val="single"/>
          <w:lang w:eastAsia="pl-PL"/>
        </w:rPr>
        <w:t>wiktymizacji</w:t>
      </w:r>
      <w:proofErr w:type="spellEnd"/>
      <w:r w:rsidR="004B3B7D" w:rsidRPr="00225E55">
        <w:rPr>
          <w:rFonts w:ascii="Times New Roman" w:hAnsi="Times New Roman" w:cs="Times New Roman"/>
          <w:b/>
          <w:bCs/>
          <w:sz w:val="24"/>
          <w:szCs w:val="24"/>
          <w:lang w:eastAsia="pl-PL"/>
        </w:rPr>
        <w:t xml:space="preserve"> </w:t>
      </w:r>
      <w:r w:rsidR="00225E55">
        <w:rPr>
          <w:rFonts w:ascii="Times New Roman" w:hAnsi="Times New Roman" w:cs="Times New Roman"/>
          <w:b/>
          <w:bCs/>
          <w:sz w:val="24"/>
          <w:szCs w:val="24"/>
          <w:lang w:eastAsia="pl-PL"/>
        </w:rPr>
        <w:t xml:space="preserve">- </w:t>
      </w:r>
      <w:r w:rsidR="00225E55" w:rsidRPr="00225E55">
        <w:rPr>
          <w:rFonts w:ascii="Times New Roman" w:hAnsi="Times New Roman" w:cs="Times New Roman"/>
          <w:sz w:val="24"/>
          <w:szCs w:val="24"/>
          <w:lang w:eastAsia="pl-PL"/>
        </w:rPr>
        <w:t>k</w:t>
      </w:r>
      <w:r w:rsidR="00B42B52" w:rsidRPr="00225E55">
        <w:rPr>
          <w:rFonts w:ascii="Times New Roman" w:hAnsi="Times New Roman" w:cs="Times New Roman"/>
          <w:sz w:val="24"/>
          <w:szCs w:val="24"/>
          <w:lang w:eastAsia="pl-PL"/>
        </w:rPr>
        <w:t xml:space="preserve">ażdy „wchodząc” w związek z drugą osoba ma pewne wyobrażenia na temat swojego przyszłego życia, swojego małżeństwa, swojej rodziny. Akt przemocy burzy te wyobrażenia i wizję świata, partnera, siebie. Specjaliści nazywają to mianem burzenia utrwalonych przekonań. Osoba doznająca przemocy domowej czuje rozpacz i ma poczucie krzywdy, często na tym etapie zaczyna szukać pomocy. Niestety zdarza się, że spotyka się </w:t>
      </w:r>
      <w:r>
        <w:rPr>
          <w:rFonts w:ascii="Times New Roman" w:hAnsi="Times New Roman" w:cs="Times New Roman"/>
          <w:sz w:val="24"/>
          <w:szCs w:val="24"/>
          <w:lang w:eastAsia="pl-PL"/>
        </w:rPr>
        <w:br/>
      </w:r>
      <w:r w:rsidR="00B42B52" w:rsidRPr="00225E55">
        <w:rPr>
          <w:rFonts w:ascii="Times New Roman" w:hAnsi="Times New Roman" w:cs="Times New Roman"/>
          <w:sz w:val="24"/>
          <w:szCs w:val="24"/>
          <w:lang w:eastAsia="pl-PL"/>
        </w:rPr>
        <w:t>z nieprawidłowymi reakcjami osób, z którymi dzieli się swoimi problemami i od których oczekuje pomocy i wsparcia. Takie zachowanie przedstawicieli instytucji i  służb, które przejawia się bagatelizowaniem problemów czy obwinianiem osoby doznającej przemocy nazywamy wtórnym zranieniem.</w:t>
      </w:r>
    </w:p>
    <w:p w14:paraId="215F5730" w14:textId="5611E93D" w:rsidR="00B42B52" w:rsidRPr="00225E55" w:rsidRDefault="00EE37F7" w:rsidP="00E621C1">
      <w:pPr>
        <w:spacing w:after="0" w:line="276" w:lineRule="auto"/>
        <w:jc w:val="both"/>
        <w:rPr>
          <w:rFonts w:ascii="Times New Roman" w:hAnsi="Times New Roman" w:cs="Times New Roman"/>
          <w:sz w:val="24"/>
          <w:szCs w:val="24"/>
          <w:lang w:eastAsia="pl-PL"/>
        </w:rPr>
      </w:pPr>
      <w:r>
        <w:rPr>
          <w:rFonts w:ascii="Times New Roman" w:hAnsi="Times New Roman" w:cs="Times New Roman"/>
          <w:sz w:val="24"/>
          <w:szCs w:val="24"/>
          <w:u w:val="single"/>
          <w:lang w:eastAsia="pl-PL"/>
        </w:rPr>
        <w:t>4</w:t>
      </w:r>
      <w:r w:rsidR="00225E55" w:rsidRPr="00E955D9">
        <w:rPr>
          <w:rFonts w:ascii="Times New Roman" w:hAnsi="Times New Roman" w:cs="Times New Roman"/>
          <w:sz w:val="24"/>
          <w:szCs w:val="24"/>
          <w:u w:val="single"/>
          <w:lang w:eastAsia="pl-PL"/>
        </w:rPr>
        <w:t xml:space="preserve">) </w:t>
      </w:r>
      <w:r w:rsidR="00B42B52" w:rsidRPr="00E955D9">
        <w:rPr>
          <w:rFonts w:ascii="Times New Roman" w:hAnsi="Times New Roman" w:cs="Times New Roman"/>
          <w:sz w:val="24"/>
          <w:szCs w:val="24"/>
          <w:u w:val="single"/>
          <w:lang w:eastAsia="pl-PL"/>
        </w:rPr>
        <w:t>Syndrom sztokholmski</w:t>
      </w:r>
      <w:r w:rsidR="00225E55">
        <w:rPr>
          <w:rFonts w:ascii="Times New Roman" w:hAnsi="Times New Roman" w:cs="Times New Roman"/>
          <w:b/>
          <w:bCs/>
          <w:sz w:val="24"/>
          <w:szCs w:val="24"/>
          <w:lang w:eastAsia="pl-PL"/>
        </w:rPr>
        <w:t xml:space="preserve"> - </w:t>
      </w:r>
      <w:r w:rsidR="00225E55">
        <w:rPr>
          <w:rFonts w:ascii="Times New Roman" w:hAnsi="Times New Roman" w:cs="Times New Roman"/>
          <w:sz w:val="24"/>
          <w:szCs w:val="24"/>
          <w:lang w:eastAsia="pl-PL"/>
        </w:rPr>
        <w:t>t</w:t>
      </w:r>
      <w:r w:rsidR="00B42B52" w:rsidRPr="00225E55">
        <w:rPr>
          <w:rFonts w:ascii="Times New Roman" w:hAnsi="Times New Roman" w:cs="Times New Roman"/>
          <w:sz w:val="24"/>
          <w:szCs w:val="24"/>
          <w:lang w:eastAsia="pl-PL"/>
        </w:rPr>
        <w:t xml:space="preserve">akim mianem określono mechanizm, który zaobserwowano u ofiar zamachu terrorystycznego w Sztokholmie. U osób przetrzymywanych przez terrorystów, </w:t>
      </w:r>
      <w:r>
        <w:rPr>
          <w:rFonts w:ascii="Times New Roman" w:hAnsi="Times New Roman" w:cs="Times New Roman"/>
          <w:sz w:val="24"/>
          <w:szCs w:val="24"/>
          <w:lang w:eastAsia="pl-PL"/>
        </w:rPr>
        <w:br/>
      </w:r>
      <w:r w:rsidR="00B42B52" w:rsidRPr="00225E55">
        <w:rPr>
          <w:rFonts w:ascii="Times New Roman" w:hAnsi="Times New Roman" w:cs="Times New Roman"/>
          <w:sz w:val="24"/>
          <w:szCs w:val="24"/>
          <w:lang w:eastAsia="pl-PL"/>
        </w:rPr>
        <w:t xml:space="preserve">a następnie uwolnionych przez policję pojawiły się reakcje, które większość obserwatorów uznała za irracjonalne. Otóż niedawni zakładnicy zaangażowali się w proces obrony swoich </w:t>
      </w:r>
      <w:r w:rsidR="00B42B52" w:rsidRPr="00225E55">
        <w:rPr>
          <w:rFonts w:ascii="Times New Roman" w:hAnsi="Times New Roman" w:cs="Times New Roman"/>
          <w:sz w:val="24"/>
          <w:szCs w:val="24"/>
          <w:lang w:eastAsia="pl-PL"/>
        </w:rPr>
        <w:lastRenderedPageBreak/>
        <w:t>oprawców, zamiast żądać sprawiedliwości, czy nawet odwetu</w:t>
      </w:r>
      <w:r>
        <w:rPr>
          <w:rFonts w:ascii="Times New Roman" w:hAnsi="Times New Roman" w:cs="Times New Roman"/>
          <w:sz w:val="24"/>
          <w:szCs w:val="24"/>
          <w:lang w:eastAsia="pl-PL"/>
        </w:rPr>
        <w:t>.</w:t>
      </w:r>
      <w:r w:rsidR="00B42B52" w:rsidRPr="00225E55">
        <w:rPr>
          <w:rFonts w:ascii="Times New Roman" w:hAnsi="Times New Roman" w:cs="Times New Roman"/>
          <w:sz w:val="24"/>
          <w:szCs w:val="24"/>
          <w:lang w:eastAsia="pl-PL"/>
        </w:rPr>
        <w:t xml:space="preserve"> Jedna z ofiar tak związała się </w:t>
      </w:r>
      <w:r w:rsidR="006E6A40">
        <w:rPr>
          <w:rFonts w:ascii="Times New Roman" w:hAnsi="Times New Roman" w:cs="Times New Roman"/>
          <w:sz w:val="24"/>
          <w:szCs w:val="24"/>
          <w:lang w:eastAsia="pl-PL"/>
        </w:rPr>
        <w:br/>
      </w:r>
      <w:r w:rsidR="00B42B52" w:rsidRPr="00225E55">
        <w:rPr>
          <w:rFonts w:ascii="Times New Roman" w:hAnsi="Times New Roman" w:cs="Times New Roman"/>
          <w:sz w:val="24"/>
          <w:szCs w:val="24"/>
          <w:lang w:eastAsia="pl-PL"/>
        </w:rPr>
        <w:t>z terrorystą, iż zawarła z nim związek małżeński. W tej sytuacji można mówić o „patologicznej wdzięczności” za to, co zamachowiec mógł zrobić, a w rezultacie tego nie uczynił. Mógł zabić, a tego nie zrobił. Był panem ich życia i śmierci i darował im to życie, więc tylko dzięki niemu żyją. Podobny mechanizm obronny pojawia się u osób doznających przemocy domowej. Są one wdzięczne za drobne przywileje, które jeszcze mają, za „miodowe miesiące”, za chwile spokoju i namiastkę uczucia ze strony krzywdzącego je partnera, a czasem nawet za to, że żyją.</w:t>
      </w:r>
    </w:p>
    <w:p w14:paraId="652727E0" w14:textId="7EDDD8CA" w:rsidR="00B42B52" w:rsidRPr="00225E55" w:rsidRDefault="00EE37F7" w:rsidP="00E621C1">
      <w:pPr>
        <w:spacing w:after="0" w:line="276" w:lineRule="auto"/>
        <w:jc w:val="both"/>
        <w:rPr>
          <w:rFonts w:ascii="Times New Roman" w:hAnsi="Times New Roman" w:cs="Times New Roman"/>
          <w:sz w:val="24"/>
          <w:szCs w:val="24"/>
          <w:lang w:eastAsia="pl-PL"/>
        </w:rPr>
      </w:pPr>
      <w:r>
        <w:rPr>
          <w:rFonts w:ascii="Times New Roman" w:hAnsi="Times New Roman" w:cs="Times New Roman"/>
          <w:sz w:val="24"/>
          <w:szCs w:val="24"/>
          <w:u w:val="single"/>
          <w:lang w:eastAsia="pl-PL"/>
        </w:rPr>
        <w:t>5</w:t>
      </w:r>
      <w:r w:rsidR="00225E55" w:rsidRPr="00E955D9">
        <w:rPr>
          <w:rFonts w:ascii="Times New Roman" w:hAnsi="Times New Roman" w:cs="Times New Roman"/>
          <w:sz w:val="24"/>
          <w:szCs w:val="24"/>
          <w:u w:val="single"/>
          <w:lang w:eastAsia="pl-PL"/>
        </w:rPr>
        <w:t xml:space="preserve">) </w:t>
      </w:r>
      <w:r w:rsidR="00B42B52" w:rsidRPr="00E955D9">
        <w:rPr>
          <w:rFonts w:ascii="Times New Roman" w:hAnsi="Times New Roman" w:cs="Times New Roman"/>
          <w:sz w:val="24"/>
          <w:szCs w:val="24"/>
          <w:u w:val="single"/>
          <w:lang w:eastAsia="pl-PL"/>
        </w:rPr>
        <w:t>Mechanizm „psychologicznej pułapki”</w:t>
      </w:r>
      <w:r w:rsidR="00225E55">
        <w:rPr>
          <w:rFonts w:ascii="Times New Roman" w:hAnsi="Times New Roman" w:cs="Times New Roman"/>
          <w:b/>
          <w:bCs/>
          <w:sz w:val="24"/>
          <w:szCs w:val="24"/>
          <w:lang w:eastAsia="pl-PL"/>
        </w:rPr>
        <w:t xml:space="preserve"> - </w:t>
      </w:r>
      <w:r w:rsidR="004B3B7D" w:rsidRPr="00225E55">
        <w:rPr>
          <w:rFonts w:ascii="Times New Roman" w:hAnsi="Times New Roman" w:cs="Times New Roman"/>
          <w:b/>
          <w:bCs/>
          <w:sz w:val="24"/>
          <w:szCs w:val="24"/>
          <w:lang w:eastAsia="pl-PL"/>
        </w:rPr>
        <w:t xml:space="preserve"> </w:t>
      </w:r>
      <w:r w:rsidR="00225E55">
        <w:rPr>
          <w:rFonts w:ascii="Times New Roman" w:hAnsi="Times New Roman" w:cs="Times New Roman"/>
          <w:sz w:val="24"/>
          <w:szCs w:val="24"/>
          <w:lang w:eastAsia="pl-PL"/>
        </w:rPr>
        <w:t>w</w:t>
      </w:r>
      <w:r w:rsidR="00B42B52" w:rsidRPr="00225E55">
        <w:rPr>
          <w:rFonts w:ascii="Times New Roman" w:hAnsi="Times New Roman" w:cs="Times New Roman"/>
          <w:sz w:val="24"/>
          <w:szCs w:val="24"/>
          <w:lang w:eastAsia="pl-PL"/>
        </w:rPr>
        <w:t xml:space="preserve">iele osób odczuwa zdziwienie, kiedy dowiaduje się, że osoba doznająca przemocy domowej tkwi w związku, który przynosi jej cierpienie, </w:t>
      </w:r>
      <w:r>
        <w:rPr>
          <w:rFonts w:ascii="Times New Roman" w:hAnsi="Times New Roman" w:cs="Times New Roman"/>
          <w:sz w:val="24"/>
          <w:szCs w:val="24"/>
          <w:lang w:eastAsia="pl-PL"/>
        </w:rPr>
        <w:br/>
      </w:r>
      <w:r w:rsidR="00B42B52" w:rsidRPr="00225E55">
        <w:rPr>
          <w:rFonts w:ascii="Times New Roman" w:hAnsi="Times New Roman" w:cs="Times New Roman"/>
          <w:sz w:val="24"/>
          <w:szCs w:val="24"/>
          <w:lang w:eastAsia="pl-PL"/>
        </w:rPr>
        <w:t>w którym jest upokarzana i w którym nie respektuje się jej praw. Tymczasem osoba doznająca przemocy domowej żyje nadzieją, że będzie lepiej. Dlatego też inwestuje w ten związek. Obwiniając siebie za całe zło, wierzy, że jeśli bardziej się postara, to będzie lepiej. Ma poczucie, że zależy to właśnie od niej. Im więcej się stara i wkłada w to działanie więcej energii, tym trudniej jej ze związku zrezygnować.</w:t>
      </w:r>
    </w:p>
    <w:p w14:paraId="2A31B576" w14:textId="1FD2B1E6" w:rsidR="00B42B52" w:rsidRPr="00534B34" w:rsidRDefault="00B42B52" w:rsidP="00E621C1">
      <w:pPr>
        <w:spacing w:after="0" w:line="276" w:lineRule="auto"/>
        <w:jc w:val="both"/>
        <w:rPr>
          <w:rFonts w:ascii="Times New Roman" w:hAnsi="Times New Roman" w:cs="Times New Roman"/>
          <w:sz w:val="24"/>
          <w:szCs w:val="24"/>
          <w:lang w:eastAsia="pl-PL"/>
        </w:rPr>
      </w:pPr>
      <w:r w:rsidRPr="00534B34">
        <w:rPr>
          <w:rFonts w:ascii="Times New Roman" w:hAnsi="Times New Roman" w:cs="Times New Roman"/>
          <w:sz w:val="24"/>
          <w:szCs w:val="24"/>
          <w:lang w:eastAsia="pl-PL"/>
        </w:rPr>
        <w:t>Długoletnia praca z osobami dotkniętymi zjawiskiem przemocy pokazuje, iż</w:t>
      </w:r>
      <w:r w:rsidR="00007478" w:rsidRPr="00534B34">
        <w:rPr>
          <w:rFonts w:ascii="Times New Roman" w:hAnsi="Times New Roman" w:cs="Times New Roman"/>
          <w:sz w:val="24"/>
          <w:szCs w:val="24"/>
          <w:lang w:eastAsia="pl-PL"/>
        </w:rPr>
        <w:t xml:space="preserve"> mimo trwającej</w:t>
      </w:r>
      <w:r w:rsidR="00007478" w:rsidRPr="00534B34">
        <w:rPr>
          <w:rFonts w:ascii="Times New Roman" w:hAnsi="Times New Roman" w:cs="Times New Roman"/>
          <w:sz w:val="24"/>
          <w:szCs w:val="24"/>
          <w:lang w:eastAsia="pl-PL"/>
        </w:rPr>
        <w:br/>
        <w:t xml:space="preserve">i bieżącej edukacji mieszkańców </w:t>
      </w:r>
      <w:r w:rsidR="00534B34" w:rsidRPr="00534B34">
        <w:rPr>
          <w:rFonts w:ascii="Times New Roman" w:hAnsi="Times New Roman" w:cs="Times New Roman"/>
          <w:sz w:val="24"/>
          <w:szCs w:val="24"/>
          <w:lang w:eastAsia="pl-PL"/>
        </w:rPr>
        <w:t>–</w:t>
      </w:r>
      <w:r w:rsidR="00007478" w:rsidRPr="00534B34">
        <w:rPr>
          <w:rFonts w:ascii="Times New Roman" w:hAnsi="Times New Roman" w:cs="Times New Roman"/>
          <w:sz w:val="24"/>
          <w:szCs w:val="24"/>
          <w:lang w:eastAsia="pl-PL"/>
        </w:rPr>
        <w:t xml:space="preserve"> </w:t>
      </w:r>
      <w:r w:rsidR="00534B34" w:rsidRPr="00534B34">
        <w:rPr>
          <w:rFonts w:ascii="Times New Roman" w:hAnsi="Times New Roman" w:cs="Times New Roman"/>
          <w:sz w:val="24"/>
          <w:szCs w:val="24"/>
          <w:lang w:eastAsia="pl-PL"/>
        </w:rPr>
        <w:t>w dalszym ciągu</w:t>
      </w:r>
      <w:r w:rsidRPr="00534B34">
        <w:rPr>
          <w:rFonts w:ascii="Times New Roman" w:hAnsi="Times New Roman" w:cs="Times New Roman"/>
          <w:sz w:val="24"/>
          <w:szCs w:val="24"/>
          <w:lang w:eastAsia="pl-PL"/>
        </w:rPr>
        <w:t xml:space="preserve"> wymaga ona ciągłej walki z mitami </w:t>
      </w:r>
      <w:r w:rsidR="00EE37F7">
        <w:rPr>
          <w:rFonts w:ascii="Times New Roman" w:hAnsi="Times New Roman" w:cs="Times New Roman"/>
          <w:sz w:val="24"/>
          <w:szCs w:val="24"/>
          <w:lang w:eastAsia="pl-PL"/>
        </w:rPr>
        <w:br/>
      </w:r>
      <w:r w:rsidRPr="00534B34">
        <w:rPr>
          <w:rFonts w:ascii="Times New Roman" w:hAnsi="Times New Roman" w:cs="Times New Roman"/>
          <w:sz w:val="24"/>
          <w:szCs w:val="24"/>
          <w:lang w:eastAsia="pl-PL"/>
        </w:rPr>
        <w:t>i stereotypami</w:t>
      </w:r>
      <w:r w:rsidR="00007478" w:rsidRPr="00534B34">
        <w:rPr>
          <w:rFonts w:ascii="Times New Roman" w:hAnsi="Times New Roman" w:cs="Times New Roman"/>
          <w:sz w:val="24"/>
          <w:szCs w:val="24"/>
          <w:lang w:eastAsia="pl-PL"/>
        </w:rPr>
        <w:t>.</w:t>
      </w:r>
      <w:r w:rsidR="00534B34" w:rsidRPr="00534B34">
        <w:rPr>
          <w:rFonts w:ascii="Times New Roman" w:hAnsi="Times New Roman" w:cs="Times New Roman"/>
          <w:sz w:val="24"/>
          <w:szCs w:val="24"/>
          <w:lang w:eastAsia="pl-PL"/>
        </w:rPr>
        <w:t xml:space="preserve"> Nie wszystkie ofiary „ośmielają się” prosić o pomoc, wciąż nie wszyscy świadkowie</w:t>
      </w:r>
      <w:r w:rsidRPr="00534B34">
        <w:rPr>
          <w:rFonts w:ascii="Times New Roman" w:hAnsi="Times New Roman" w:cs="Times New Roman"/>
          <w:sz w:val="24"/>
          <w:szCs w:val="24"/>
          <w:lang w:eastAsia="pl-PL"/>
        </w:rPr>
        <w:t xml:space="preserve"> </w:t>
      </w:r>
      <w:r w:rsidR="00534B34" w:rsidRPr="00534B34">
        <w:rPr>
          <w:rFonts w:ascii="Times New Roman" w:hAnsi="Times New Roman" w:cs="Times New Roman"/>
          <w:sz w:val="24"/>
          <w:szCs w:val="24"/>
          <w:lang w:eastAsia="pl-PL"/>
        </w:rPr>
        <w:t xml:space="preserve">zgłaszają akty przemocy. </w:t>
      </w:r>
      <w:r w:rsidR="00534B34">
        <w:rPr>
          <w:rFonts w:ascii="Times New Roman" w:hAnsi="Times New Roman" w:cs="Times New Roman"/>
          <w:sz w:val="24"/>
          <w:szCs w:val="24"/>
          <w:lang w:eastAsia="pl-PL"/>
        </w:rPr>
        <w:t>Najczęstsze stereotypy</w:t>
      </w:r>
      <w:r w:rsidRPr="00534B34">
        <w:rPr>
          <w:rFonts w:ascii="Times New Roman" w:hAnsi="Times New Roman" w:cs="Times New Roman"/>
          <w:sz w:val="24"/>
          <w:szCs w:val="24"/>
          <w:lang w:eastAsia="pl-PL"/>
        </w:rPr>
        <w:t xml:space="preserve"> to przede wszystkim: </w:t>
      </w:r>
    </w:p>
    <w:p w14:paraId="500B37B9" w14:textId="343F7C2E" w:rsidR="00B42B52" w:rsidRPr="00534B34" w:rsidRDefault="00DF4075" w:rsidP="00E621C1">
      <w:pPr>
        <w:pStyle w:val="Akapitzlist"/>
        <w:numPr>
          <w:ilvl w:val="0"/>
          <w:numId w:val="30"/>
        </w:numPr>
        <w:spacing w:after="0" w:line="276"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B42B52" w:rsidRPr="00534B34">
        <w:rPr>
          <w:rFonts w:ascii="Times New Roman" w:hAnsi="Times New Roman" w:cs="Times New Roman"/>
          <w:sz w:val="24"/>
          <w:szCs w:val="24"/>
          <w:lang w:eastAsia="pl-PL"/>
        </w:rPr>
        <w:t xml:space="preserve">potępienie ofiary: </w:t>
      </w:r>
      <w:r w:rsidR="00534B34" w:rsidRPr="00534B34">
        <w:rPr>
          <w:rFonts w:ascii="Times New Roman" w:hAnsi="Times New Roman" w:cs="Times New Roman"/>
          <w:sz w:val="24"/>
          <w:szCs w:val="24"/>
          <w:lang w:eastAsia="pl-PL"/>
        </w:rPr>
        <w:t>„</w:t>
      </w:r>
      <w:r w:rsidR="00B42B52" w:rsidRPr="00534B34">
        <w:rPr>
          <w:rFonts w:ascii="Times New Roman" w:hAnsi="Times New Roman" w:cs="Times New Roman"/>
          <w:sz w:val="24"/>
          <w:szCs w:val="24"/>
          <w:lang w:eastAsia="pl-PL"/>
        </w:rPr>
        <w:t>sama sobie winna" ;</w:t>
      </w:r>
    </w:p>
    <w:p w14:paraId="59659576" w14:textId="1A7AFD4B" w:rsidR="00B42B52" w:rsidRPr="00534B34" w:rsidRDefault="00B42B52" w:rsidP="00E621C1">
      <w:pPr>
        <w:pStyle w:val="Akapitzlist"/>
        <w:numPr>
          <w:ilvl w:val="0"/>
          <w:numId w:val="30"/>
        </w:numPr>
        <w:spacing w:after="0" w:line="276" w:lineRule="auto"/>
        <w:jc w:val="both"/>
        <w:rPr>
          <w:rFonts w:ascii="Times New Roman" w:hAnsi="Times New Roman" w:cs="Times New Roman"/>
          <w:sz w:val="24"/>
          <w:szCs w:val="24"/>
          <w:lang w:eastAsia="pl-PL"/>
        </w:rPr>
      </w:pPr>
      <w:r w:rsidRPr="00534B34">
        <w:rPr>
          <w:rFonts w:ascii="Times New Roman" w:hAnsi="Times New Roman" w:cs="Times New Roman"/>
          <w:sz w:val="24"/>
          <w:szCs w:val="24"/>
          <w:lang w:eastAsia="pl-PL"/>
        </w:rPr>
        <w:t>„nie ma śladów pobicia, nie było przemocy";</w:t>
      </w:r>
    </w:p>
    <w:p w14:paraId="2923C73B" w14:textId="5ED18276" w:rsidR="00B42B52" w:rsidRPr="00534B34" w:rsidRDefault="00B42B52" w:rsidP="00E621C1">
      <w:pPr>
        <w:pStyle w:val="Akapitzlist"/>
        <w:numPr>
          <w:ilvl w:val="0"/>
          <w:numId w:val="30"/>
        </w:numPr>
        <w:spacing w:after="0" w:line="276" w:lineRule="auto"/>
        <w:jc w:val="both"/>
        <w:rPr>
          <w:rFonts w:ascii="Times New Roman" w:hAnsi="Times New Roman" w:cs="Times New Roman"/>
          <w:sz w:val="24"/>
          <w:szCs w:val="24"/>
          <w:lang w:eastAsia="pl-PL"/>
        </w:rPr>
      </w:pPr>
      <w:r w:rsidRPr="00534B34">
        <w:rPr>
          <w:rFonts w:ascii="Times New Roman" w:hAnsi="Times New Roman" w:cs="Times New Roman"/>
          <w:sz w:val="24"/>
          <w:szCs w:val="24"/>
          <w:lang w:eastAsia="pl-PL"/>
        </w:rPr>
        <w:t>„tu nie da się wiele zdziałać";</w:t>
      </w:r>
    </w:p>
    <w:p w14:paraId="5C9EE378" w14:textId="25ED509F" w:rsidR="00B42B52" w:rsidRPr="00534B34" w:rsidRDefault="00B42B52" w:rsidP="00E621C1">
      <w:pPr>
        <w:pStyle w:val="Akapitzlist"/>
        <w:numPr>
          <w:ilvl w:val="0"/>
          <w:numId w:val="30"/>
        </w:numPr>
        <w:spacing w:after="0" w:line="276" w:lineRule="auto"/>
        <w:jc w:val="both"/>
        <w:rPr>
          <w:rFonts w:ascii="Times New Roman" w:hAnsi="Times New Roman" w:cs="Times New Roman"/>
          <w:sz w:val="24"/>
          <w:szCs w:val="24"/>
          <w:lang w:eastAsia="pl-PL"/>
        </w:rPr>
      </w:pPr>
      <w:r w:rsidRPr="00534B34">
        <w:rPr>
          <w:rFonts w:ascii="Times New Roman" w:hAnsi="Times New Roman" w:cs="Times New Roman"/>
          <w:sz w:val="24"/>
          <w:szCs w:val="24"/>
          <w:lang w:eastAsia="pl-PL"/>
        </w:rPr>
        <w:t xml:space="preserve">„jak ona nie chce, to nie będziemy nic robić na </w:t>
      </w:r>
      <w:r w:rsidRPr="004117DD">
        <w:rPr>
          <w:rFonts w:ascii="Times New Roman" w:hAnsi="Times New Roman" w:cs="Times New Roman"/>
          <w:sz w:val="24"/>
          <w:szCs w:val="24"/>
          <w:lang w:eastAsia="pl-PL"/>
        </w:rPr>
        <w:t>si</w:t>
      </w:r>
      <w:r w:rsidR="004C6D47" w:rsidRPr="004117DD">
        <w:rPr>
          <w:rFonts w:ascii="Times New Roman" w:hAnsi="Times New Roman" w:cs="Times New Roman"/>
          <w:sz w:val="24"/>
          <w:szCs w:val="24"/>
          <w:lang w:eastAsia="pl-PL"/>
        </w:rPr>
        <w:t>ł</w:t>
      </w:r>
      <w:r w:rsidRPr="004117DD">
        <w:rPr>
          <w:rFonts w:ascii="Times New Roman" w:hAnsi="Times New Roman" w:cs="Times New Roman"/>
          <w:sz w:val="24"/>
          <w:szCs w:val="24"/>
          <w:lang w:eastAsia="pl-PL"/>
        </w:rPr>
        <w:t>ę";</w:t>
      </w:r>
    </w:p>
    <w:p w14:paraId="63F74F37" w14:textId="77777777" w:rsidR="00EE37F7" w:rsidRDefault="00B42B52" w:rsidP="00E621C1">
      <w:pPr>
        <w:pStyle w:val="Akapitzlist"/>
        <w:numPr>
          <w:ilvl w:val="0"/>
          <w:numId w:val="30"/>
        </w:numPr>
        <w:spacing w:after="0" w:line="276" w:lineRule="auto"/>
        <w:jc w:val="both"/>
        <w:rPr>
          <w:rFonts w:ascii="Times New Roman" w:hAnsi="Times New Roman" w:cs="Times New Roman"/>
          <w:sz w:val="24"/>
          <w:szCs w:val="24"/>
          <w:lang w:eastAsia="pl-PL"/>
        </w:rPr>
      </w:pPr>
      <w:r w:rsidRPr="00534B34">
        <w:rPr>
          <w:rFonts w:ascii="Times New Roman" w:hAnsi="Times New Roman" w:cs="Times New Roman"/>
          <w:sz w:val="24"/>
          <w:szCs w:val="24"/>
          <w:lang w:eastAsia="pl-PL"/>
        </w:rPr>
        <w:t>„to prywatne sprawy rodziny, nie wolno się wtrącać".</w:t>
      </w:r>
    </w:p>
    <w:p w14:paraId="1C150E89" w14:textId="77777777" w:rsidR="00EE37F7" w:rsidRDefault="00EE37F7" w:rsidP="00E621C1">
      <w:pPr>
        <w:pStyle w:val="Akapitzlist"/>
        <w:spacing w:after="0" w:line="276" w:lineRule="auto"/>
        <w:jc w:val="both"/>
        <w:rPr>
          <w:rFonts w:ascii="Times New Roman" w:hAnsi="Times New Roman" w:cs="Times New Roman"/>
          <w:sz w:val="24"/>
          <w:szCs w:val="24"/>
          <w:lang w:eastAsia="pl-PL"/>
        </w:rPr>
      </w:pPr>
    </w:p>
    <w:p w14:paraId="70176406" w14:textId="334BD105" w:rsidR="00B42B52" w:rsidRPr="00EE37F7" w:rsidRDefault="004B3B7D" w:rsidP="00E621C1">
      <w:pPr>
        <w:pStyle w:val="Akapitzlist"/>
        <w:numPr>
          <w:ilvl w:val="0"/>
          <w:numId w:val="31"/>
        </w:numPr>
        <w:spacing w:after="0" w:line="276" w:lineRule="auto"/>
        <w:jc w:val="both"/>
        <w:rPr>
          <w:rFonts w:ascii="Times New Roman" w:hAnsi="Times New Roman" w:cs="Times New Roman"/>
          <w:sz w:val="24"/>
          <w:szCs w:val="24"/>
          <w:lang w:eastAsia="pl-PL"/>
        </w:rPr>
      </w:pPr>
      <w:r w:rsidRPr="00EE37F7">
        <w:rPr>
          <w:rFonts w:ascii="Times New Roman" w:hAnsi="Times New Roman" w:cs="Times New Roman"/>
          <w:b/>
          <w:bCs/>
          <w:sz w:val="24"/>
          <w:szCs w:val="24"/>
          <w:lang w:eastAsia="pl-PL"/>
        </w:rPr>
        <w:t>Charakterystyka o</w:t>
      </w:r>
      <w:r w:rsidR="00B42B52" w:rsidRPr="00EE37F7">
        <w:rPr>
          <w:rFonts w:ascii="Times New Roman" w:hAnsi="Times New Roman" w:cs="Times New Roman"/>
          <w:b/>
          <w:bCs/>
          <w:sz w:val="24"/>
          <w:szCs w:val="24"/>
          <w:lang w:eastAsia="pl-PL"/>
        </w:rPr>
        <w:t>s</w:t>
      </w:r>
      <w:r w:rsidRPr="00EE37F7">
        <w:rPr>
          <w:rFonts w:ascii="Times New Roman" w:hAnsi="Times New Roman" w:cs="Times New Roman"/>
          <w:b/>
          <w:bCs/>
          <w:sz w:val="24"/>
          <w:szCs w:val="24"/>
          <w:lang w:eastAsia="pl-PL"/>
        </w:rPr>
        <w:t>ó</w:t>
      </w:r>
      <w:r w:rsidR="00B42B52" w:rsidRPr="00EE37F7">
        <w:rPr>
          <w:rFonts w:ascii="Times New Roman" w:hAnsi="Times New Roman" w:cs="Times New Roman"/>
          <w:b/>
          <w:bCs/>
          <w:sz w:val="24"/>
          <w:szCs w:val="24"/>
          <w:lang w:eastAsia="pl-PL"/>
        </w:rPr>
        <w:t>b doznając</w:t>
      </w:r>
      <w:r w:rsidRPr="00EE37F7">
        <w:rPr>
          <w:rFonts w:ascii="Times New Roman" w:hAnsi="Times New Roman" w:cs="Times New Roman"/>
          <w:b/>
          <w:bCs/>
          <w:sz w:val="24"/>
          <w:szCs w:val="24"/>
          <w:lang w:eastAsia="pl-PL"/>
        </w:rPr>
        <w:t>ych</w:t>
      </w:r>
      <w:r w:rsidR="00B42B52" w:rsidRPr="00EE37F7">
        <w:rPr>
          <w:rFonts w:ascii="Times New Roman" w:hAnsi="Times New Roman" w:cs="Times New Roman"/>
          <w:b/>
          <w:bCs/>
          <w:sz w:val="24"/>
          <w:szCs w:val="24"/>
          <w:lang w:eastAsia="pl-PL"/>
        </w:rPr>
        <w:t xml:space="preserve"> przemocy domowej</w:t>
      </w:r>
    </w:p>
    <w:p w14:paraId="4C6525DA" w14:textId="1E8ABE2D" w:rsidR="00B42B52" w:rsidRPr="00D82F0A" w:rsidRDefault="00B42B52" w:rsidP="00E621C1">
      <w:pPr>
        <w:spacing w:after="0" w:line="276" w:lineRule="auto"/>
        <w:ind w:firstLine="357"/>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U osób doznających przemocy domowej obserwuje się szereg konsekwencji przemocy</w:t>
      </w:r>
      <w:r w:rsidR="00F61CB8" w:rsidRPr="00D82F0A">
        <w:rPr>
          <w:rFonts w:ascii="Times New Roman" w:hAnsi="Times New Roman" w:cs="Times New Roman"/>
          <w:sz w:val="24"/>
          <w:szCs w:val="24"/>
          <w:lang w:eastAsia="pl-PL"/>
        </w:rPr>
        <w:t xml:space="preserve">, które bezpośrednio wpływają na jej funkcjonowanie, a przez to na kondycję całej rodziny. </w:t>
      </w:r>
      <w:r w:rsidR="00E621C1">
        <w:rPr>
          <w:rFonts w:ascii="Times New Roman" w:hAnsi="Times New Roman" w:cs="Times New Roman"/>
          <w:sz w:val="24"/>
          <w:szCs w:val="24"/>
          <w:lang w:eastAsia="pl-PL"/>
        </w:rPr>
        <w:br/>
      </w:r>
      <w:r w:rsidRPr="00D82F0A">
        <w:rPr>
          <w:rFonts w:ascii="Times New Roman" w:hAnsi="Times New Roman" w:cs="Times New Roman"/>
          <w:sz w:val="24"/>
          <w:szCs w:val="24"/>
          <w:lang w:eastAsia="pl-PL"/>
        </w:rPr>
        <w:t>Są to m.in.:</w:t>
      </w:r>
    </w:p>
    <w:p w14:paraId="4F9E6BD7" w14:textId="71B7DDB4" w:rsidR="00267706" w:rsidRPr="00D82F0A" w:rsidRDefault="00B42B52" w:rsidP="00E621C1">
      <w:pPr>
        <w:pStyle w:val="Akapitzlist"/>
        <w:numPr>
          <w:ilvl w:val="0"/>
          <w:numId w:val="25"/>
        </w:numPr>
        <w:spacing w:after="0" w:line="276" w:lineRule="auto"/>
        <w:ind w:left="714" w:hanging="357"/>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zaniżone poczucie wartości,</w:t>
      </w:r>
      <w:r w:rsidR="00267706" w:rsidRPr="00D82F0A">
        <w:rPr>
          <w:rFonts w:ascii="Times New Roman" w:hAnsi="Times New Roman" w:cs="Times New Roman"/>
          <w:sz w:val="24"/>
          <w:szCs w:val="24"/>
          <w:lang w:eastAsia="pl-PL"/>
        </w:rPr>
        <w:t xml:space="preserve"> brak szacunku dla siebie</w:t>
      </w:r>
      <w:r w:rsidR="00534B34">
        <w:rPr>
          <w:rFonts w:ascii="Times New Roman" w:hAnsi="Times New Roman" w:cs="Times New Roman"/>
          <w:sz w:val="24"/>
          <w:szCs w:val="24"/>
          <w:lang w:eastAsia="pl-PL"/>
        </w:rPr>
        <w:t>,</w:t>
      </w:r>
    </w:p>
    <w:p w14:paraId="072281DA" w14:textId="35C13BB3" w:rsidR="00B42B52" w:rsidRPr="00D82F0A" w:rsidRDefault="00B42B52" w:rsidP="00E621C1">
      <w:pPr>
        <w:pStyle w:val="Akapitzlist"/>
        <w:numPr>
          <w:ilvl w:val="0"/>
          <w:numId w:val="25"/>
        </w:numPr>
        <w:spacing w:after="0" w:line="276" w:lineRule="auto"/>
        <w:ind w:left="714" w:hanging="357"/>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poczucie braku wpływu na własne życie, braku siły, mocy wewnętrznej</w:t>
      </w:r>
      <w:r w:rsidR="00534B34">
        <w:rPr>
          <w:rFonts w:ascii="Times New Roman" w:hAnsi="Times New Roman" w:cs="Times New Roman"/>
          <w:sz w:val="24"/>
          <w:szCs w:val="24"/>
          <w:lang w:eastAsia="pl-PL"/>
        </w:rPr>
        <w:t>,</w:t>
      </w:r>
    </w:p>
    <w:p w14:paraId="51DC33E1" w14:textId="48D28DB7" w:rsidR="00B42B52" w:rsidRPr="00D82F0A" w:rsidRDefault="00B42B52" w:rsidP="00E621C1">
      <w:pPr>
        <w:pStyle w:val="Akapitzlist"/>
        <w:numPr>
          <w:ilvl w:val="0"/>
          <w:numId w:val="25"/>
        </w:numPr>
        <w:spacing w:after="0" w:line="276" w:lineRule="auto"/>
        <w:ind w:left="714" w:hanging="357"/>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rozwinięt</w:t>
      </w:r>
      <w:r w:rsidR="00DF4075">
        <w:rPr>
          <w:rFonts w:ascii="Times New Roman" w:hAnsi="Times New Roman" w:cs="Times New Roman"/>
          <w:sz w:val="24"/>
          <w:szCs w:val="24"/>
          <w:lang w:eastAsia="pl-PL"/>
        </w:rPr>
        <w:t>a</w:t>
      </w:r>
      <w:r w:rsidRPr="00D82F0A">
        <w:rPr>
          <w:rFonts w:ascii="Times New Roman" w:hAnsi="Times New Roman" w:cs="Times New Roman"/>
          <w:sz w:val="24"/>
          <w:szCs w:val="24"/>
          <w:lang w:eastAsia="pl-PL"/>
        </w:rPr>
        <w:t xml:space="preserve"> siln</w:t>
      </w:r>
      <w:r w:rsidR="00DF4075">
        <w:rPr>
          <w:rFonts w:ascii="Times New Roman" w:hAnsi="Times New Roman" w:cs="Times New Roman"/>
          <w:sz w:val="24"/>
          <w:szCs w:val="24"/>
          <w:lang w:eastAsia="pl-PL"/>
        </w:rPr>
        <w:t xml:space="preserve">a </w:t>
      </w:r>
      <w:r w:rsidRPr="00D82F0A">
        <w:rPr>
          <w:rFonts w:ascii="Times New Roman" w:hAnsi="Times New Roman" w:cs="Times New Roman"/>
          <w:sz w:val="24"/>
          <w:szCs w:val="24"/>
          <w:lang w:eastAsia="pl-PL"/>
        </w:rPr>
        <w:t>zależność,</w:t>
      </w:r>
    </w:p>
    <w:p w14:paraId="07BF149C" w14:textId="0DDA55A5" w:rsidR="00B42B52" w:rsidRPr="00D82F0A" w:rsidRDefault="00B42B52" w:rsidP="00E621C1">
      <w:pPr>
        <w:pStyle w:val="Akapitzlist"/>
        <w:numPr>
          <w:ilvl w:val="0"/>
          <w:numId w:val="25"/>
        </w:numPr>
        <w:spacing w:after="0" w:line="276" w:lineRule="auto"/>
        <w:ind w:left="714" w:hanging="357"/>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 xml:space="preserve">przekonanie, że nic nie zmieni </w:t>
      </w:r>
      <w:r w:rsidR="007F1A69">
        <w:rPr>
          <w:rFonts w:ascii="Times New Roman" w:hAnsi="Times New Roman" w:cs="Times New Roman"/>
          <w:sz w:val="24"/>
          <w:szCs w:val="24"/>
          <w:lang w:eastAsia="pl-PL"/>
        </w:rPr>
        <w:t>danej</w:t>
      </w:r>
      <w:r w:rsidRPr="00D82F0A">
        <w:rPr>
          <w:rFonts w:ascii="Times New Roman" w:hAnsi="Times New Roman" w:cs="Times New Roman"/>
          <w:sz w:val="24"/>
          <w:szCs w:val="24"/>
          <w:lang w:eastAsia="pl-PL"/>
        </w:rPr>
        <w:t xml:space="preserve"> sytuacji (bierność</w:t>
      </w:r>
      <w:r w:rsidR="00F61CB8" w:rsidRPr="00D82F0A">
        <w:rPr>
          <w:rFonts w:ascii="Times New Roman" w:hAnsi="Times New Roman" w:cs="Times New Roman"/>
          <w:sz w:val="24"/>
          <w:szCs w:val="24"/>
          <w:lang w:eastAsia="pl-PL"/>
        </w:rPr>
        <w:t>)</w:t>
      </w:r>
      <w:r w:rsidRPr="00D82F0A">
        <w:rPr>
          <w:rFonts w:ascii="Times New Roman" w:hAnsi="Times New Roman" w:cs="Times New Roman"/>
          <w:sz w:val="24"/>
          <w:szCs w:val="24"/>
          <w:lang w:eastAsia="pl-PL"/>
        </w:rPr>
        <w:t>,</w:t>
      </w:r>
    </w:p>
    <w:p w14:paraId="336E54F8" w14:textId="028BC78F" w:rsidR="00B42B52" w:rsidRPr="00D82F0A" w:rsidRDefault="00B42B52" w:rsidP="00E621C1">
      <w:pPr>
        <w:pStyle w:val="Akapitzlist"/>
        <w:numPr>
          <w:ilvl w:val="0"/>
          <w:numId w:val="25"/>
        </w:numPr>
        <w:spacing w:after="0" w:line="276" w:lineRule="auto"/>
        <w:ind w:left="714" w:hanging="357"/>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poczucie winy, obwinianie siebie za akty przemocy</w:t>
      </w:r>
      <w:r w:rsidR="00DF4075">
        <w:rPr>
          <w:rFonts w:ascii="Times New Roman" w:hAnsi="Times New Roman" w:cs="Times New Roman"/>
          <w:sz w:val="24"/>
          <w:szCs w:val="24"/>
          <w:lang w:eastAsia="pl-PL"/>
        </w:rPr>
        <w:t>,</w:t>
      </w:r>
    </w:p>
    <w:p w14:paraId="3ED8E026" w14:textId="6DC5134A" w:rsidR="00534B34" w:rsidRPr="00534B34" w:rsidRDefault="00267706" w:rsidP="00E621C1">
      <w:pPr>
        <w:pStyle w:val="Akapitzlist"/>
        <w:numPr>
          <w:ilvl w:val="0"/>
          <w:numId w:val="25"/>
        </w:numPr>
        <w:spacing w:after="0" w:line="276" w:lineRule="auto"/>
        <w:ind w:left="714" w:hanging="357"/>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obniżony nastrój, drażliwość,</w:t>
      </w:r>
      <w:r w:rsidR="00534B34">
        <w:rPr>
          <w:rFonts w:ascii="Times New Roman" w:hAnsi="Times New Roman" w:cs="Times New Roman"/>
          <w:sz w:val="24"/>
          <w:szCs w:val="24"/>
          <w:lang w:eastAsia="pl-PL"/>
        </w:rPr>
        <w:t xml:space="preserve"> </w:t>
      </w:r>
      <w:r w:rsidRPr="00534B34">
        <w:rPr>
          <w:rFonts w:ascii="Times New Roman" w:hAnsi="Times New Roman" w:cs="Times New Roman"/>
          <w:sz w:val="24"/>
          <w:szCs w:val="24"/>
          <w:lang w:eastAsia="pl-PL"/>
        </w:rPr>
        <w:t>dolegliwości psychosomatyczne,</w:t>
      </w:r>
    </w:p>
    <w:p w14:paraId="6B0CE683" w14:textId="50938816" w:rsidR="00B42B52" w:rsidRPr="00D82F0A" w:rsidRDefault="00B42B52" w:rsidP="00E621C1">
      <w:pPr>
        <w:pStyle w:val="Akapitzlist"/>
        <w:numPr>
          <w:ilvl w:val="0"/>
          <w:numId w:val="25"/>
        </w:numPr>
        <w:spacing w:after="0" w:line="276" w:lineRule="auto"/>
        <w:ind w:left="714" w:hanging="357"/>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zburzenia lękowe i</w:t>
      </w:r>
      <w:r w:rsidR="00F61CB8" w:rsidRPr="00D82F0A">
        <w:rPr>
          <w:rFonts w:ascii="Times New Roman" w:hAnsi="Times New Roman" w:cs="Times New Roman"/>
          <w:sz w:val="24"/>
          <w:szCs w:val="24"/>
          <w:lang w:eastAsia="pl-PL"/>
        </w:rPr>
        <w:t xml:space="preserve"> </w:t>
      </w:r>
      <w:r w:rsidRPr="00D82F0A">
        <w:rPr>
          <w:rFonts w:ascii="Times New Roman" w:hAnsi="Times New Roman" w:cs="Times New Roman"/>
          <w:sz w:val="24"/>
          <w:szCs w:val="24"/>
          <w:lang w:eastAsia="pl-PL"/>
        </w:rPr>
        <w:t>depresyjne,</w:t>
      </w:r>
    </w:p>
    <w:p w14:paraId="68F4109F" w14:textId="77777777" w:rsidR="00B42B52" w:rsidRDefault="00B42B52" w:rsidP="00E621C1">
      <w:pPr>
        <w:pStyle w:val="Akapitzlist"/>
        <w:numPr>
          <w:ilvl w:val="0"/>
          <w:numId w:val="25"/>
        </w:numPr>
        <w:spacing w:after="0" w:line="276" w:lineRule="auto"/>
        <w:ind w:left="714" w:hanging="357"/>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problemy z nadużywaniem alkoholu, leków.</w:t>
      </w:r>
    </w:p>
    <w:p w14:paraId="2B139B1C" w14:textId="77777777" w:rsidR="00E50005" w:rsidRPr="00D82F0A" w:rsidRDefault="00E50005" w:rsidP="00E621C1">
      <w:pPr>
        <w:pStyle w:val="Akapitzlist"/>
        <w:spacing w:after="0" w:line="276" w:lineRule="auto"/>
        <w:ind w:left="714"/>
        <w:jc w:val="both"/>
        <w:rPr>
          <w:rFonts w:ascii="Times New Roman" w:hAnsi="Times New Roman" w:cs="Times New Roman"/>
          <w:sz w:val="24"/>
          <w:szCs w:val="24"/>
          <w:lang w:eastAsia="pl-PL"/>
        </w:rPr>
      </w:pPr>
    </w:p>
    <w:p w14:paraId="22DDD842" w14:textId="7E5F296F" w:rsidR="00B42B52" w:rsidRPr="00EE37F7" w:rsidRDefault="00C82BE2" w:rsidP="00E621C1">
      <w:pPr>
        <w:pStyle w:val="Akapitzlist"/>
        <w:numPr>
          <w:ilvl w:val="0"/>
          <w:numId w:val="31"/>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C</w:t>
      </w:r>
      <w:r w:rsidR="00EE37F7">
        <w:rPr>
          <w:rFonts w:ascii="Times New Roman" w:hAnsi="Times New Roman" w:cs="Times New Roman"/>
          <w:b/>
          <w:bCs/>
          <w:sz w:val="24"/>
          <w:szCs w:val="24"/>
        </w:rPr>
        <w:t>harakterystyka o</w:t>
      </w:r>
      <w:r w:rsidR="00B42B52" w:rsidRPr="00EE37F7">
        <w:rPr>
          <w:rFonts w:ascii="Times New Roman" w:hAnsi="Times New Roman" w:cs="Times New Roman"/>
          <w:b/>
          <w:bCs/>
          <w:sz w:val="24"/>
          <w:szCs w:val="24"/>
        </w:rPr>
        <w:t>s</w:t>
      </w:r>
      <w:r w:rsidR="00EE37F7">
        <w:rPr>
          <w:rFonts w:ascii="Times New Roman" w:hAnsi="Times New Roman" w:cs="Times New Roman"/>
          <w:b/>
          <w:bCs/>
          <w:sz w:val="24"/>
          <w:szCs w:val="24"/>
        </w:rPr>
        <w:t>ób</w:t>
      </w:r>
      <w:r w:rsidR="00B42B52" w:rsidRPr="00EE37F7">
        <w:rPr>
          <w:rFonts w:ascii="Times New Roman" w:hAnsi="Times New Roman" w:cs="Times New Roman"/>
          <w:b/>
          <w:bCs/>
          <w:sz w:val="24"/>
          <w:szCs w:val="24"/>
        </w:rPr>
        <w:t xml:space="preserve"> stosując</w:t>
      </w:r>
      <w:r w:rsidR="00EE37F7">
        <w:rPr>
          <w:rFonts w:ascii="Times New Roman" w:hAnsi="Times New Roman" w:cs="Times New Roman"/>
          <w:b/>
          <w:bCs/>
          <w:sz w:val="24"/>
          <w:szCs w:val="24"/>
        </w:rPr>
        <w:t>ych</w:t>
      </w:r>
      <w:r w:rsidR="00B42B52" w:rsidRPr="00EE37F7">
        <w:rPr>
          <w:rFonts w:ascii="Times New Roman" w:hAnsi="Times New Roman" w:cs="Times New Roman"/>
          <w:b/>
          <w:bCs/>
          <w:sz w:val="24"/>
          <w:szCs w:val="24"/>
        </w:rPr>
        <w:t xml:space="preserve"> przemoc</w:t>
      </w:r>
      <w:r w:rsidR="00EE37F7">
        <w:rPr>
          <w:rFonts w:ascii="Times New Roman" w:hAnsi="Times New Roman" w:cs="Times New Roman"/>
          <w:b/>
          <w:bCs/>
          <w:sz w:val="24"/>
          <w:szCs w:val="24"/>
        </w:rPr>
        <w:t xml:space="preserve"> </w:t>
      </w:r>
    </w:p>
    <w:p w14:paraId="33BE16F2" w14:textId="67128768" w:rsidR="00B42B52" w:rsidRPr="00D82F0A" w:rsidRDefault="00B42B52" w:rsidP="00E621C1">
      <w:pPr>
        <w:spacing w:after="0" w:line="276" w:lineRule="auto"/>
        <w:ind w:firstLine="360"/>
        <w:jc w:val="both"/>
        <w:rPr>
          <w:rFonts w:ascii="Times New Roman" w:hAnsi="Times New Roman" w:cs="Times New Roman"/>
          <w:sz w:val="24"/>
          <w:szCs w:val="24"/>
        </w:rPr>
      </w:pPr>
      <w:r w:rsidRPr="00D82F0A">
        <w:rPr>
          <w:rFonts w:ascii="Times New Roman" w:hAnsi="Times New Roman" w:cs="Times New Roman"/>
          <w:sz w:val="24"/>
          <w:szCs w:val="24"/>
        </w:rPr>
        <w:t xml:space="preserve">Badania prowadzone wśród osób, które stosują przemoc wobec najbliższych jednoznacznie pokazują, że nie ma jednolitego portretu (jednego typu) sprawcy </w:t>
      </w:r>
      <w:r w:rsidR="005A17B3">
        <w:rPr>
          <w:rFonts w:ascii="Times New Roman" w:hAnsi="Times New Roman" w:cs="Times New Roman"/>
          <w:sz w:val="24"/>
          <w:szCs w:val="24"/>
        </w:rPr>
        <w:t>przemocy domowej</w:t>
      </w:r>
      <w:r w:rsidRPr="00D82F0A">
        <w:rPr>
          <w:rFonts w:ascii="Times New Roman" w:hAnsi="Times New Roman" w:cs="Times New Roman"/>
          <w:sz w:val="24"/>
          <w:szCs w:val="24"/>
        </w:rPr>
        <w:t>. Udało się jednak wyodrębnić pewne cechy wspólne, które osoby stosujące przemoc domową posiadają w stopniu większym niż osoby, które nie krzywdzą członków swojej rodziny.</w:t>
      </w:r>
    </w:p>
    <w:p w14:paraId="2684B005" w14:textId="0188B541" w:rsidR="00B42B52" w:rsidRPr="00225E55" w:rsidRDefault="00225E55" w:rsidP="00E621C1">
      <w:pPr>
        <w:spacing w:after="0" w:line="276" w:lineRule="auto"/>
        <w:jc w:val="both"/>
        <w:rPr>
          <w:rFonts w:ascii="Times New Roman" w:hAnsi="Times New Roman" w:cs="Times New Roman"/>
          <w:sz w:val="24"/>
          <w:szCs w:val="24"/>
        </w:rPr>
      </w:pPr>
      <w:r w:rsidRPr="00EE37F7">
        <w:rPr>
          <w:rFonts w:ascii="Times New Roman" w:hAnsi="Times New Roman" w:cs="Times New Roman"/>
          <w:sz w:val="24"/>
          <w:szCs w:val="24"/>
          <w:u w:val="single"/>
        </w:rPr>
        <w:t xml:space="preserve">1) </w:t>
      </w:r>
      <w:r w:rsidR="00B42B52" w:rsidRPr="00EE37F7">
        <w:rPr>
          <w:rFonts w:ascii="Times New Roman" w:hAnsi="Times New Roman" w:cs="Times New Roman"/>
          <w:sz w:val="24"/>
          <w:szCs w:val="24"/>
          <w:u w:val="single"/>
        </w:rPr>
        <w:t>Doznawanie przemocy domowej w dzieciństwie</w:t>
      </w:r>
      <w:r w:rsidR="004B3B7D" w:rsidRPr="00225E55">
        <w:rPr>
          <w:rFonts w:ascii="Times New Roman" w:hAnsi="Times New Roman" w:cs="Times New Roman"/>
          <w:b/>
          <w:bCs/>
          <w:sz w:val="24"/>
          <w:szCs w:val="24"/>
        </w:rPr>
        <w:t xml:space="preserve"> - </w:t>
      </w:r>
      <w:r w:rsidR="004B3B7D" w:rsidRPr="00225E55">
        <w:rPr>
          <w:rFonts w:ascii="Times New Roman" w:hAnsi="Times New Roman" w:cs="Times New Roman"/>
          <w:sz w:val="24"/>
          <w:szCs w:val="24"/>
        </w:rPr>
        <w:t>w</w:t>
      </w:r>
      <w:r w:rsidR="00B42B52" w:rsidRPr="00225E55">
        <w:rPr>
          <w:rFonts w:ascii="Times New Roman" w:hAnsi="Times New Roman" w:cs="Times New Roman"/>
          <w:sz w:val="24"/>
          <w:szCs w:val="24"/>
        </w:rPr>
        <w:t xml:space="preserve">iele osób, które w swoim dorosłym życiu stosują przemoc – doznawało jej w dzieciństwie. Niektórzy z nich to osoby doznające ostrej </w:t>
      </w:r>
      <w:r w:rsidR="00B42B52" w:rsidRPr="00225E55">
        <w:rPr>
          <w:rFonts w:ascii="Times New Roman" w:hAnsi="Times New Roman" w:cs="Times New Roman"/>
          <w:sz w:val="24"/>
          <w:szCs w:val="24"/>
        </w:rPr>
        <w:lastRenderedPageBreak/>
        <w:t>przemocy fizycznej (bicie, celowe oparzenia, głodzenie), psychicznej (wyzwiska, straszenie, grożenie, szantaż, zamykanie w ciemnych, zimnych pomieszczeniach), seksualnej czy skrajnego zaniedbania. Badania pokazują, że 40% sprawców przemocy skazanych za znęcanie się nad rodziną (art. 207 kodeksu karnego) było ofiarami przemocy w dzieciństwie, a 65% – twierdziło, że relacje pomiędzy ich rodzicami były złe i pełne konfliktów</w:t>
      </w:r>
      <w:r w:rsidR="00C82BE2">
        <w:rPr>
          <w:rFonts w:ascii="Times New Roman" w:hAnsi="Times New Roman" w:cs="Times New Roman"/>
          <w:sz w:val="24"/>
          <w:szCs w:val="24"/>
        </w:rPr>
        <w:t xml:space="preserve">. </w:t>
      </w:r>
      <w:r w:rsidR="00B42B52" w:rsidRPr="00225E55">
        <w:rPr>
          <w:rFonts w:ascii="Times New Roman" w:hAnsi="Times New Roman" w:cs="Times New Roman"/>
          <w:sz w:val="24"/>
          <w:szCs w:val="24"/>
        </w:rPr>
        <w:t xml:space="preserve">Wśród osób stosujących przemoc </w:t>
      </w:r>
      <w:r w:rsidR="001417AA">
        <w:rPr>
          <w:rFonts w:ascii="Times New Roman" w:hAnsi="Times New Roman" w:cs="Times New Roman"/>
          <w:sz w:val="24"/>
          <w:szCs w:val="24"/>
        </w:rPr>
        <w:t>domową</w:t>
      </w:r>
      <w:r w:rsidR="00B42B52" w:rsidRPr="00225E55">
        <w:rPr>
          <w:rFonts w:ascii="Times New Roman" w:hAnsi="Times New Roman" w:cs="Times New Roman"/>
          <w:sz w:val="24"/>
          <w:szCs w:val="24"/>
        </w:rPr>
        <w:t xml:space="preserve"> są także osoby, które w dzieciństwie były świadkami przemocy – same nie były krzywdzone, ale widzieli jak ojciec znęca się nad matką, jak matka bije ich młodsze rodzeństwo, itp. Jest także spora grupa osób, które nigdy nie doznały przemocy wewnątrzrodzinnej, nie były ani jej ofiarami ani świadkami, a mimo to stosują przemoc wobec członków swojej rodziny.</w:t>
      </w:r>
    </w:p>
    <w:p w14:paraId="760AB94C" w14:textId="2AB9ECF4" w:rsidR="00B42B52" w:rsidRPr="00225E55" w:rsidRDefault="00225E55" w:rsidP="00E621C1">
      <w:pPr>
        <w:spacing w:after="0" w:line="276" w:lineRule="auto"/>
        <w:jc w:val="both"/>
        <w:rPr>
          <w:rFonts w:ascii="Times New Roman" w:hAnsi="Times New Roman" w:cs="Times New Roman"/>
          <w:sz w:val="24"/>
          <w:szCs w:val="24"/>
        </w:rPr>
      </w:pPr>
      <w:r w:rsidRPr="00C82BE2">
        <w:rPr>
          <w:rFonts w:ascii="Times New Roman" w:hAnsi="Times New Roman" w:cs="Times New Roman"/>
          <w:sz w:val="24"/>
          <w:szCs w:val="24"/>
          <w:u w:val="single"/>
        </w:rPr>
        <w:t xml:space="preserve">2) </w:t>
      </w:r>
      <w:r w:rsidR="00B42B52" w:rsidRPr="00C82BE2">
        <w:rPr>
          <w:rFonts w:ascii="Times New Roman" w:hAnsi="Times New Roman" w:cs="Times New Roman"/>
          <w:sz w:val="24"/>
          <w:szCs w:val="24"/>
          <w:u w:val="single"/>
        </w:rPr>
        <w:t>Przekonania</w:t>
      </w:r>
      <w:r w:rsidR="004B3B7D" w:rsidRPr="00225E55">
        <w:rPr>
          <w:rFonts w:ascii="Times New Roman" w:hAnsi="Times New Roman" w:cs="Times New Roman"/>
          <w:b/>
          <w:bCs/>
          <w:sz w:val="24"/>
          <w:szCs w:val="24"/>
        </w:rPr>
        <w:t xml:space="preserve">- </w:t>
      </w:r>
      <w:r w:rsidR="004B3B7D" w:rsidRPr="00225E55">
        <w:rPr>
          <w:rFonts w:ascii="Times New Roman" w:hAnsi="Times New Roman" w:cs="Times New Roman"/>
          <w:sz w:val="24"/>
          <w:szCs w:val="24"/>
        </w:rPr>
        <w:t>p</w:t>
      </w:r>
      <w:r w:rsidR="00B42B52" w:rsidRPr="00225E55">
        <w:rPr>
          <w:rFonts w:ascii="Times New Roman" w:hAnsi="Times New Roman" w:cs="Times New Roman"/>
          <w:sz w:val="24"/>
          <w:szCs w:val="24"/>
        </w:rPr>
        <w:t xml:space="preserve">rzemoc wynikać może z systemu przekonań i może być narzędziem do narzucania swoich poglądów i przekonań. Wiele osób stosujących przemoc uważa, że władza, dominacja i kontrola w relacjach rodzinnych to nieodłączny element funkcjonowania mężczyzny, co gwarantuje mu uprzywilejowaną pozycję. W związku z powyższym naturalne wydaje się im oczekiwanie, że to zdanie mężczyzny będzie najważniejsze „bo przecież żona </w:t>
      </w:r>
      <w:r w:rsidR="00C82BE2">
        <w:rPr>
          <w:rFonts w:ascii="Times New Roman" w:hAnsi="Times New Roman" w:cs="Times New Roman"/>
          <w:sz w:val="24"/>
          <w:szCs w:val="24"/>
        </w:rPr>
        <w:br/>
      </w:r>
      <w:r w:rsidR="00B42B52" w:rsidRPr="00225E55">
        <w:rPr>
          <w:rFonts w:ascii="Times New Roman" w:hAnsi="Times New Roman" w:cs="Times New Roman"/>
          <w:sz w:val="24"/>
          <w:szCs w:val="24"/>
        </w:rPr>
        <w:t xml:space="preserve">i dzieci nic nie rozumieją, nic nie wiedzą o życiu”, „bo to ja – mąż i ojciec – zarabiam na dom i ich wszystkich utrzymuję”, „bo każdy w rodzinie powinien znać swoje miejsce”. Niektórzy mężczyźni stosujący przemoc reprezentują określone poglądy na rolę kobiet w małżeństwie </w:t>
      </w:r>
      <w:r w:rsidR="00C82BE2">
        <w:rPr>
          <w:rFonts w:ascii="Times New Roman" w:hAnsi="Times New Roman" w:cs="Times New Roman"/>
          <w:sz w:val="24"/>
          <w:szCs w:val="24"/>
        </w:rPr>
        <w:br/>
      </w:r>
      <w:r w:rsidR="00B42B52" w:rsidRPr="00225E55">
        <w:rPr>
          <w:rFonts w:ascii="Times New Roman" w:hAnsi="Times New Roman" w:cs="Times New Roman"/>
          <w:sz w:val="24"/>
          <w:szCs w:val="24"/>
        </w:rPr>
        <w:t xml:space="preserve">i rodzinie. Są przekonani, że powinny one przede wszystkim urodzić i wychowywać dzieci, utrzymywać porządek w mieszkaniu, gotować, czuwać nad dobrą atmosferą w domu, dbać </w:t>
      </w:r>
      <w:r w:rsidR="00C82BE2">
        <w:rPr>
          <w:rFonts w:ascii="Times New Roman" w:hAnsi="Times New Roman" w:cs="Times New Roman"/>
          <w:sz w:val="24"/>
          <w:szCs w:val="24"/>
        </w:rPr>
        <w:br/>
      </w:r>
      <w:r w:rsidR="00B42B52" w:rsidRPr="00225E55">
        <w:rPr>
          <w:rFonts w:ascii="Times New Roman" w:hAnsi="Times New Roman" w:cs="Times New Roman"/>
          <w:sz w:val="24"/>
          <w:szCs w:val="24"/>
        </w:rPr>
        <w:t>o to, aby po powrocie z pracy mężczyzna mógł spokojnie odpocząć. Osoby stosujące przemoc mają także silne przekonanie, że to co się dzieje w ich domu, w ich rodzinie, to wyłącznie ich prywatna sprawa. Mają prawo zachowywać się tak jak uważają za stosowne i nikt (ani służby, ani sąsiedzi czy członkowie dalszej rodziny) nie powinien wtrącać się w ich życie.</w:t>
      </w:r>
    </w:p>
    <w:p w14:paraId="314FDA2C" w14:textId="0008E7F5" w:rsidR="00B42B52" w:rsidRPr="00225E55" w:rsidRDefault="00225E55" w:rsidP="00E621C1">
      <w:pPr>
        <w:spacing w:after="0" w:line="276" w:lineRule="auto"/>
        <w:jc w:val="both"/>
        <w:rPr>
          <w:rFonts w:ascii="Times New Roman" w:hAnsi="Times New Roman" w:cs="Times New Roman"/>
          <w:sz w:val="24"/>
          <w:szCs w:val="24"/>
        </w:rPr>
      </w:pPr>
      <w:r w:rsidRPr="00C82BE2">
        <w:rPr>
          <w:rFonts w:ascii="Times New Roman" w:hAnsi="Times New Roman" w:cs="Times New Roman"/>
          <w:sz w:val="24"/>
          <w:szCs w:val="24"/>
          <w:u w:val="single"/>
        </w:rPr>
        <w:t xml:space="preserve">3) </w:t>
      </w:r>
      <w:r w:rsidR="00B42B52" w:rsidRPr="00C82BE2">
        <w:rPr>
          <w:rFonts w:ascii="Times New Roman" w:hAnsi="Times New Roman" w:cs="Times New Roman"/>
          <w:sz w:val="24"/>
          <w:szCs w:val="24"/>
          <w:u w:val="single"/>
        </w:rPr>
        <w:t>Przemoc jako forma wpływu</w:t>
      </w:r>
      <w:r w:rsidR="004B3B7D" w:rsidRPr="00225E55">
        <w:rPr>
          <w:rFonts w:ascii="Times New Roman" w:hAnsi="Times New Roman" w:cs="Times New Roman"/>
          <w:b/>
          <w:bCs/>
          <w:sz w:val="24"/>
          <w:szCs w:val="24"/>
        </w:rPr>
        <w:t xml:space="preserve"> - </w:t>
      </w:r>
      <w:r w:rsidR="004B3B7D" w:rsidRPr="00225E55">
        <w:rPr>
          <w:rFonts w:ascii="Times New Roman" w:hAnsi="Times New Roman" w:cs="Times New Roman"/>
          <w:sz w:val="24"/>
          <w:szCs w:val="24"/>
        </w:rPr>
        <w:t>s</w:t>
      </w:r>
      <w:r w:rsidR="00B42B52" w:rsidRPr="00225E55">
        <w:rPr>
          <w:rFonts w:ascii="Times New Roman" w:hAnsi="Times New Roman" w:cs="Times New Roman"/>
          <w:sz w:val="24"/>
          <w:szCs w:val="24"/>
        </w:rPr>
        <w:t xml:space="preserve">tosowanie przemocy przynosi osobie stosującej przemoc wymierne korzyści. Najważniejszą z nich wydaje się to, że w stosunkowo krótkim czasie jest on w stanie osiągnąć wszystko czego chce, nawet jeśli rodzina ma odmienne zdanie. Przemoc i agresja są metodą rozwiązywania konfliktów, wyznaczają pozycję w rodzinie, dają szansę na szybkie wyegzekwowanie od innych tego, czego się od nich oczekuje. Większość osób krzywdzących swoich bliskich </w:t>
      </w:r>
      <w:r w:rsidR="00C82BE2">
        <w:rPr>
          <w:rFonts w:ascii="Times New Roman" w:hAnsi="Times New Roman" w:cs="Times New Roman"/>
          <w:sz w:val="24"/>
          <w:szCs w:val="24"/>
        </w:rPr>
        <w:t>jest</w:t>
      </w:r>
      <w:r w:rsidR="00B42B52" w:rsidRPr="00225E55">
        <w:rPr>
          <w:rFonts w:ascii="Times New Roman" w:hAnsi="Times New Roman" w:cs="Times New Roman"/>
          <w:sz w:val="24"/>
          <w:szCs w:val="24"/>
        </w:rPr>
        <w:t xml:space="preserve"> przekonan</w:t>
      </w:r>
      <w:r w:rsidR="00C82BE2">
        <w:rPr>
          <w:rFonts w:ascii="Times New Roman" w:hAnsi="Times New Roman" w:cs="Times New Roman"/>
          <w:sz w:val="24"/>
          <w:szCs w:val="24"/>
        </w:rPr>
        <w:t>a</w:t>
      </w:r>
      <w:r w:rsidR="00B42B52" w:rsidRPr="00225E55">
        <w:rPr>
          <w:rFonts w:ascii="Times New Roman" w:hAnsi="Times New Roman" w:cs="Times New Roman"/>
          <w:sz w:val="24"/>
          <w:szCs w:val="24"/>
        </w:rPr>
        <w:t xml:space="preserve"> o słuszności swoich działań, nie znoszą sprzeciwu, a każda sytuacja, w której partnerka/partner będzie miała/miał odmienne zdanie, jest interpretowana przez nich jako niesubordynacja i złamanie „ładu i porządku”. „Porządek </w:t>
      </w:r>
      <w:r w:rsidR="00C82BE2">
        <w:rPr>
          <w:rFonts w:ascii="Times New Roman" w:hAnsi="Times New Roman" w:cs="Times New Roman"/>
          <w:sz w:val="24"/>
          <w:szCs w:val="24"/>
        </w:rPr>
        <w:br/>
      </w:r>
      <w:r w:rsidR="00B42B52" w:rsidRPr="00225E55">
        <w:rPr>
          <w:rFonts w:ascii="Times New Roman" w:hAnsi="Times New Roman" w:cs="Times New Roman"/>
          <w:sz w:val="24"/>
          <w:szCs w:val="24"/>
        </w:rPr>
        <w:t xml:space="preserve">w rodzinie” jest przez osoby stosujące przemoc również specyficznie pojmowany. Oznacza bezwzględną akceptację i realizację zasad ustalonych przez osobę stosującą przemoc </w:t>
      </w:r>
      <w:r w:rsidR="00C82BE2">
        <w:rPr>
          <w:rFonts w:ascii="Times New Roman" w:hAnsi="Times New Roman" w:cs="Times New Roman"/>
          <w:sz w:val="24"/>
          <w:szCs w:val="24"/>
        </w:rPr>
        <w:br/>
      </w:r>
      <w:r w:rsidR="00B42B52" w:rsidRPr="00225E55">
        <w:rPr>
          <w:rFonts w:ascii="Times New Roman" w:hAnsi="Times New Roman" w:cs="Times New Roman"/>
          <w:sz w:val="24"/>
          <w:szCs w:val="24"/>
        </w:rPr>
        <w:t>i narzuconych pozostałym członkom rodziny. Osoby stosujące przemoc są przekonane, że przemoc jest najlepszą metodą uzyskania i utrzymania szacunku innych osób – w tym członków rodziny. Tymczasem, jeśli przyjrzymy się dobrze relacjom w takiej rodzinie, to szybko okaże się, że to, co osoby stosujące przemoc nazywają szacunkiem</w:t>
      </w:r>
      <w:r w:rsidR="007F1A69">
        <w:rPr>
          <w:rFonts w:ascii="Times New Roman" w:hAnsi="Times New Roman" w:cs="Times New Roman"/>
          <w:sz w:val="24"/>
          <w:szCs w:val="24"/>
        </w:rPr>
        <w:t xml:space="preserve"> -</w:t>
      </w:r>
      <w:r w:rsidR="00B42B52" w:rsidRPr="00225E55">
        <w:rPr>
          <w:rFonts w:ascii="Times New Roman" w:hAnsi="Times New Roman" w:cs="Times New Roman"/>
          <w:sz w:val="24"/>
          <w:szCs w:val="24"/>
        </w:rPr>
        <w:t xml:space="preserve"> jest strachem, lękiem i obawami.</w:t>
      </w:r>
    </w:p>
    <w:p w14:paraId="21C6F3F2" w14:textId="082D9B23" w:rsidR="00B42B52" w:rsidRPr="00225E55" w:rsidRDefault="00225E55" w:rsidP="00E621C1">
      <w:pPr>
        <w:spacing w:after="0" w:line="276" w:lineRule="auto"/>
        <w:jc w:val="both"/>
        <w:rPr>
          <w:rFonts w:ascii="Times New Roman" w:hAnsi="Times New Roman" w:cs="Times New Roman"/>
          <w:sz w:val="24"/>
          <w:szCs w:val="24"/>
        </w:rPr>
      </w:pPr>
      <w:r w:rsidRPr="00C82BE2">
        <w:rPr>
          <w:rFonts w:ascii="Times New Roman" w:hAnsi="Times New Roman" w:cs="Times New Roman"/>
          <w:sz w:val="24"/>
          <w:szCs w:val="24"/>
          <w:u w:val="single"/>
        </w:rPr>
        <w:t xml:space="preserve">4) </w:t>
      </w:r>
      <w:r w:rsidR="00B42B52" w:rsidRPr="00C82BE2">
        <w:rPr>
          <w:rFonts w:ascii="Times New Roman" w:hAnsi="Times New Roman" w:cs="Times New Roman"/>
          <w:sz w:val="24"/>
          <w:szCs w:val="24"/>
          <w:u w:val="single"/>
        </w:rPr>
        <w:t>Manipulacja</w:t>
      </w:r>
      <w:r w:rsidR="004B3B7D" w:rsidRPr="00225E55">
        <w:rPr>
          <w:rFonts w:ascii="Times New Roman" w:hAnsi="Times New Roman" w:cs="Times New Roman"/>
          <w:b/>
          <w:bCs/>
          <w:sz w:val="24"/>
          <w:szCs w:val="24"/>
        </w:rPr>
        <w:t xml:space="preserve"> - </w:t>
      </w:r>
      <w:r w:rsidR="004B3B7D" w:rsidRPr="00225E55">
        <w:rPr>
          <w:rFonts w:ascii="Times New Roman" w:hAnsi="Times New Roman" w:cs="Times New Roman"/>
          <w:sz w:val="24"/>
          <w:szCs w:val="24"/>
        </w:rPr>
        <w:t>o</w:t>
      </w:r>
      <w:r w:rsidR="00B42B52" w:rsidRPr="00225E55">
        <w:rPr>
          <w:rFonts w:ascii="Times New Roman" w:hAnsi="Times New Roman" w:cs="Times New Roman"/>
          <w:sz w:val="24"/>
          <w:szCs w:val="24"/>
        </w:rPr>
        <w:t xml:space="preserve">soba stosująca przemoc potrafi bardzo logicznie wyjaśnić swoje zachowanie wobec bliskich. Zwykle doskonale zdaje sobie sprawę z tego, że postępuje niewłaściwie. Usprawiedliwia wtedy swoje zachowanie, zrzuca odpowiedzialność za swoje czyny na swoich bliskich, bagatelizuje, neguje obowiązujące zasady i wartości. Stosuje cały wachlarz manipulacji, żeby tylko odsunąć od siebie podejrzenie i usprawiedliwić się (odwołuje się do wyższych racji, kwestionuje swoją odpowiedzialność, kwestionuje szkody, jakie pojawiły </w:t>
      </w:r>
      <w:r w:rsidR="006E6A40">
        <w:rPr>
          <w:rFonts w:ascii="Times New Roman" w:hAnsi="Times New Roman" w:cs="Times New Roman"/>
          <w:sz w:val="24"/>
          <w:szCs w:val="24"/>
        </w:rPr>
        <w:br/>
      </w:r>
      <w:r w:rsidR="00B42B52" w:rsidRPr="00225E55">
        <w:rPr>
          <w:rFonts w:ascii="Times New Roman" w:hAnsi="Times New Roman" w:cs="Times New Roman"/>
          <w:sz w:val="24"/>
          <w:szCs w:val="24"/>
        </w:rPr>
        <w:lastRenderedPageBreak/>
        <w:t>w konsekwencji przemocy, neguje fakt, że ktoś z jego bliskich mógł doznać jakiejkolwiek krzywdy i jest osobą doznającą przemocy, itp.).</w:t>
      </w:r>
    </w:p>
    <w:p w14:paraId="747330C4" w14:textId="5D105184" w:rsidR="00B42B52" w:rsidRPr="00225E55" w:rsidRDefault="00225E55" w:rsidP="00E621C1">
      <w:pPr>
        <w:spacing w:after="0" w:line="276" w:lineRule="auto"/>
        <w:jc w:val="both"/>
        <w:rPr>
          <w:rFonts w:ascii="Times New Roman" w:hAnsi="Times New Roman" w:cs="Times New Roman"/>
          <w:sz w:val="24"/>
          <w:szCs w:val="24"/>
        </w:rPr>
      </w:pPr>
      <w:r w:rsidRPr="00C82BE2">
        <w:rPr>
          <w:rFonts w:ascii="Times New Roman" w:hAnsi="Times New Roman" w:cs="Times New Roman"/>
          <w:sz w:val="24"/>
          <w:szCs w:val="24"/>
          <w:u w:val="single"/>
        </w:rPr>
        <w:t xml:space="preserve">5) </w:t>
      </w:r>
      <w:r w:rsidR="00B42B52" w:rsidRPr="00C82BE2">
        <w:rPr>
          <w:rFonts w:ascii="Times New Roman" w:hAnsi="Times New Roman" w:cs="Times New Roman"/>
          <w:sz w:val="24"/>
          <w:szCs w:val="24"/>
          <w:u w:val="single"/>
        </w:rPr>
        <w:t>Trudności w radzeniu sobie z emocjami</w:t>
      </w:r>
      <w:r w:rsidR="004B3B7D" w:rsidRPr="00225E55">
        <w:rPr>
          <w:rFonts w:ascii="Times New Roman" w:hAnsi="Times New Roman" w:cs="Times New Roman"/>
          <w:b/>
          <w:bCs/>
          <w:sz w:val="24"/>
          <w:szCs w:val="24"/>
        </w:rPr>
        <w:t xml:space="preserve"> - </w:t>
      </w:r>
      <w:r w:rsidR="004B3B7D" w:rsidRPr="00225E55">
        <w:rPr>
          <w:rFonts w:ascii="Times New Roman" w:hAnsi="Times New Roman" w:cs="Times New Roman"/>
          <w:sz w:val="24"/>
          <w:szCs w:val="24"/>
        </w:rPr>
        <w:t>o</w:t>
      </w:r>
      <w:r w:rsidR="00B42B52" w:rsidRPr="00225E55">
        <w:rPr>
          <w:rFonts w:ascii="Times New Roman" w:hAnsi="Times New Roman" w:cs="Times New Roman"/>
          <w:sz w:val="24"/>
          <w:szCs w:val="24"/>
        </w:rPr>
        <w:t xml:space="preserve">soby, które stosują przemoc często mają kłopoty w rozpoznawaniu i nazywaniu tego co czują. Przeżywanie emocji, wzruszeń, wydaje im się „nie męskie”, w związku z tym jedyne co są w stanie zaakceptować u siebie to złość, gniew, zdenerwowanie. Wiele osób, które stosują przemoc wobec swoich bliskich posiada bardzo niskie poczucie własnej wartości, są niepewne swojej pozycji w rodzinie i w kontaktach </w:t>
      </w:r>
      <w:r w:rsidR="00C82BE2">
        <w:rPr>
          <w:rFonts w:ascii="Times New Roman" w:hAnsi="Times New Roman" w:cs="Times New Roman"/>
          <w:sz w:val="24"/>
          <w:szCs w:val="24"/>
        </w:rPr>
        <w:br/>
      </w:r>
      <w:r w:rsidR="00B42B52" w:rsidRPr="00225E55">
        <w:rPr>
          <w:rFonts w:ascii="Times New Roman" w:hAnsi="Times New Roman" w:cs="Times New Roman"/>
          <w:sz w:val="24"/>
          <w:szCs w:val="24"/>
        </w:rPr>
        <w:t xml:space="preserve">z osobami spoza rodziny. Czują się zagrożone negatywną oceną innych osób, przeżywają lęk przed opiniami, sądami na swój temat. Łatwiej wpadają w złość i gniew. Każdy drobiazg może stać się „iskrą”, która spowoduje wybuch. Niektórzy po aktach przemocy odczuwają wstyd, który jeszcze bardziej wzmaga ich negatywną ocenę samego siebie. Aby poradzić sobie </w:t>
      </w:r>
      <w:r w:rsidR="00C82BE2">
        <w:rPr>
          <w:rFonts w:ascii="Times New Roman" w:hAnsi="Times New Roman" w:cs="Times New Roman"/>
          <w:sz w:val="24"/>
          <w:szCs w:val="24"/>
        </w:rPr>
        <w:br/>
      </w:r>
      <w:r w:rsidR="00B42B52" w:rsidRPr="00225E55">
        <w:rPr>
          <w:rFonts w:ascii="Times New Roman" w:hAnsi="Times New Roman" w:cs="Times New Roman"/>
          <w:sz w:val="24"/>
          <w:szCs w:val="24"/>
        </w:rPr>
        <w:t xml:space="preserve">z poczuciem winy próbują dopatrzeć się przyczyn swojej agresji w zachowaniu innych osób </w:t>
      </w:r>
      <w:r w:rsidR="00C82BE2">
        <w:rPr>
          <w:rFonts w:ascii="Times New Roman" w:hAnsi="Times New Roman" w:cs="Times New Roman"/>
          <w:sz w:val="24"/>
          <w:szCs w:val="24"/>
        </w:rPr>
        <w:br/>
      </w:r>
      <w:r w:rsidR="00B42B52" w:rsidRPr="00225E55">
        <w:rPr>
          <w:rFonts w:ascii="Times New Roman" w:hAnsi="Times New Roman" w:cs="Times New Roman"/>
          <w:sz w:val="24"/>
          <w:szCs w:val="24"/>
        </w:rPr>
        <w:t xml:space="preserve">i przekonać siebie i innych, że winę za to co się stało ponoszą wszyscy w około – tylko nie on. Większość osób, które stosują przemoc </w:t>
      </w:r>
      <w:r w:rsidR="001417AA">
        <w:rPr>
          <w:rFonts w:ascii="Times New Roman" w:hAnsi="Times New Roman" w:cs="Times New Roman"/>
          <w:sz w:val="24"/>
          <w:szCs w:val="24"/>
        </w:rPr>
        <w:t>domową</w:t>
      </w:r>
      <w:r w:rsidR="00B42B52" w:rsidRPr="00225E55">
        <w:rPr>
          <w:rFonts w:ascii="Times New Roman" w:hAnsi="Times New Roman" w:cs="Times New Roman"/>
          <w:sz w:val="24"/>
          <w:szCs w:val="24"/>
        </w:rPr>
        <w:t xml:space="preserve"> nie jest zdolna do odczuwania empatii. </w:t>
      </w:r>
      <w:r w:rsidR="00C82BE2">
        <w:rPr>
          <w:rFonts w:ascii="Times New Roman" w:hAnsi="Times New Roman" w:cs="Times New Roman"/>
          <w:sz w:val="24"/>
          <w:szCs w:val="24"/>
        </w:rPr>
        <w:t>S</w:t>
      </w:r>
      <w:r w:rsidR="00B42B52" w:rsidRPr="00225E55">
        <w:rPr>
          <w:rFonts w:ascii="Times New Roman" w:hAnsi="Times New Roman" w:cs="Times New Roman"/>
          <w:sz w:val="24"/>
          <w:szCs w:val="24"/>
        </w:rPr>
        <w:t xml:space="preserve">tają się nieczuli, niewrażliwi na krzywdę drugiego człowieka – także tego, który jest im najbliższy: żony, męża, dziecka, </w:t>
      </w:r>
      <w:r w:rsidR="00F70CBB" w:rsidRPr="004117DD">
        <w:rPr>
          <w:rFonts w:ascii="Times New Roman" w:hAnsi="Times New Roman" w:cs="Times New Roman"/>
          <w:sz w:val="24"/>
          <w:szCs w:val="24"/>
        </w:rPr>
        <w:t>starszego</w:t>
      </w:r>
      <w:r w:rsidR="00F70CBB">
        <w:rPr>
          <w:rFonts w:ascii="Times New Roman" w:hAnsi="Times New Roman" w:cs="Times New Roman"/>
          <w:sz w:val="24"/>
          <w:szCs w:val="24"/>
        </w:rPr>
        <w:t xml:space="preserve"> </w:t>
      </w:r>
      <w:r w:rsidR="00B42B52" w:rsidRPr="00225E55">
        <w:rPr>
          <w:rFonts w:ascii="Times New Roman" w:hAnsi="Times New Roman" w:cs="Times New Roman"/>
          <w:sz w:val="24"/>
          <w:szCs w:val="24"/>
        </w:rPr>
        <w:t>rodzica.</w:t>
      </w:r>
    </w:p>
    <w:p w14:paraId="087968C7" w14:textId="04A6727F" w:rsidR="00B42B52" w:rsidRPr="00225E55" w:rsidRDefault="00225E55" w:rsidP="00E621C1">
      <w:pPr>
        <w:spacing w:after="0" w:line="276" w:lineRule="auto"/>
        <w:jc w:val="both"/>
        <w:rPr>
          <w:rFonts w:ascii="Times New Roman" w:hAnsi="Times New Roman" w:cs="Times New Roman"/>
          <w:sz w:val="24"/>
          <w:szCs w:val="24"/>
        </w:rPr>
      </w:pPr>
      <w:r w:rsidRPr="00C82BE2">
        <w:rPr>
          <w:rFonts w:ascii="Times New Roman" w:hAnsi="Times New Roman" w:cs="Times New Roman"/>
          <w:sz w:val="24"/>
          <w:szCs w:val="24"/>
          <w:u w:val="single"/>
        </w:rPr>
        <w:t xml:space="preserve">6) </w:t>
      </w:r>
      <w:r w:rsidR="00B42B52" w:rsidRPr="00C82BE2">
        <w:rPr>
          <w:rFonts w:ascii="Times New Roman" w:hAnsi="Times New Roman" w:cs="Times New Roman"/>
          <w:sz w:val="24"/>
          <w:szCs w:val="24"/>
          <w:u w:val="single"/>
        </w:rPr>
        <w:t>Przemoc jako „zasłużona” kara</w:t>
      </w:r>
      <w:r w:rsidR="004B3B7D" w:rsidRPr="00225E55">
        <w:rPr>
          <w:rFonts w:ascii="Times New Roman" w:hAnsi="Times New Roman" w:cs="Times New Roman"/>
          <w:b/>
          <w:bCs/>
          <w:sz w:val="24"/>
          <w:szCs w:val="24"/>
        </w:rPr>
        <w:t xml:space="preserve"> - </w:t>
      </w:r>
      <w:r w:rsidR="004B3B7D" w:rsidRPr="00225E55">
        <w:rPr>
          <w:rFonts w:ascii="Times New Roman" w:hAnsi="Times New Roman" w:cs="Times New Roman"/>
          <w:sz w:val="24"/>
          <w:szCs w:val="24"/>
        </w:rPr>
        <w:t>n</w:t>
      </w:r>
      <w:r w:rsidR="00B42B52" w:rsidRPr="00225E55">
        <w:rPr>
          <w:rFonts w:ascii="Times New Roman" w:hAnsi="Times New Roman" w:cs="Times New Roman"/>
          <w:sz w:val="24"/>
          <w:szCs w:val="24"/>
        </w:rPr>
        <w:t xml:space="preserve">iektóre osoby wybierają zachowania </w:t>
      </w:r>
      <w:proofErr w:type="spellStart"/>
      <w:r w:rsidR="00B42B52" w:rsidRPr="00225E55">
        <w:rPr>
          <w:rFonts w:ascii="Times New Roman" w:hAnsi="Times New Roman" w:cs="Times New Roman"/>
          <w:sz w:val="24"/>
          <w:szCs w:val="24"/>
        </w:rPr>
        <w:t>przemocowe</w:t>
      </w:r>
      <w:proofErr w:type="spellEnd"/>
      <w:r w:rsidR="00B42B52" w:rsidRPr="00225E55">
        <w:rPr>
          <w:rFonts w:ascii="Times New Roman" w:hAnsi="Times New Roman" w:cs="Times New Roman"/>
          <w:sz w:val="24"/>
          <w:szCs w:val="24"/>
        </w:rPr>
        <w:t>, ponieważ – ich zdaniem – są one metodą wymierzania „zasłużonej” kary. Przemoc wobec bliskich przypomina realizację przygotowanego scenariusza: jest zaplanowana (czasem ze szczegółami) i realizowana bez emocji, z zimną krwią. Tej swoistej „egzekucji” towarzyszyć może zakaz okazywania przez osobę doznającą przemocy bólu i cierpienia (płaczu, krzyków, próśb o litość), a kiedy te się pojawią, mogą nasilać agresję osoby stosującej przemoc i siłę „kary”.</w:t>
      </w:r>
    </w:p>
    <w:p w14:paraId="28BD9B05" w14:textId="37AF3747" w:rsidR="00B42B52" w:rsidRDefault="00225E55" w:rsidP="00E621C1">
      <w:pPr>
        <w:spacing w:after="0" w:line="276" w:lineRule="auto"/>
        <w:jc w:val="both"/>
        <w:rPr>
          <w:rFonts w:ascii="Times New Roman" w:hAnsi="Times New Roman" w:cs="Times New Roman"/>
          <w:sz w:val="24"/>
          <w:szCs w:val="24"/>
        </w:rPr>
      </w:pPr>
      <w:r w:rsidRPr="00C82BE2">
        <w:rPr>
          <w:rFonts w:ascii="Times New Roman" w:hAnsi="Times New Roman" w:cs="Times New Roman"/>
          <w:sz w:val="24"/>
          <w:szCs w:val="24"/>
          <w:u w:val="single"/>
        </w:rPr>
        <w:t xml:space="preserve">7) </w:t>
      </w:r>
      <w:r w:rsidR="00B42B52" w:rsidRPr="00C82BE2">
        <w:rPr>
          <w:rFonts w:ascii="Times New Roman" w:hAnsi="Times New Roman" w:cs="Times New Roman"/>
          <w:sz w:val="24"/>
          <w:szCs w:val="24"/>
          <w:u w:val="single"/>
        </w:rPr>
        <w:t>Alkohol</w:t>
      </w:r>
      <w:r w:rsidR="00C82BE2">
        <w:rPr>
          <w:rFonts w:ascii="Times New Roman" w:hAnsi="Times New Roman" w:cs="Times New Roman"/>
          <w:sz w:val="24"/>
          <w:szCs w:val="24"/>
          <w:u w:val="single"/>
        </w:rPr>
        <w:t xml:space="preserve"> (środki odurzające</w:t>
      </w:r>
      <w:r w:rsidR="00D14972">
        <w:rPr>
          <w:rFonts w:ascii="Times New Roman" w:hAnsi="Times New Roman" w:cs="Times New Roman"/>
          <w:sz w:val="24"/>
          <w:szCs w:val="24"/>
          <w:u w:val="single"/>
        </w:rPr>
        <w:t>, środki psychoaktywne)</w:t>
      </w:r>
      <w:r w:rsidR="00C82BE2">
        <w:rPr>
          <w:rFonts w:ascii="Times New Roman" w:hAnsi="Times New Roman" w:cs="Times New Roman"/>
          <w:sz w:val="24"/>
          <w:szCs w:val="24"/>
          <w:u w:val="single"/>
        </w:rPr>
        <w:t xml:space="preserve"> </w:t>
      </w:r>
      <w:r w:rsidR="00B42B52" w:rsidRPr="00C82BE2">
        <w:rPr>
          <w:rFonts w:ascii="Times New Roman" w:hAnsi="Times New Roman" w:cs="Times New Roman"/>
          <w:sz w:val="24"/>
          <w:szCs w:val="24"/>
          <w:u w:val="single"/>
        </w:rPr>
        <w:t>jako czynnik ryzyka</w:t>
      </w:r>
      <w:r w:rsidR="004B3B7D" w:rsidRPr="00225E55">
        <w:rPr>
          <w:rFonts w:ascii="Times New Roman" w:hAnsi="Times New Roman" w:cs="Times New Roman"/>
          <w:b/>
          <w:bCs/>
          <w:sz w:val="24"/>
          <w:szCs w:val="24"/>
        </w:rPr>
        <w:t xml:space="preserve"> -</w:t>
      </w:r>
      <w:r w:rsidR="00B42B52" w:rsidRPr="00225E55">
        <w:rPr>
          <w:rFonts w:ascii="Times New Roman" w:hAnsi="Times New Roman" w:cs="Times New Roman"/>
          <w:sz w:val="24"/>
          <w:szCs w:val="24"/>
        </w:rPr>
        <w:t> </w:t>
      </w:r>
      <w:r w:rsidR="004B3B7D" w:rsidRPr="00225E55">
        <w:rPr>
          <w:rFonts w:ascii="Times New Roman" w:hAnsi="Times New Roman" w:cs="Times New Roman"/>
          <w:sz w:val="24"/>
          <w:szCs w:val="24"/>
        </w:rPr>
        <w:t>b</w:t>
      </w:r>
      <w:r w:rsidR="00B42B52" w:rsidRPr="00225E55">
        <w:rPr>
          <w:rFonts w:ascii="Times New Roman" w:hAnsi="Times New Roman" w:cs="Times New Roman"/>
          <w:sz w:val="24"/>
          <w:szCs w:val="24"/>
        </w:rPr>
        <w:t xml:space="preserve">adania pokazują, </w:t>
      </w:r>
      <w:r w:rsidR="00D14972">
        <w:rPr>
          <w:rFonts w:ascii="Times New Roman" w:hAnsi="Times New Roman" w:cs="Times New Roman"/>
          <w:sz w:val="24"/>
          <w:szCs w:val="24"/>
        </w:rPr>
        <w:br/>
      </w:r>
      <w:r w:rsidR="00B42B52" w:rsidRPr="00225E55">
        <w:rPr>
          <w:rFonts w:ascii="Times New Roman" w:hAnsi="Times New Roman" w:cs="Times New Roman"/>
          <w:sz w:val="24"/>
          <w:szCs w:val="24"/>
        </w:rPr>
        <w:t xml:space="preserve">że prawdopodobieństwo wystąpienia przemocy domowej z </w:t>
      </w:r>
      <w:r w:rsidR="00B42B52" w:rsidRPr="008F1F28">
        <w:rPr>
          <w:rFonts w:ascii="Times New Roman" w:hAnsi="Times New Roman" w:cs="Times New Roman"/>
          <w:sz w:val="24"/>
          <w:szCs w:val="24"/>
        </w:rPr>
        <w:t>problemem</w:t>
      </w:r>
      <w:r w:rsidR="00B42B52" w:rsidRPr="004117DD">
        <w:rPr>
          <w:rFonts w:ascii="Times New Roman" w:hAnsi="Times New Roman" w:cs="Times New Roman"/>
          <w:sz w:val="24"/>
          <w:szCs w:val="24"/>
        </w:rPr>
        <w:t xml:space="preserve"> </w:t>
      </w:r>
      <w:r w:rsidR="00C82BE2" w:rsidRPr="004117DD">
        <w:rPr>
          <w:rFonts w:ascii="Times New Roman" w:hAnsi="Times New Roman" w:cs="Times New Roman"/>
          <w:sz w:val="24"/>
          <w:szCs w:val="24"/>
        </w:rPr>
        <w:t>uzależnień</w:t>
      </w:r>
      <w:r w:rsidR="008F1F28" w:rsidRPr="004117DD">
        <w:rPr>
          <w:rFonts w:ascii="Times New Roman" w:hAnsi="Times New Roman" w:cs="Times New Roman"/>
          <w:sz w:val="24"/>
          <w:szCs w:val="24"/>
        </w:rPr>
        <w:t xml:space="preserve"> </w:t>
      </w:r>
      <w:r w:rsidR="00B42B52" w:rsidRPr="008F1F28">
        <w:rPr>
          <w:rFonts w:ascii="Times New Roman" w:hAnsi="Times New Roman" w:cs="Times New Roman"/>
          <w:sz w:val="24"/>
          <w:szCs w:val="24"/>
        </w:rPr>
        <w:t>jest</w:t>
      </w:r>
      <w:r w:rsidR="00B42B52" w:rsidRPr="00225E55">
        <w:rPr>
          <w:rFonts w:ascii="Times New Roman" w:hAnsi="Times New Roman" w:cs="Times New Roman"/>
          <w:sz w:val="24"/>
          <w:szCs w:val="24"/>
        </w:rPr>
        <w:t xml:space="preserve"> dwukrotnie większe niż w rodzinach, w których problem ten nie występuje. Ze statystyk policyjnych dotyczących procedury „Niebieskie Karty” wynika, że blisko 70% osób, wobec których interweniują policjanci w związku z przemocą domową, to osoby, które w chwili gdy </w:t>
      </w:r>
      <w:r w:rsidR="00B42B52" w:rsidRPr="00752348">
        <w:rPr>
          <w:rFonts w:ascii="Times New Roman" w:hAnsi="Times New Roman" w:cs="Times New Roman"/>
          <w:sz w:val="24"/>
          <w:szCs w:val="24"/>
        </w:rPr>
        <w:t>krzywdziły swoich bliskich były pod wpływem alkoholu</w:t>
      </w:r>
      <w:r w:rsidR="00C82BE2" w:rsidRPr="00752348">
        <w:rPr>
          <w:rFonts w:ascii="Times New Roman" w:hAnsi="Times New Roman" w:cs="Times New Roman"/>
          <w:sz w:val="24"/>
          <w:szCs w:val="24"/>
        </w:rPr>
        <w:t xml:space="preserve"> (środków odurzających)</w:t>
      </w:r>
      <w:r w:rsidR="00B42B52" w:rsidRPr="00752348">
        <w:rPr>
          <w:rFonts w:ascii="Times New Roman" w:hAnsi="Times New Roman" w:cs="Times New Roman"/>
          <w:sz w:val="24"/>
          <w:szCs w:val="24"/>
        </w:rPr>
        <w:t xml:space="preserve">. </w:t>
      </w:r>
      <w:r w:rsidR="00752348" w:rsidRPr="00752348">
        <w:rPr>
          <w:rFonts w:ascii="Times New Roman" w:hAnsi="Times New Roman" w:cs="Times New Roman"/>
          <w:sz w:val="24"/>
          <w:szCs w:val="24"/>
        </w:rPr>
        <w:br/>
        <w:t>Z pr</w:t>
      </w:r>
      <w:r w:rsidR="00B42B52" w:rsidRPr="00752348">
        <w:rPr>
          <w:rFonts w:ascii="Times New Roman" w:hAnsi="Times New Roman" w:cs="Times New Roman"/>
          <w:sz w:val="24"/>
          <w:szCs w:val="24"/>
        </w:rPr>
        <w:t>zeprowadz</w:t>
      </w:r>
      <w:r w:rsidR="00752348" w:rsidRPr="00752348">
        <w:rPr>
          <w:rFonts w:ascii="Times New Roman" w:hAnsi="Times New Roman" w:cs="Times New Roman"/>
          <w:sz w:val="24"/>
          <w:szCs w:val="24"/>
        </w:rPr>
        <w:t>a</w:t>
      </w:r>
      <w:r w:rsidR="00B42B52" w:rsidRPr="00752348">
        <w:rPr>
          <w:rFonts w:ascii="Times New Roman" w:hAnsi="Times New Roman" w:cs="Times New Roman"/>
          <w:sz w:val="24"/>
          <w:szCs w:val="24"/>
        </w:rPr>
        <w:t xml:space="preserve">nych </w:t>
      </w:r>
      <w:r w:rsidR="00752348" w:rsidRPr="00752348">
        <w:rPr>
          <w:rFonts w:ascii="Times New Roman" w:hAnsi="Times New Roman" w:cs="Times New Roman"/>
          <w:sz w:val="24"/>
          <w:szCs w:val="24"/>
        </w:rPr>
        <w:t xml:space="preserve">badań </w:t>
      </w:r>
      <w:r w:rsidR="00B42B52" w:rsidRPr="00752348">
        <w:rPr>
          <w:rFonts w:ascii="Times New Roman" w:hAnsi="Times New Roman" w:cs="Times New Roman"/>
          <w:sz w:val="24"/>
          <w:szCs w:val="24"/>
        </w:rPr>
        <w:t xml:space="preserve">na grupie mężczyzn skazanych za znęcanie się nad rodziną (art. </w:t>
      </w:r>
      <w:r w:rsidR="00B42B52" w:rsidRPr="00225E55">
        <w:rPr>
          <w:rFonts w:ascii="Times New Roman" w:hAnsi="Times New Roman" w:cs="Times New Roman"/>
          <w:sz w:val="24"/>
          <w:szCs w:val="24"/>
        </w:rPr>
        <w:t xml:space="preserve">207 </w:t>
      </w:r>
      <w:r w:rsidR="00B42B52" w:rsidRPr="004117DD">
        <w:rPr>
          <w:rFonts w:ascii="Times New Roman" w:hAnsi="Times New Roman" w:cs="Times New Roman"/>
          <w:sz w:val="24"/>
          <w:szCs w:val="24"/>
        </w:rPr>
        <w:t>k</w:t>
      </w:r>
      <w:r w:rsidR="007D600B" w:rsidRPr="004117DD">
        <w:rPr>
          <w:rFonts w:ascii="Times New Roman" w:hAnsi="Times New Roman" w:cs="Times New Roman"/>
          <w:sz w:val="24"/>
          <w:szCs w:val="24"/>
        </w:rPr>
        <w:t xml:space="preserve">odeksu </w:t>
      </w:r>
      <w:r w:rsidR="00B42B52" w:rsidRPr="004117DD">
        <w:rPr>
          <w:rFonts w:ascii="Times New Roman" w:hAnsi="Times New Roman" w:cs="Times New Roman"/>
          <w:sz w:val="24"/>
          <w:szCs w:val="24"/>
        </w:rPr>
        <w:t>k</w:t>
      </w:r>
      <w:r w:rsidR="007D600B" w:rsidRPr="004117DD">
        <w:rPr>
          <w:rFonts w:ascii="Times New Roman" w:hAnsi="Times New Roman" w:cs="Times New Roman"/>
          <w:sz w:val="24"/>
          <w:szCs w:val="24"/>
        </w:rPr>
        <w:t>arnego</w:t>
      </w:r>
      <w:r w:rsidR="00B42B52" w:rsidRPr="00225E55">
        <w:rPr>
          <w:rFonts w:ascii="Times New Roman" w:hAnsi="Times New Roman" w:cs="Times New Roman"/>
          <w:sz w:val="24"/>
          <w:szCs w:val="24"/>
        </w:rPr>
        <w:t>), wynika, że 18% to osoby, u których zdiagnozowano uzależnienie od alkoholu, a 38%</w:t>
      </w:r>
      <w:r w:rsidR="00DF4075">
        <w:rPr>
          <w:rFonts w:ascii="Times New Roman" w:hAnsi="Times New Roman" w:cs="Times New Roman"/>
          <w:sz w:val="24"/>
          <w:szCs w:val="24"/>
        </w:rPr>
        <w:t xml:space="preserve"> </w:t>
      </w:r>
      <w:r w:rsidR="00B42B52" w:rsidRPr="00225E55">
        <w:rPr>
          <w:rFonts w:ascii="Times New Roman" w:hAnsi="Times New Roman" w:cs="Times New Roman"/>
          <w:sz w:val="24"/>
          <w:szCs w:val="24"/>
        </w:rPr>
        <w:t xml:space="preserve">to osoby nadużywające alkoholu. Alkohol zajmuje również pierwsze miejsce wśród czynników ryzyka </w:t>
      </w:r>
      <w:r w:rsidR="005A17B3" w:rsidRPr="00225E55">
        <w:rPr>
          <w:rFonts w:ascii="Times New Roman" w:hAnsi="Times New Roman" w:cs="Times New Roman"/>
          <w:sz w:val="24"/>
          <w:szCs w:val="24"/>
        </w:rPr>
        <w:t>przemocy domowej</w:t>
      </w:r>
      <w:r w:rsidR="00B42B52" w:rsidRPr="00225E55">
        <w:rPr>
          <w:rFonts w:ascii="Times New Roman" w:hAnsi="Times New Roman" w:cs="Times New Roman"/>
          <w:sz w:val="24"/>
          <w:szCs w:val="24"/>
        </w:rPr>
        <w:t xml:space="preserve"> w opinii publicznej. 88% respondentów badania przeprowadzonego na zlecenie Ministerstwa Pracy i Polityki Społecznej wskazało alkohol jako „przyczynę” przemocy w domach</w:t>
      </w:r>
      <w:r w:rsidR="00192029">
        <w:rPr>
          <w:rFonts w:ascii="Times New Roman" w:hAnsi="Times New Roman" w:cs="Times New Roman"/>
          <w:sz w:val="24"/>
          <w:szCs w:val="24"/>
        </w:rPr>
        <w:t>.</w:t>
      </w:r>
    </w:p>
    <w:p w14:paraId="0E8A08BC" w14:textId="77777777" w:rsidR="00E621C1" w:rsidRPr="00192029" w:rsidRDefault="00E621C1" w:rsidP="00E621C1">
      <w:pPr>
        <w:spacing w:after="0" w:line="276" w:lineRule="auto"/>
        <w:jc w:val="both"/>
        <w:rPr>
          <w:rFonts w:ascii="Times New Roman" w:hAnsi="Times New Roman" w:cs="Times New Roman"/>
          <w:color w:val="C45911" w:themeColor="accent2" w:themeShade="BF"/>
          <w:sz w:val="20"/>
          <w:szCs w:val="20"/>
        </w:rPr>
      </w:pPr>
    </w:p>
    <w:p w14:paraId="0CF0E09B" w14:textId="12088716" w:rsidR="00B42B52" w:rsidRPr="00C82BE2" w:rsidRDefault="00C82BE2" w:rsidP="00E621C1">
      <w:pPr>
        <w:spacing w:after="0" w:line="276" w:lineRule="auto"/>
        <w:jc w:val="both"/>
        <w:rPr>
          <w:rFonts w:ascii="Times New Roman" w:hAnsi="Times New Roman" w:cs="Times New Roman"/>
          <w:b/>
          <w:bCs/>
          <w:sz w:val="24"/>
          <w:szCs w:val="24"/>
        </w:rPr>
      </w:pPr>
      <w:r w:rsidRPr="00C82BE2">
        <w:rPr>
          <w:rFonts w:ascii="Times New Roman" w:hAnsi="Times New Roman" w:cs="Times New Roman"/>
          <w:b/>
          <w:bCs/>
          <w:sz w:val="24"/>
          <w:szCs w:val="24"/>
        </w:rPr>
        <w:t xml:space="preserve">9. </w:t>
      </w:r>
      <w:r w:rsidR="00B42B52" w:rsidRPr="00C82BE2">
        <w:rPr>
          <w:rFonts w:ascii="Times New Roman" w:hAnsi="Times New Roman" w:cs="Times New Roman"/>
          <w:b/>
          <w:bCs/>
          <w:sz w:val="24"/>
          <w:szCs w:val="24"/>
        </w:rPr>
        <w:t>Dziecko krzywdzone</w:t>
      </w:r>
    </w:p>
    <w:p w14:paraId="641851F1" w14:textId="77777777" w:rsidR="00033AF5" w:rsidRDefault="00033AF5" w:rsidP="00E621C1">
      <w:pPr>
        <w:spacing w:after="0" w:line="276" w:lineRule="auto"/>
        <w:ind w:firstLine="360"/>
        <w:jc w:val="both"/>
        <w:rPr>
          <w:rFonts w:ascii="Times New Roman" w:hAnsi="Times New Roman" w:cs="Times New Roman"/>
          <w:sz w:val="24"/>
          <w:szCs w:val="24"/>
        </w:rPr>
      </w:pPr>
      <w:r w:rsidRPr="00C82BE2">
        <w:rPr>
          <w:rFonts w:ascii="Times New Roman" w:hAnsi="Times New Roman" w:cs="Times New Roman"/>
          <w:sz w:val="24"/>
          <w:szCs w:val="24"/>
        </w:rPr>
        <w:t>Najbardziej newralgiczną częścią systemu związanego z przeciwdziałaniem przemocy jest przemoc wobec dzieci.</w:t>
      </w:r>
    </w:p>
    <w:p w14:paraId="6E3D3BB9" w14:textId="6B178C5E" w:rsidR="005B7B33" w:rsidRPr="00C82BE2" w:rsidRDefault="005B7B33" w:rsidP="00E621C1">
      <w:pPr>
        <w:pStyle w:val="Akapitzlist"/>
        <w:numPr>
          <w:ilvl w:val="0"/>
          <w:numId w:val="33"/>
        </w:numPr>
        <w:spacing w:after="0" w:line="276" w:lineRule="auto"/>
        <w:jc w:val="both"/>
        <w:rPr>
          <w:rFonts w:ascii="Times New Roman" w:hAnsi="Times New Roman" w:cs="Times New Roman"/>
          <w:sz w:val="24"/>
          <w:szCs w:val="24"/>
          <w:u w:val="single"/>
        </w:rPr>
      </w:pPr>
      <w:r w:rsidRPr="00C82BE2">
        <w:rPr>
          <w:rFonts w:ascii="Times New Roman" w:hAnsi="Times New Roman" w:cs="Times New Roman"/>
          <w:sz w:val="24"/>
          <w:szCs w:val="24"/>
          <w:u w:val="single"/>
        </w:rPr>
        <w:t>Badania ogólnopolskie dotyczące zjawiska przemocy</w:t>
      </w:r>
    </w:p>
    <w:p w14:paraId="3E2907F8" w14:textId="0E554317" w:rsidR="005B7B33" w:rsidRPr="00D82F0A" w:rsidRDefault="005B7B33" w:rsidP="00E621C1">
      <w:pPr>
        <w:spacing w:after="0" w:line="276" w:lineRule="auto"/>
        <w:ind w:firstLine="360"/>
        <w:jc w:val="both"/>
        <w:rPr>
          <w:rFonts w:ascii="Times New Roman" w:hAnsi="Times New Roman" w:cs="Times New Roman"/>
          <w:sz w:val="24"/>
          <w:szCs w:val="24"/>
        </w:rPr>
      </w:pPr>
      <w:r w:rsidRPr="00D82F0A">
        <w:rPr>
          <w:rFonts w:ascii="Times New Roman" w:hAnsi="Times New Roman" w:cs="Times New Roman"/>
          <w:sz w:val="24"/>
          <w:szCs w:val="24"/>
        </w:rPr>
        <w:t xml:space="preserve">W 2021 r. na zlecenie Ministra Rodziny i Polityki Społecznej zostało przeprowadzone badanie „Ogólnopolska diagnoza zjawiska </w:t>
      </w:r>
      <w:r w:rsidR="005A17B3">
        <w:rPr>
          <w:rFonts w:ascii="Times New Roman" w:hAnsi="Times New Roman" w:cs="Times New Roman"/>
          <w:sz w:val="24"/>
          <w:szCs w:val="24"/>
        </w:rPr>
        <w:t>przemocy domowej</w:t>
      </w:r>
      <w:r w:rsidRPr="00D82F0A">
        <w:rPr>
          <w:rFonts w:ascii="Times New Roman" w:hAnsi="Times New Roman" w:cs="Times New Roman"/>
          <w:sz w:val="24"/>
          <w:szCs w:val="24"/>
        </w:rPr>
        <w:t xml:space="preserve"> wobec dzieci”. Głównym celem badania było dokonanie diagnozy skali zjawiska przemocy domowej wobec dzieci w Polsce. Według Polaków najbardziej rozpowszechnioną formą przemocy domowej wobec dzieci była </w:t>
      </w:r>
      <w:r w:rsidRPr="00D82F0A">
        <w:rPr>
          <w:rFonts w:ascii="Times New Roman" w:hAnsi="Times New Roman" w:cs="Times New Roman"/>
          <w:sz w:val="24"/>
          <w:szCs w:val="24"/>
        </w:rPr>
        <w:lastRenderedPageBreak/>
        <w:t>przemoc psychiczna. W drugiej kolejności najczęściej występujące to: zaniedbanie oraz przemoc fizyczna.</w:t>
      </w:r>
    </w:p>
    <w:p w14:paraId="38AE09D4" w14:textId="44918AE8" w:rsidR="005B7B33" w:rsidRPr="00D82F0A" w:rsidRDefault="005B7B33" w:rsidP="00E621C1">
      <w:pPr>
        <w:spacing w:after="0" w:line="276" w:lineRule="auto"/>
        <w:jc w:val="both"/>
        <w:rPr>
          <w:rFonts w:ascii="Times New Roman" w:hAnsi="Times New Roman" w:cs="Times New Roman"/>
          <w:sz w:val="24"/>
          <w:szCs w:val="24"/>
        </w:rPr>
      </w:pPr>
      <w:r w:rsidRPr="00D82F0A">
        <w:rPr>
          <w:rFonts w:ascii="Times New Roman" w:hAnsi="Times New Roman" w:cs="Times New Roman"/>
          <w:sz w:val="24"/>
          <w:szCs w:val="24"/>
        </w:rPr>
        <w:t xml:space="preserve">Prawie co piąte dziecko w Polsce doznawało przemocy fizycznej (19%) i psychicznej (18%). 9% doznało przemocy ekonomicznej, a 8% seksualnej. Nieznacznie częściej osobą stosującą przemoc był mężczyzna. 54% mężczyzn przyznało, że zdarzyło im się dać dziecku klapsa, </w:t>
      </w:r>
      <w:r w:rsidR="00DF4075">
        <w:rPr>
          <w:rFonts w:ascii="Times New Roman" w:hAnsi="Times New Roman" w:cs="Times New Roman"/>
          <w:sz w:val="24"/>
          <w:szCs w:val="24"/>
        </w:rPr>
        <w:br/>
      </w:r>
      <w:r w:rsidRPr="00D82F0A">
        <w:rPr>
          <w:rFonts w:ascii="Times New Roman" w:hAnsi="Times New Roman" w:cs="Times New Roman"/>
          <w:sz w:val="24"/>
          <w:szCs w:val="24"/>
        </w:rPr>
        <w:t xml:space="preserve">w porównaniu do 45% kobiet. Co piąty Polak przyznał, że były sytuacje, kiedy obrażał, zwymyślał dziecko oraz uderzył je dłonią po ciele a 15% przyznaje, że zdarzyło mu się zastraszać dziecko (odpowiednio 13%, 15% oraz 9% w przypadku kobiet). 38% dzieci poniżej 18 lat dostało od rodzica/opiekuna klapsa. 16% dzieci poniżej 18. roku życia było obrażane </w:t>
      </w:r>
      <w:r w:rsidR="00DF4075">
        <w:rPr>
          <w:rFonts w:ascii="Times New Roman" w:hAnsi="Times New Roman" w:cs="Times New Roman"/>
          <w:sz w:val="24"/>
          <w:szCs w:val="24"/>
        </w:rPr>
        <w:br/>
      </w:r>
      <w:r w:rsidRPr="00D82F0A">
        <w:rPr>
          <w:rFonts w:ascii="Times New Roman" w:hAnsi="Times New Roman" w:cs="Times New Roman"/>
          <w:sz w:val="24"/>
          <w:szCs w:val="24"/>
        </w:rPr>
        <w:t>i wyzywane, 12% zostało kiedykolwiek uderzone dłonią po ciele, a 8% doznaje/doznawało zastraszania.</w:t>
      </w:r>
      <w:r w:rsidR="00E621C1">
        <w:rPr>
          <w:rFonts w:ascii="Times New Roman" w:hAnsi="Times New Roman" w:cs="Times New Roman"/>
          <w:sz w:val="24"/>
          <w:szCs w:val="24"/>
        </w:rPr>
        <w:t xml:space="preserve"> </w:t>
      </w:r>
      <w:r w:rsidRPr="00D82F0A">
        <w:rPr>
          <w:rFonts w:ascii="Times New Roman" w:hAnsi="Times New Roman" w:cs="Times New Roman"/>
          <w:sz w:val="24"/>
          <w:szCs w:val="24"/>
        </w:rPr>
        <w:t>Większość osób (61%), które zaobserwowały przemoc w swoim otoczeniu, podjęła w związku</w:t>
      </w:r>
      <w:r w:rsidR="00611C80">
        <w:rPr>
          <w:rFonts w:ascii="Times New Roman" w:hAnsi="Times New Roman" w:cs="Times New Roman"/>
          <w:sz w:val="24"/>
          <w:szCs w:val="24"/>
        </w:rPr>
        <w:t xml:space="preserve"> </w:t>
      </w:r>
      <w:r w:rsidRPr="00D82F0A">
        <w:rPr>
          <w:rFonts w:ascii="Times New Roman" w:hAnsi="Times New Roman" w:cs="Times New Roman"/>
          <w:sz w:val="24"/>
          <w:szCs w:val="24"/>
        </w:rPr>
        <w:t>z tym działania. Była to przede wszystkim rozmowa, uświadomienie problemu (26%) oraz pomoc psychologiczna</w:t>
      </w:r>
      <w:r w:rsidR="00611C80">
        <w:rPr>
          <w:rFonts w:ascii="Times New Roman" w:hAnsi="Times New Roman" w:cs="Times New Roman"/>
          <w:sz w:val="24"/>
          <w:szCs w:val="24"/>
        </w:rPr>
        <w:t xml:space="preserve">, </w:t>
      </w:r>
      <w:r w:rsidRPr="00D82F0A">
        <w:rPr>
          <w:rFonts w:ascii="Times New Roman" w:hAnsi="Times New Roman" w:cs="Times New Roman"/>
          <w:sz w:val="24"/>
          <w:szCs w:val="24"/>
        </w:rPr>
        <w:t>pomoc prawna</w:t>
      </w:r>
      <w:r w:rsidR="00611C80">
        <w:rPr>
          <w:rFonts w:ascii="Times New Roman" w:hAnsi="Times New Roman" w:cs="Times New Roman"/>
          <w:sz w:val="24"/>
          <w:szCs w:val="24"/>
        </w:rPr>
        <w:t>,</w:t>
      </w:r>
      <w:r w:rsidRPr="00D82F0A">
        <w:rPr>
          <w:rFonts w:ascii="Times New Roman" w:hAnsi="Times New Roman" w:cs="Times New Roman"/>
          <w:sz w:val="24"/>
          <w:szCs w:val="24"/>
        </w:rPr>
        <w:t xml:space="preserve"> pedagog</w:t>
      </w:r>
      <w:r w:rsidR="00611C80">
        <w:rPr>
          <w:rFonts w:ascii="Times New Roman" w:hAnsi="Times New Roman" w:cs="Times New Roman"/>
          <w:sz w:val="24"/>
          <w:szCs w:val="24"/>
        </w:rPr>
        <w:t>,</w:t>
      </w:r>
      <w:r w:rsidRPr="00D82F0A">
        <w:rPr>
          <w:rFonts w:ascii="Times New Roman" w:hAnsi="Times New Roman" w:cs="Times New Roman"/>
          <w:sz w:val="24"/>
          <w:szCs w:val="24"/>
        </w:rPr>
        <w:t xml:space="preserve"> terapeuta uzależnień</w:t>
      </w:r>
      <w:r w:rsidR="00611C80">
        <w:rPr>
          <w:rFonts w:ascii="Times New Roman" w:hAnsi="Times New Roman" w:cs="Times New Roman"/>
          <w:sz w:val="24"/>
          <w:szCs w:val="24"/>
        </w:rPr>
        <w:t>,</w:t>
      </w:r>
      <w:r w:rsidRPr="00D82F0A">
        <w:rPr>
          <w:rFonts w:ascii="Times New Roman" w:hAnsi="Times New Roman" w:cs="Times New Roman"/>
          <w:sz w:val="24"/>
          <w:szCs w:val="24"/>
        </w:rPr>
        <w:t xml:space="preserve"> zgłoszenie na Policję (20%) czy do pomocy społecznej (18%). Osoby, które nie podjęły żadnych działań w związku z zauważeniem występowania przemocy, przyznały, że nie zrobiły tego głównie ze względu na poczucie, że nie chcą się wtrącać (19%) i z obawy, strachu (19%). Polacy ocenili swoją wiedzę dotyczącą przemocy domowej na dość wysoką. Prawie połowa (49%) uważa, że wie o przemocy domowej wobec dzieci dużo lub sporo (43%). Zdaniem prawie co trzeciego Polaka (34%) problem przemocy domowej wobec dzieci w trakcie pandemii nasilił się. </w:t>
      </w:r>
    </w:p>
    <w:p w14:paraId="4A94C319" w14:textId="46CCE768" w:rsidR="005B7B33" w:rsidRPr="00D82F0A" w:rsidRDefault="005B7B33" w:rsidP="00E621C1">
      <w:pPr>
        <w:spacing w:after="0" w:line="276" w:lineRule="auto"/>
        <w:jc w:val="both"/>
        <w:rPr>
          <w:rFonts w:ascii="Times New Roman" w:hAnsi="Times New Roman" w:cs="Times New Roman"/>
          <w:sz w:val="24"/>
          <w:szCs w:val="24"/>
        </w:rPr>
      </w:pPr>
      <w:r w:rsidRPr="00D82F0A">
        <w:rPr>
          <w:rFonts w:ascii="Times New Roman" w:hAnsi="Times New Roman" w:cs="Times New Roman"/>
          <w:sz w:val="24"/>
          <w:szCs w:val="24"/>
        </w:rPr>
        <w:t>Doświadczenia przemocy w dzieciństwie w bardzo dużym stopniu rzutują na dorosłe życie. Wyniki badania pokazały, że prawie co trzeci Polak (32%) przyznaje, że w dzieciństwie doświadczał przemocy fizycznej, a 28% badanych przyznało, że doznawało przemocy psychicznej. Przemocy najczęściej dopuszczali się członkowie najbliższej rodziny: ojciec, matka, rodzeństwo.</w:t>
      </w:r>
      <w:r w:rsidR="00FF4E43">
        <w:rPr>
          <w:rFonts w:ascii="Times New Roman" w:hAnsi="Times New Roman" w:cs="Times New Roman"/>
          <w:sz w:val="24"/>
          <w:szCs w:val="24"/>
        </w:rPr>
        <w:t xml:space="preserve"> </w:t>
      </w:r>
      <w:r w:rsidRPr="00D82F0A">
        <w:rPr>
          <w:rFonts w:ascii="Times New Roman" w:hAnsi="Times New Roman" w:cs="Times New Roman"/>
          <w:sz w:val="24"/>
          <w:szCs w:val="24"/>
        </w:rPr>
        <w:t xml:space="preserve">Zdecydowana większość Polaków (81%) była również świadoma, że dziecko doznaje przemocy również wtedy, gdy widzi przemoc między swoimi rodzicami. Polacy byli prawie jednomyślni w przekonaniu, że każdy, kto dostrzega przemoc </w:t>
      </w:r>
      <w:r w:rsidR="001417AA">
        <w:rPr>
          <w:rFonts w:ascii="Times New Roman" w:hAnsi="Times New Roman" w:cs="Times New Roman"/>
          <w:sz w:val="24"/>
          <w:szCs w:val="24"/>
        </w:rPr>
        <w:t xml:space="preserve">domową </w:t>
      </w:r>
      <w:r w:rsidRPr="00D82F0A">
        <w:rPr>
          <w:rFonts w:ascii="Times New Roman" w:hAnsi="Times New Roman" w:cs="Times New Roman"/>
          <w:sz w:val="24"/>
          <w:szCs w:val="24"/>
        </w:rPr>
        <w:t>wobec dziecka, powinien zareagować.</w:t>
      </w:r>
    </w:p>
    <w:p w14:paraId="63CD2BD1" w14:textId="64161D33" w:rsidR="00752348" w:rsidRDefault="00B42B52" w:rsidP="00E621C1">
      <w:pPr>
        <w:pStyle w:val="Akapitzlist"/>
        <w:numPr>
          <w:ilvl w:val="0"/>
          <w:numId w:val="33"/>
        </w:numPr>
        <w:spacing w:after="0" w:line="276" w:lineRule="auto"/>
        <w:jc w:val="both"/>
        <w:rPr>
          <w:rFonts w:ascii="Times New Roman" w:hAnsi="Times New Roman" w:cs="Times New Roman"/>
          <w:sz w:val="24"/>
          <w:szCs w:val="24"/>
        </w:rPr>
      </w:pPr>
      <w:r w:rsidRPr="00C82BE2">
        <w:rPr>
          <w:rFonts w:ascii="Times New Roman" w:hAnsi="Times New Roman" w:cs="Times New Roman"/>
          <w:sz w:val="24"/>
          <w:szCs w:val="24"/>
          <w:u w:val="single"/>
        </w:rPr>
        <w:t>Przemoc wobec dziecka (krzywdzenie dziecka)</w:t>
      </w:r>
      <w:r w:rsidR="00752348">
        <w:rPr>
          <w:rFonts w:ascii="Times New Roman" w:hAnsi="Times New Roman" w:cs="Times New Roman"/>
          <w:sz w:val="24"/>
          <w:szCs w:val="24"/>
          <w:u w:val="single"/>
        </w:rPr>
        <w:t xml:space="preserve"> </w:t>
      </w:r>
      <w:r w:rsidRPr="00C82BE2">
        <w:rPr>
          <w:rFonts w:ascii="Times New Roman" w:hAnsi="Times New Roman" w:cs="Times New Roman"/>
          <w:sz w:val="24"/>
          <w:szCs w:val="24"/>
        </w:rPr>
        <w:t xml:space="preserve"> </w:t>
      </w:r>
    </w:p>
    <w:p w14:paraId="0FE5449C" w14:textId="725C8E54" w:rsidR="00B42B52" w:rsidRPr="00752348" w:rsidRDefault="00752348" w:rsidP="00E621C1">
      <w:pPr>
        <w:spacing w:after="0" w:line="276" w:lineRule="auto"/>
        <w:jc w:val="both"/>
        <w:rPr>
          <w:rFonts w:ascii="Times New Roman" w:hAnsi="Times New Roman" w:cs="Times New Roman"/>
          <w:sz w:val="24"/>
          <w:szCs w:val="24"/>
        </w:rPr>
      </w:pPr>
      <w:r w:rsidRPr="00752348">
        <w:rPr>
          <w:rFonts w:ascii="Times New Roman" w:hAnsi="Times New Roman" w:cs="Times New Roman"/>
          <w:sz w:val="24"/>
          <w:szCs w:val="24"/>
        </w:rPr>
        <w:t xml:space="preserve">to </w:t>
      </w:r>
      <w:r w:rsidR="00B42B52" w:rsidRPr="00752348">
        <w:rPr>
          <w:rFonts w:ascii="Times New Roman" w:hAnsi="Times New Roman" w:cs="Times New Roman"/>
          <w:sz w:val="24"/>
          <w:szCs w:val="24"/>
        </w:rPr>
        <w:t>intencjonalne zachowania lub ich brak, które powodują lub mogą powodować szkody dla rozwoju, zdrowia czy dobra dziecka.</w:t>
      </w:r>
    </w:p>
    <w:p w14:paraId="6985C988" w14:textId="34CD116C" w:rsidR="00B42B52" w:rsidRPr="00C82BE2" w:rsidRDefault="00B42B52" w:rsidP="00E621C1">
      <w:pPr>
        <w:pStyle w:val="Akapitzlist"/>
        <w:numPr>
          <w:ilvl w:val="0"/>
          <w:numId w:val="33"/>
        </w:numPr>
        <w:spacing w:after="0" w:line="276" w:lineRule="auto"/>
        <w:jc w:val="both"/>
        <w:rPr>
          <w:rFonts w:ascii="Times New Roman" w:hAnsi="Times New Roman" w:cs="Times New Roman"/>
          <w:sz w:val="24"/>
          <w:szCs w:val="24"/>
          <w:u w:val="single"/>
        </w:rPr>
      </w:pPr>
      <w:r w:rsidRPr="00C82BE2">
        <w:rPr>
          <w:rFonts w:ascii="Times New Roman" w:hAnsi="Times New Roman" w:cs="Times New Roman"/>
          <w:sz w:val="24"/>
          <w:szCs w:val="24"/>
          <w:u w:val="single"/>
        </w:rPr>
        <w:t>Formy przemocy wobec dzieci</w:t>
      </w:r>
    </w:p>
    <w:p w14:paraId="4C915915" w14:textId="347A0FEE" w:rsidR="00B42B52" w:rsidRPr="00D82F0A" w:rsidRDefault="0091285C" w:rsidP="00FF4E43">
      <w:pPr>
        <w:spacing w:after="0" w:line="276" w:lineRule="auto"/>
        <w:ind w:left="284" w:hanging="284"/>
        <w:jc w:val="both"/>
        <w:rPr>
          <w:rFonts w:ascii="Times New Roman" w:hAnsi="Times New Roman" w:cs="Times New Roman"/>
          <w:sz w:val="24"/>
          <w:szCs w:val="24"/>
        </w:rPr>
      </w:pPr>
      <w:r w:rsidRPr="00752348">
        <w:rPr>
          <w:rFonts w:ascii="Times New Roman" w:hAnsi="Times New Roman" w:cs="Times New Roman"/>
          <w:sz w:val="24"/>
          <w:szCs w:val="24"/>
        </w:rPr>
        <w:t>a)</w:t>
      </w:r>
      <w:r w:rsidRPr="00646C81">
        <w:rPr>
          <w:rFonts w:ascii="Times New Roman" w:hAnsi="Times New Roman" w:cs="Times New Roman"/>
          <w:sz w:val="24"/>
          <w:szCs w:val="24"/>
          <w:u w:val="single"/>
        </w:rPr>
        <w:t xml:space="preserve"> P</w:t>
      </w:r>
      <w:r w:rsidR="00B42B52" w:rsidRPr="00646C81">
        <w:rPr>
          <w:rFonts w:ascii="Times New Roman" w:hAnsi="Times New Roman" w:cs="Times New Roman"/>
          <w:sz w:val="24"/>
          <w:szCs w:val="24"/>
          <w:u w:val="single"/>
        </w:rPr>
        <w:t>rzemoc fizyczna</w:t>
      </w:r>
      <w:r w:rsidR="00B42B52" w:rsidRPr="00D82F0A">
        <w:rPr>
          <w:rFonts w:ascii="Times New Roman" w:hAnsi="Times New Roman" w:cs="Times New Roman"/>
          <w:sz w:val="24"/>
          <w:szCs w:val="24"/>
        </w:rPr>
        <w:t xml:space="preserve"> – zachowania, które niosą ryzyko nieprzypadkowych uszkodzeń ciała dziecka, np. bicie, szarpania, popychanie, policzkowanie, ciągnięcie za włosy, krępowanie ruchów, duszenie, przypalanie, itp.</w:t>
      </w:r>
    </w:p>
    <w:p w14:paraId="7F1367B9" w14:textId="56D6E591" w:rsidR="00B42B52" w:rsidRPr="00D82F0A" w:rsidRDefault="0091285C" w:rsidP="00FF4E43">
      <w:pPr>
        <w:spacing w:after="0" w:line="276" w:lineRule="auto"/>
        <w:ind w:left="284" w:hanging="284"/>
        <w:jc w:val="both"/>
        <w:rPr>
          <w:rFonts w:ascii="Times New Roman" w:hAnsi="Times New Roman" w:cs="Times New Roman"/>
          <w:sz w:val="24"/>
          <w:szCs w:val="24"/>
        </w:rPr>
      </w:pPr>
      <w:r w:rsidRPr="00752348">
        <w:rPr>
          <w:rFonts w:ascii="Times New Roman" w:hAnsi="Times New Roman" w:cs="Times New Roman"/>
          <w:sz w:val="24"/>
          <w:szCs w:val="24"/>
        </w:rPr>
        <w:t>b)</w:t>
      </w:r>
      <w:r w:rsidRPr="00646C81">
        <w:rPr>
          <w:rFonts w:ascii="Times New Roman" w:hAnsi="Times New Roman" w:cs="Times New Roman"/>
          <w:sz w:val="24"/>
          <w:szCs w:val="24"/>
          <w:u w:val="single"/>
        </w:rPr>
        <w:t xml:space="preserve"> </w:t>
      </w:r>
      <w:r w:rsidR="00B42B52" w:rsidRPr="00646C81">
        <w:rPr>
          <w:rFonts w:ascii="Times New Roman" w:hAnsi="Times New Roman" w:cs="Times New Roman"/>
          <w:sz w:val="24"/>
          <w:szCs w:val="24"/>
          <w:u w:val="single"/>
        </w:rPr>
        <w:t>Przemoc psychiczna</w:t>
      </w:r>
      <w:r w:rsidR="00B42B52" w:rsidRPr="00D82F0A">
        <w:rPr>
          <w:rFonts w:ascii="Times New Roman" w:hAnsi="Times New Roman" w:cs="Times New Roman"/>
          <w:sz w:val="24"/>
          <w:szCs w:val="24"/>
        </w:rPr>
        <w:t xml:space="preserve"> – agresja werbalna, która ma wywoływać poczucie zagrożenia i lęk. </w:t>
      </w:r>
      <w:r w:rsidR="006E6A40">
        <w:rPr>
          <w:rFonts w:ascii="Times New Roman" w:hAnsi="Times New Roman" w:cs="Times New Roman"/>
          <w:sz w:val="24"/>
          <w:szCs w:val="24"/>
        </w:rPr>
        <w:br/>
      </w:r>
      <w:r w:rsidR="00B42B52" w:rsidRPr="00D82F0A">
        <w:rPr>
          <w:rFonts w:ascii="Times New Roman" w:hAnsi="Times New Roman" w:cs="Times New Roman"/>
          <w:sz w:val="24"/>
          <w:szCs w:val="24"/>
        </w:rPr>
        <w:t>Są to groźby, oskarżenia, straszenie, wyśmiewanie, manipulowanie poczuciem winy, upokarzanie, niszczenie ulubionych zabawek i przedmiotów należących do dziecka itp. Zawsze towarzyszy pozostałym formom krzywdzenia, ale również może występować samodzielnie.</w:t>
      </w:r>
    </w:p>
    <w:p w14:paraId="267F1008" w14:textId="326221D6" w:rsidR="00B42B52" w:rsidRPr="00D82F0A" w:rsidRDefault="0091285C" w:rsidP="00FF4E43">
      <w:pPr>
        <w:spacing w:after="0" w:line="276" w:lineRule="auto"/>
        <w:ind w:left="284" w:hanging="284"/>
        <w:jc w:val="both"/>
        <w:rPr>
          <w:rFonts w:ascii="Times New Roman" w:hAnsi="Times New Roman" w:cs="Times New Roman"/>
          <w:sz w:val="24"/>
          <w:szCs w:val="24"/>
        </w:rPr>
      </w:pPr>
      <w:r w:rsidRPr="00752348">
        <w:rPr>
          <w:rFonts w:ascii="Times New Roman" w:hAnsi="Times New Roman" w:cs="Times New Roman"/>
          <w:sz w:val="24"/>
          <w:szCs w:val="24"/>
        </w:rPr>
        <w:t>c)</w:t>
      </w:r>
      <w:r w:rsidRPr="00646C81">
        <w:rPr>
          <w:rFonts w:ascii="Times New Roman" w:hAnsi="Times New Roman" w:cs="Times New Roman"/>
          <w:sz w:val="24"/>
          <w:szCs w:val="24"/>
          <w:u w:val="single"/>
        </w:rPr>
        <w:t xml:space="preserve"> </w:t>
      </w:r>
      <w:r w:rsidR="00B42B52" w:rsidRPr="00646C81">
        <w:rPr>
          <w:rFonts w:ascii="Times New Roman" w:hAnsi="Times New Roman" w:cs="Times New Roman"/>
          <w:sz w:val="24"/>
          <w:szCs w:val="24"/>
          <w:u w:val="single"/>
        </w:rPr>
        <w:t>Przemoc seksualna</w:t>
      </w:r>
      <w:r w:rsidR="00B42B52" w:rsidRPr="00D82F0A">
        <w:rPr>
          <w:rFonts w:ascii="Times New Roman" w:hAnsi="Times New Roman" w:cs="Times New Roman"/>
          <w:sz w:val="24"/>
          <w:szCs w:val="24"/>
        </w:rPr>
        <w:t xml:space="preserve"> – zachowanie osoby dorosłej, które prowadzi do seksualnego zaspokojenia kosztem dziecka, np. gwałt, molestowanie, prezentowanie dziecku treści pornograficznych, ekshibicjonizm, itp.</w:t>
      </w:r>
    </w:p>
    <w:p w14:paraId="676C6999" w14:textId="77777777" w:rsidR="00FF4E43" w:rsidRDefault="0091285C" w:rsidP="00E621C1">
      <w:pPr>
        <w:spacing w:after="0" w:line="276" w:lineRule="auto"/>
        <w:jc w:val="both"/>
        <w:rPr>
          <w:rFonts w:ascii="Times New Roman" w:hAnsi="Times New Roman" w:cs="Times New Roman"/>
          <w:sz w:val="24"/>
          <w:szCs w:val="24"/>
        </w:rPr>
      </w:pPr>
      <w:r w:rsidRPr="00752348">
        <w:rPr>
          <w:rFonts w:ascii="Times New Roman" w:hAnsi="Times New Roman" w:cs="Times New Roman"/>
          <w:sz w:val="24"/>
          <w:szCs w:val="24"/>
        </w:rPr>
        <w:t>d)</w:t>
      </w:r>
      <w:r w:rsidRPr="00646C81">
        <w:rPr>
          <w:rFonts w:ascii="Times New Roman" w:hAnsi="Times New Roman" w:cs="Times New Roman"/>
          <w:sz w:val="24"/>
          <w:szCs w:val="24"/>
          <w:u w:val="single"/>
        </w:rPr>
        <w:t xml:space="preserve"> </w:t>
      </w:r>
      <w:r w:rsidR="00B42B52" w:rsidRPr="00646C81">
        <w:rPr>
          <w:rFonts w:ascii="Times New Roman" w:hAnsi="Times New Roman" w:cs="Times New Roman"/>
          <w:sz w:val="24"/>
          <w:szCs w:val="24"/>
          <w:u w:val="single"/>
        </w:rPr>
        <w:t>Zaniedbanie</w:t>
      </w:r>
      <w:r w:rsidR="00B42B52" w:rsidRPr="00D82F0A">
        <w:rPr>
          <w:rFonts w:ascii="Times New Roman" w:hAnsi="Times New Roman" w:cs="Times New Roman"/>
          <w:sz w:val="24"/>
          <w:szCs w:val="24"/>
        </w:rPr>
        <w:t xml:space="preserve"> – niezaspokajanie potrzeb fizycznych i emocjonalnych dziecka.</w:t>
      </w:r>
      <w:r>
        <w:rPr>
          <w:rFonts w:ascii="Times New Roman" w:hAnsi="Times New Roman" w:cs="Times New Roman"/>
          <w:sz w:val="24"/>
          <w:szCs w:val="24"/>
        </w:rPr>
        <w:t xml:space="preserve"> </w:t>
      </w:r>
    </w:p>
    <w:p w14:paraId="46D72C8A" w14:textId="0FC125D4" w:rsidR="00B42B52" w:rsidRPr="00D82F0A" w:rsidRDefault="0091285C" w:rsidP="00FF4E43">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W</w:t>
      </w:r>
      <w:r w:rsidR="00B42B52" w:rsidRPr="00D82F0A">
        <w:rPr>
          <w:rFonts w:ascii="Times New Roman" w:hAnsi="Times New Roman" w:cs="Times New Roman"/>
          <w:sz w:val="24"/>
          <w:szCs w:val="24"/>
        </w:rPr>
        <w:t xml:space="preserve"> rodzinie, w której jest przemoc, dziecięce potrzeby: bliskości, bezpieczeństwa, zrozumienia, posiadania kogoś kto przytuli i pozwoli odczuć, że jest się kochanym, nie są zaspokajane. W sytuacji kiedy dziecko próbuje te potrzeby wyrazić – ponosi konsekwencje </w:t>
      </w:r>
      <w:r w:rsidR="00FF4E43">
        <w:rPr>
          <w:rFonts w:ascii="Times New Roman" w:hAnsi="Times New Roman" w:cs="Times New Roman"/>
          <w:sz w:val="24"/>
          <w:szCs w:val="24"/>
        </w:rPr>
        <w:br/>
      </w:r>
      <w:r w:rsidR="00B42B52" w:rsidRPr="00D82F0A">
        <w:rPr>
          <w:rFonts w:ascii="Times New Roman" w:hAnsi="Times New Roman" w:cs="Times New Roman"/>
          <w:sz w:val="24"/>
          <w:szCs w:val="24"/>
        </w:rPr>
        <w:t xml:space="preserve">w postaci agresji i odrzucenia. Przeżywa więc gniew, lęk, żal, samotność, poczucie opuszczenia, krzywdy i niesprawiedliwości. Gniew i złość </w:t>
      </w:r>
      <w:r>
        <w:rPr>
          <w:rFonts w:ascii="Times New Roman" w:hAnsi="Times New Roman" w:cs="Times New Roman"/>
          <w:sz w:val="24"/>
          <w:szCs w:val="24"/>
        </w:rPr>
        <w:t xml:space="preserve">u dziecka </w:t>
      </w:r>
      <w:r w:rsidR="00B42B52" w:rsidRPr="00D82F0A">
        <w:rPr>
          <w:rFonts w:ascii="Times New Roman" w:hAnsi="Times New Roman" w:cs="Times New Roman"/>
          <w:sz w:val="24"/>
          <w:szCs w:val="24"/>
        </w:rPr>
        <w:t>– chociaż naturalne – są postrzegane przez dorosłych jako emocje negatywne, za przeżywanie których dziecko jest ponownie karane. Dzieci szukają więc przyczyn wymierzanej im kary. Przeżywają szereg ambiwalentnych uczuć wobec rodzica, który je krzywdzi. Uruchamiają wewnętrzne mechanizmy obronne, które pozwalają im wierzyć, że przemoc wobec nich była i jest czymś właściwym, a czasem nawet niezbędnym. Większość nabiera przekonania, że zasłużyli na bicie bo zachowywali się niewłaściwie lub naruszyli obowiązujące w domu zasady. Często biorą na siebie odpowiedzialność za przemoc. Czują się bezwartościowe i złe – bo gdyby było inaczej czy osoba, którą kochają i której ufają krzywdziłaby je?</w:t>
      </w:r>
    </w:p>
    <w:p w14:paraId="47D48313" w14:textId="2EB7C880" w:rsidR="00B42B52" w:rsidRPr="00D82F0A" w:rsidRDefault="00B42B52" w:rsidP="00E621C1">
      <w:pPr>
        <w:spacing w:after="0" w:line="276" w:lineRule="auto"/>
        <w:jc w:val="both"/>
        <w:rPr>
          <w:rFonts w:ascii="Times New Roman" w:hAnsi="Times New Roman" w:cs="Times New Roman"/>
          <w:sz w:val="24"/>
          <w:szCs w:val="24"/>
        </w:rPr>
      </w:pPr>
      <w:r w:rsidRPr="00D82F0A">
        <w:rPr>
          <w:rFonts w:ascii="Times New Roman" w:hAnsi="Times New Roman" w:cs="Times New Roman"/>
          <w:sz w:val="24"/>
          <w:szCs w:val="24"/>
        </w:rPr>
        <w:t xml:space="preserve">Dziecko cierpi także wtedy, gdy jest świadkiem przemocy. Szczególnie traumatycznym urazem psychicznym dla dziecka jest bycie świadkiem przemocy wobec matki. Odczuwa lęk i obawę o to, co się stanie z krzywdzoną matką, rodzeństwem i z nim samym, ale nie mając tyle siły </w:t>
      </w:r>
      <w:r w:rsidR="0091285C">
        <w:rPr>
          <w:rFonts w:ascii="Times New Roman" w:hAnsi="Times New Roman" w:cs="Times New Roman"/>
          <w:sz w:val="24"/>
          <w:szCs w:val="24"/>
        </w:rPr>
        <w:br/>
      </w:r>
      <w:r w:rsidRPr="00D82F0A">
        <w:rPr>
          <w:rFonts w:ascii="Times New Roman" w:hAnsi="Times New Roman" w:cs="Times New Roman"/>
          <w:sz w:val="24"/>
          <w:szCs w:val="24"/>
        </w:rPr>
        <w:t>i odwagi, aby zareagować i zatrzymać brutalne zachowania ojca, czuje się bezradne i winne.</w:t>
      </w:r>
    </w:p>
    <w:p w14:paraId="7577DBA5" w14:textId="6596912A" w:rsidR="00B42B52" w:rsidRPr="00752348" w:rsidRDefault="00B42B52" w:rsidP="00E621C1">
      <w:pPr>
        <w:spacing w:after="0" w:line="276" w:lineRule="auto"/>
        <w:jc w:val="both"/>
        <w:rPr>
          <w:rFonts w:ascii="Times New Roman" w:hAnsi="Times New Roman" w:cs="Times New Roman"/>
          <w:sz w:val="24"/>
          <w:szCs w:val="24"/>
        </w:rPr>
      </w:pPr>
      <w:r w:rsidRPr="00752348">
        <w:rPr>
          <w:rFonts w:ascii="Times New Roman" w:hAnsi="Times New Roman" w:cs="Times New Roman"/>
          <w:sz w:val="24"/>
          <w:szCs w:val="24"/>
        </w:rPr>
        <w:t>W wieloletniej pracy</w:t>
      </w:r>
      <w:r w:rsidR="00D81D64" w:rsidRPr="00752348">
        <w:rPr>
          <w:rFonts w:ascii="Times New Roman" w:hAnsi="Times New Roman" w:cs="Times New Roman"/>
          <w:sz w:val="24"/>
          <w:szCs w:val="24"/>
        </w:rPr>
        <w:t>,</w:t>
      </w:r>
      <w:r w:rsidRPr="00752348">
        <w:rPr>
          <w:rFonts w:ascii="Times New Roman" w:hAnsi="Times New Roman" w:cs="Times New Roman"/>
          <w:sz w:val="24"/>
          <w:szCs w:val="24"/>
        </w:rPr>
        <w:t xml:space="preserve"> prowadzonej w ramach Dzia</w:t>
      </w:r>
      <w:r w:rsidR="00D81D64" w:rsidRPr="00752348">
        <w:rPr>
          <w:rFonts w:ascii="Times New Roman" w:hAnsi="Times New Roman" w:cs="Times New Roman"/>
          <w:sz w:val="24"/>
          <w:szCs w:val="24"/>
        </w:rPr>
        <w:t>ł</w:t>
      </w:r>
      <w:r w:rsidRPr="00752348">
        <w:rPr>
          <w:rFonts w:ascii="Times New Roman" w:hAnsi="Times New Roman" w:cs="Times New Roman"/>
          <w:sz w:val="24"/>
          <w:szCs w:val="24"/>
        </w:rPr>
        <w:t xml:space="preserve">u Interwencji </w:t>
      </w:r>
      <w:r w:rsidR="00D81D64" w:rsidRPr="00752348">
        <w:rPr>
          <w:rFonts w:ascii="Times New Roman" w:hAnsi="Times New Roman" w:cs="Times New Roman"/>
          <w:sz w:val="24"/>
          <w:szCs w:val="24"/>
        </w:rPr>
        <w:t>K</w:t>
      </w:r>
      <w:r w:rsidRPr="00752348">
        <w:rPr>
          <w:rFonts w:ascii="Times New Roman" w:hAnsi="Times New Roman" w:cs="Times New Roman"/>
          <w:sz w:val="24"/>
          <w:szCs w:val="24"/>
        </w:rPr>
        <w:t>ryzysowej MOPR Krosno</w:t>
      </w:r>
      <w:r w:rsidR="00D81D64" w:rsidRPr="00752348">
        <w:rPr>
          <w:rFonts w:ascii="Times New Roman" w:hAnsi="Times New Roman" w:cs="Times New Roman"/>
          <w:sz w:val="24"/>
          <w:szCs w:val="24"/>
        </w:rPr>
        <w:t xml:space="preserve">, </w:t>
      </w:r>
      <w:r w:rsidRPr="00752348">
        <w:rPr>
          <w:rFonts w:ascii="Times New Roman" w:hAnsi="Times New Roman" w:cs="Times New Roman"/>
          <w:sz w:val="24"/>
          <w:szCs w:val="24"/>
        </w:rPr>
        <w:t xml:space="preserve">zauważamy, że osoby stosujące przemoc </w:t>
      </w:r>
      <w:r w:rsidR="00752348" w:rsidRPr="00752348">
        <w:rPr>
          <w:rFonts w:ascii="Times New Roman" w:hAnsi="Times New Roman" w:cs="Times New Roman"/>
          <w:sz w:val="24"/>
          <w:szCs w:val="24"/>
        </w:rPr>
        <w:t xml:space="preserve">domową </w:t>
      </w:r>
      <w:r w:rsidRPr="00752348">
        <w:rPr>
          <w:rFonts w:ascii="Times New Roman" w:hAnsi="Times New Roman" w:cs="Times New Roman"/>
          <w:sz w:val="24"/>
          <w:szCs w:val="24"/>
        </w:rPr>
        <w:t xml:space="preserve">mogą </w:t>
      </w:r>
      <w:r w:rsidR="00752348" w:rsidRPr="00752348">
        <w:rPr>
          <w:rFonts w:ascii="Times New Roman" w:hAnsi="Times New Roman" w:cs="Times New Roman"/>
          <w:sz w:val="24"/>
          <w:szCs w:val="24"/>
        </w:rPr>
        <w:t xml:space="preserve">także </w:t>
      </w:r>
      <w:r w:rsidRPr="00752348">
        <w:rPr>
          <w:rFonts w:ascii="Times New Roman" w:hAnsi="Times New Roman" w:cs="Times New Roman"/>
          <w:sz w:val="24"/>
          <w:szCs w:val="24"/>
        </w:rPr>
        <w:t>wykorzystywać krzywdzenie dziecka jako formę przemocy wobec partnerki/żony.</w:t>
      </w:r>
    </w:p>
    <w:p w14:paraId="28B799CC" w14:textId="77777777" w:rsidR="00FF4E43" w:rsidRDefault="00FF4E43" w:rsidP="00E621C1">
      <w:pPr>
        <w:spacing w:after="0" w:line="276" w:lineRule="auto"/>
        <w:jc w:val="both"/>
        <w:rPr>
          <w:rFonts w:ascii="Times New Roman" w:hAnsi="Times New Roman" w:cs="Times New Roman"/>
          <w:sz w:val="24"/>
          <w:szCs w:val="24"/>
        </w:rPr>
      </w:pPr>
    </w:p>
    <w:p w14:paraId="123239B6" w14:textId="7FD4FB3F" w:rsidR="00B42B52" w:rsidRPr="00D82F0A" w:rsidRDefault="00B42B52" w:rsidP="00E621C1">
      <w:pPr>
        <w:spacing w:after="0" w:line="276" w:lineRule="auto"/>
        <w:jc w:val="both"/>
        <w:rPr>
          <w:rFonts w:ascii="Times New Roman" w:hAnsi="Times New Roman" w:cs="Times New Roman"/>
          <w:sz w:val="24"/>
          <w:szCs w:val="24"/>
        </w:rPr>
      </w:pPr>
      <w:r w:rsidRPr="00D82F0A">
        <w:rPr>
          <w:rFonts w:ascii="Times New Roman" w:hAnsi="Times New Roman" w:cs="Times New Roman"/>
          <w:sz w:val="24"/>
          <w:szCs w:val="24"/>
        </w:rPr>
        <w:t>W takim przypadku można wyróżnić cztery kategorie działań: </w:t>
      </w:r>
    </w:p>
    <w:p w14:paraId="2BDCBCD5" w14:textId="77777777" w:rsidR="00B42B52" w:rsidRPr="00D82F0A" w:rsidRDefault="00B42B52" w:rsidP="00E621C1">
      <w:pPr>
        <w:pStyle w:val="Akapitzlist"/>
        <w:numPr>
          <w:ilvl w:val="0"/>
          <w:numId w:val="26"/>
        </w:numPr>
        <w:spacing w:after="0" w:line="276" w:lineRule="auto"/>
        <w:ind w:left="284" w:hanging="284"/>
        <w:jc w:val="both"/>
        <w:rPr>
          <w:rFonts w:ascii="Times New Roman" w:hAnsi="Times New Roman" w:cs="Times New Roman"/>
          <w:sz w:val="24"/>
          <w:szCs w:val="24"/>
        </w:rPr>
      </w:pPr>
      <w:r w:rsidRPr="00646C81">
        <w:rPr>
          <w:rFonts w:ascii="Times New Roman" w:hAnsi="Times New Roman" w:cs="Times New Roman"/>
          <w:sz w:val="24"/>
          <w:szCs w:val="24"/>
          <w:u w:val="single"/>
        </w:rPr>
        <w:t>celowe wyrządzanie dzieciom krzywdy fizycznej</w:t>
      </w:r>
      <w:r w:rsidRPr="00D82F0A">
        <w:rPr>
          <w:rFonts w:ascii="Times New Roman" w:hAnsi="Times New Roman" w:cs="Times New Roman"/>
          <w:sz w:val="24"/>
          <w:szCs w:val="24"/>
        </w:rPr>
        <w:t>, traktowane jako sposób krzywdzenia ofiary i kontrolowania jej (np. ukrywanie i izolowanie dziecka, grożenie, że wyrządzi się mu krzywdę, by wymusić posłuszeństwo ofiary);</w:t>
      </w:r>
    </w:p>
    <w:p w14:paraId="4E44F651" w14:textId="0D31CE96" w:rsidR="00B42B52" w:rsidRPr="00D82F0A" w:rsidRDefault="00B42B52" w:rsidP="00E621C1">
      <w:pPr>
        <w:pStyle w:val="Akapitzlist"/>
        <w:numPr>
          <w:ilvl w:val="0"/>
          <w:numId w:val="26"/>
        </w:numPr>
        <w:spacing w:after="0" w:line="276" w:lineRule="auto"/>
        <w:ind w:left="284" w:hanging="284"/>
        <w:jc w:val="both"/>
        <w:rPr>
          <w:rFonts w:ascii="Times New Roman" w:hAnsi="Times New Roman" w:cs="Times New Roman"/>
          <w:sz w:val="24"/>
          <w:szCs w:val="24"/>
        </w:rPr>
      </w:pPr>
      <w:r w:rsidRPr="00646C81">
        <w:rPr>
          <w:rFonts w:ascii="Times New Roman" w:hAnsi="Times New Roman" w:cs="Times New Roman"/>
          <w:sz w:val="24"/>
          <w:szCs w:val="24"/>
          <w:u w:val="single"/>
        </w:rPr>
        <w:t>mimowolne wyrządzanie dziecku krzywdy fizycznej</w:t>
      </w:r>
      <w:r w:rsidRPr="00D82F0A">
        <w:rPr>
          <w:rFonts w:ascii="Times New Roman" w:hAnsi="Times New Roman" w:cs="Times New Roman"/>
          <w:sz w:val="24"/>
          <w:szCs w:val="24"/>
        </w:rPr>
        <w:t xml:space="preserve"> w czasie ataku na partnerkę, kiedy dziecko przypadkowo podejdzie pod rękę lub kiedy próbuje interweniować (np. matka </w:t>
      </w:r>
      <w:r w:rsidR="006E6A40">
        <w:rPr>
          <w:rFonts w:ascii="Times New Roman" w:hAnsi="Times New Roman" w:cs="Times New Roman"/>
          <w:sz w:val="24"/>
          <w:szCs w:val="24"/>
        </w:rPr>
        <w:br/>
      </w:r>
      <w:r w:rsidRPr="00D82F0A">
        <w:rPr>
          <w:rFonts w:ascii="Times New Roman" w:hAnsi="Times New Roman" w:cs="Times New Roman"/>
          <w:sz w:val="24"/>
          <w:szCs w:val="24"/>
        </w:rPr>
        <w:t>z dzieckiem na rękach zostaje popchnięta; dziecko doznaje obrażeń, kiedy próbuje powstrzymać atak sprawcy);</w:t>
      </w:r>
    </w:p>
    <w:p w14:paraId="46AA7172" w14:textId="77777777" w:rsidR="00B42B52" w:rsidRPr="00D82F0A" w:rsidRDefault="00B42B52" w:rsidP="00E621C1">
      <w:pPr>
        <w:pStyle w:val="Akapitzlist"/>
        <w:numPr>
          <w:ilvl w:val="0"/>
          <w:numId w:val="26"/>
        </w:numPr>
        <w:spacing w:after="0" w:line="276" w:lineRule="auto"/>
        <w:ind w:left="284" w:hanging="284"/>
        <w:jc w:val="both"/>
        <w:rPr>
          <w:rFonts w:ascii="Times New Roman" w:hAnsi="Times New Roman" w:cs="Times New Roman"/>
          <w:sz w:val="24"/>
          <w:szCs w:val="24"/>
        </w:rPr>
      </w:pPr>
      <w:r w:rsidRPr="00646C81">
        <w:rPr>
          <w:rFonts w:ascii="Times New Roman" w:hAnsi="Times New Roman" w:cs="Times New Roman"/>
          <w:sz w:val="24"/>
          <w:szCs w:val="24"/>
          <w:u w:val="single"/>
        </w:rPr>
        <w:t>stwarzanie środowiska, w którym dzieci są świadkami przemocy lub jej skutków</w:t>
      </w:r>
      <w:r w:rsidRPr="00D82F0A">
        <w:rPr>
          <w:rFonts w:ascii="Times New Roman" w:hAnsi="Times New Roman" w:cs="Times New Roman"/>
          <w:sz w:val="24"/>
          <w:szCs w:val="24"/>
        </w:rPr>
        <w:t xml:space="preserve"> –                       z badań wynika, że oglądanie przemocy domowej ma taki sam wpływ na dzieci jak fizyczne i seksualne maltretowanie. Bez względu na to, co mówią sprawcy lub ofiary, dzieci często są bezpośrednimi świadkami fizycznej lub psychicznej przemocy, bądź dowiadują się o niej pośrednio – podsłuchując epizody walki lub oglądając jej fizyczne skutki w postaci obrażeń i zniszczonego dobytku;</w:t>
      </w:r>
    </w:p>
    <w:p w14:paraId="13CEEB19" w14:textId="77777777" w:rsidR="00B42B52" w:rsidRPr="00D82F0A" w:rsidRDefault="00B42B52" w:rsidP="00E621C1">
      <w:pPr>
        <w:pStyle w:val="Akapitzlist"/>
        <w:numPr>
          <w:ilvl w:val="0"/>
          <w:numId w:val="26"/>
        </w:numPr>
        <w:spacing w:after="0" w:line="276" w:lineRule="auto"/>
        <w:ind w:left="284" w:hanging="284"/>
        <w:jc w:val="both"/>
        <w:rPr>
          <w:rFonts w:ascii="Times New Roman" w:hAnsi="Times New Roman" w:cs="Times New Roman"/>
          <w:sz w:val="24"/>
          <w:szCs w:val="24"/>
        </w:rPr>
      </w:pPr>
      <w:r w:rsidRPr="00646C81">
        <w:rPr>
          <w:rFonts w:ascii="Times New Roman" w:hAnsi="Times New Roman" w:cs="Times New Roman"/>
          <w:sz w:val="24"/>
          <w:szCs w:val="24"/>
          <w:u w:val="single"/>
        </w:rPr>
        <w:t>wykorzystywanie dzieci</w:t>
      </w:r>
      <w:r w:rsidRPr="00D82F0A">
        <w:rPr>
          <w:rFonts w:ascii="Times New Roman" w:hAnsi="Times New Roman" w:cs="Times New Roman"/>
          <w:sz w:val="24"/>
          <w:szCs w:val="24"/>
        </w:rPr>
        <w:t>, by kontrolować maltretowaną partnerkę, podczas trwania związku albo po separacji, bez względów na krzywdę wyrządzaną dzieciom.</w:t>
      </w:r>
    </w:p>
    <w:p w14:paraId="14435AFE" w14:textId="77777777" w:rsidR="00FF4E43" w:rsidRDefault="00FF4E43" w:rsidP="00E621C1">
      <w:pPr>
        <w:spacing w:after="0" w:line="276" w:lineRule="auto"/>
        <w:jc w:val="both"/>
        <w:rPr>
          <w:rFonts w:ascii="Times New Roman" w:hAnsi="Times New Roman" w:cs="Times New Roman"/>
          <w:sz w:val="24"/>
          <w:szCs w:val="24"/>
        </w:rPr>
      </w:pPr>
    </w:p>
    <w:p w14:paraId="668DBF43" w14:textId="2693EEF8" w:rsidR="00B42B52" w:rsidRPr="00752348" w:rsidRDefault="00B42B52" w:rsidP="00E621C1">
      <w:pPr>
        <w:spacing w:after="0" w:line="276" w:lineRule="auto"/>
        <w:jc w:val="both"/>
        <w:rPr>
          <w:rFonts w:ascii="Times New Roman" w:hAnsi="Times New Roman" w:cs="Times New Roman"/>
          <w:color w:val="00B050"/>
          <w:sz w:val="24"/>
          <w:szCs w:val="24"/>
        </w:rPr>
      </w:pPr>
      <w:r w:rsidRPr="00752348">
        <w:rPr>
          <w:rFonts w:ascii="Times New Roman" w:hAnsi="Times New Roman" w:cs="Times New Roman"/>
          <w:sz w:val="24"/>
          <w:szCs w:val="24"/>
        </w:rPr>
        <w:t>Konsekwencje przemocy stosowanej wobec dzieci są wielowymiarowe, dlatego trzeba dołożyć wszelkich starań by ograniczać i minimalizować te szkody w sposób trwały</w:t>
      </w:r>
      <w:r w:rsidRPr="00646C81">
        <w:rPr>
          <w:rFonts w:ascii="Times New Roman" w:hAnsi="Times New Roman" w:cs="Times New Roman"/>
          <w:color w:val="00B050"/>
          <w:sz w:val="24"/>
          <w:szCs w:val="24"/>
        </w:rPr>
        <w:t>.</w:t>
      </w:r>
      <w:r w:rsidR="00752348">
        <w:rPr>
          <w:rFonts w:ascii="Times New Roman" w:hAnsi="Times New Roman" w:cs="Times New Roman"/>
          <w:color w:val="00B050"/>
          <w:sz w:val="24"/>
          <w:szCs w:val="24"/>
        </w:rPr>
        <w:t xml:space="preserve"> </w:t>
      </w:r>
      <w:r w:rsidRPr="00D82F0A">
        <w:rPr>
          <w:rFonts w:ascii="Times New Roman" w:hAnsi="Times New Roman" w:cs="Times New Roman"/>
          <w:sz w:val="24"/>
          <w:szCs w:val="24"/>
        </w:rPr>
        <w:t xml:space="preserve">Dzieci </w:t>
      </w:r>
      <w:r w:rsidR="00752348">
        <w:rPr>
          <w:rFonts w:ascii="Times New Roman" w:hAnsi="Times New Roman" w:cs="Times New Roman"/>
          <w:sz w:val="24"/>
          <w:szCs w:val="24"/>
        </w:rPr>
        <w:t xml:space="preserve">niestety </w:t>
      </w:r>
      <w:r w:rsidRPr="00D82F0A">
        <w:rPr>
          <w:rFonts w:ascii="Times New Roman" w:hAnsi="Times New Roman" w:cs="Times New Roman"/>
          <w:sz w:val="24"/>
          <w:szCs w:val="24"/>
        </w:rPr>
        <w:t xml:space="preserve">doświadczają szeregu negatywnych konsekwencji </w:t>
      </w:r>
      <w:r w:rsidR="005A17B3">
        <w:rPr>
          <w:rFonts w:ascii="Times New Roman" w:hAnsi="Times New Roman" w:cs="Times New Roman"/>
          <w:sz w:val="24"/>
          <w:szCs w:val="24"/>
        </w:rPr>
        <w:t>przemocy domowej</w:t>
      </w:r>
      <w:r w:rsidRPr="00D82F0A">
        <w:rPr>
          <w:rFonts w:ascii="Times New Roman" w:hAnsi="Times New Roman" w:cs="Times New Roman"/>
          <w:sz w:val="24"/>
          <w:szCs w:val="24"/>
        </w:rPr>
        <w:t>. Są to m.in.:</w:t>
      </w:r>
    </w:p>
    <w:p w14:paraId="66EF5FC1" w14:textId="4ACEFAFA" w:rsidR="00B42B52" w:rsidRPr="00646C81" w:rsidRDefault="00646C81" w:rsidP="00FF4E43">
      <w:pPr>
        <w:spacing w:after="0" w:line="276" w:lineRule="auto"/>
        <w:ind w:left="284" w:hanging="284"/>
        <w:jc w:val="both"/>
        <w:rPr>
          <w:rFonts w:ascii="Times New Roman" w:hAnsi="Times New Roman" w:cs="Times New Roman"/>
          <w:sz w:val="24"/>
          <w:szCs w:val="24"/>
        </w:rPr>
      </w:pPr>
      <w:r w:rsidRPr="00646C81">
        <w:rPr>
          <w:rFonts w:ascii="Times New Roman" w:hAnsi="Times New Roman" w:cs="Times New Roman"/>
          <w:sz w:val="24"/>
          <w:szCs w:val="24"/>
        </w:rPr>
        <w:t xml:space="preserve">1) </w:t>
      </w:r>
      <w:r w:rsidR="00B42B52" w:rsidRPr="00646C81">
        <w:rPr>
          <w:rFonts w:ascii="Times New Roman" w:hAnsi="Times New Roman" w:cs="Times New Roman"/>
          <w:sz w:val="24"/>
          <w:szCs w:val="24"/>
          <w:u w:val="single"/>
        </w:rPr>
        <w:t>obrażenia fizyczne</w:t>
      </w:r>
      <w:r w:rsidR="00B42B52" w:rsidRPr="00646C81">
        <w:rPr>
          <w:rFonts w:ascii="Times New Roman" w:hAnsi="Times New Roman" w:cs="Times New Roman"/>
          <w:sz w:val="24"/>
          <w:szCs w:val="24"/>
        </w:rPr>
        <w:t xml:space="preserve">, np. zasinienia, zadrapania, złamania kości, oparzenia, urazy głowy </w:t>
      </w:r>
      <w:r w:rsidR="006E6A40">
        <w:rPr>
          <w:rFonts w:ascii="Times New Roman" w:hAnsi="Times New Roman" w:cs="Times New Roman"/>
          <w:sz w:val="24"/>
          <w:szCs w:val="24"/>
        </w:rPr>
        <w:br/>
      </w:r>
      <w:r w:rsidR="00B42B52" w:rsidRPr="00646C81">
        <w:rPr>
          <w:rFonts w:ascii="Times New Roman" w:hAnsi="Times New Roman" w:cs="Times New Roman"/>
          <w:sz w:val="24"/>
          <w:szCs w:val="24"/>
        </w:rPr>
        <w:t>i narządów wewnętrznych, urazy narządów rodnych – w przypadku w wykorzystywania seksualnego, itp.</w:t>
      </w:r>
    </w:p>
    <w:p w14:paraId="083956F8" w14:textId="46086515" w:rsidR="00B42B52" w:rsidRPr="00646C81" w:rsidRDefault="00646C81" w:rsidP="00FF4E43">
      <w:pPr>
        <w:spacing w:after="0" w:line="276" w:lineRule="auto"/>
        <w:ind w:left="284" w:hanging="284"/>
        <w:jc w:val="both"/>
        <w:rPr>
          <w:rFonts w:ascii="Times New Roman" w:hAnsi="Times New Roman" w:cs="Times New Roman"/>
          <w:sz w:val="24"/>
          <w:szCs w:val="24"/>
        </w:rPr>
      </w:pPr>
      <w:r w:rsidRPr="00646C81">
        <w:rPr>
          <w:rFonts w:ascii="Times New Roman" w:hAnsi="Times New Roman" w:cs="Times New Roman"/>
          <w:sz w:val="24"/>
          <w:szCs w:val="24"/>
        </w:rPr>
        <w:lastRenderedPageBreak/>
        <w:t xml:space="preserve">2) </w:t>
      </w:r>
      <w:r w:rsidR="00B42B52" w:rsidRPr="00646C81">
        <w:rPr>
          <w:rFonts w:ascii="Times New Roman" w:hAnsi="Times New Roman" w:cs="Times New Roman"/>
          <w:sz w:val="24"/>
          <w:szCs w:val="24"/>
          <w:u w:val="single"/>
        </w:rPr>
        <w:t>dolegliwości psychosomatyczne</w:t>
      </w:r>
      <w:r w:rsidR="00B42B52" w:rsidRPr="00646C81">
        <w:rPr>
          <w:rFonts w:ascii="Times New Roman" w:hAnsi="Times New Roman" w:cs="Times New Roman"/>
          <w:sz w:val="24"/>
          <w:szCs w:val="24"/>
        </w:rPr>
        <w:t>, np. bóle brzucha, nudności, zaburzenia snu, zaburzenia łaknienia, „tiki” – mimowolne skurcze mięśni zaburzenia kontroli czynności fizjologicznych (moczenie nocne), wysypki alergiczne o nieustalonych przyczynach, jąkanie się itp.</w:t>
      </w:r>
    </w:p>
    <w:p w14:paraId="1ACA1222" w14:textId="017F224A" w:rsidR="00B42B52" w:rsidRPr="00646C81" w:rsidRDefault="00646C81" w:rsidP="00FF4E43">
      <w:pPr>
        <w:spacing w:after="0" w:line="276" w:lineRule="auto"/>
        <w:ind w:left="284" w:hanging="284"/>
        <w:jc w:val="both"/>
        <w:rPr>
          <w:rFonts w:ascii="Times New Roman" w:hAnsi="Times New Roman" w:cs="Times New Roman"/>
          <w:sz w:val="24"/>
          <w:szCs w:val="24"/>
        </w:rPr>
      </w:pPr>
      <w:r w:rsidRPr="00646C81">
        <w:rPr>
          <w:rFonts w:ascii="Times New Roman" w:hAnsi="Times New Roman" w:cs="Times New Roman"/>
          <w:sz w:val="24"/>
          <w:szCs w:val="24"/>
        </w:rPr>
        <w:t xml:space="preserve">3) </w:t>
      </w:r>
      <w:r w:rsidR="00B42B52" w:rsidRPr="00646C81">
        <w:rPr>
          <w:rFonts w:ascii="Times New Roman" w:hAnsi="Times New Roman" w:cs="Times New Roman"/>
          <w:sz w:val="24"/>
          <w:szCs w:val="24"/>
          <w:u w:val="single"/>
        </w:rPr>
        <w:t>zaburzenia emocjonalne i zaburzenia zachowania</w:t>
      </w:r>
      <w:r w:rsidR="00B42B52" w:rsidRPr="00646C81">
        <w:rPr>
          <w:rFonts w:ascii="Times New Roman" w:hAnsi="Times New Roman" w:cs="Times New Roman"/>
          <w:sz w:val="24"/>
          <w:szCs w:val="24"/>
        </w:rPr>
        <w:t xml:space="preserve">, np. lęki, fobie, problemy z nauką, zaburzenia nastroju, nadpobudliwość, zachowania agresywne, autoagresja, izolowanie się, małe umiejętności społeczne, kłopoty z koncentracją, opóźnienia w rozwoju fizycznym </w:t>
      </w:r>
      <w:r w:rsidR="006E6A40">
        <w:rPr>
          <w:rFonts w:ascii="Times New Roman" w:hAnsi="Times New Roman" w:cs="Times New Roman"/>
          <w:sz w:val="24"/>
          <w:szCs w:val="24"/>
        </w:rPr>
        <w:br/>
      </w:r>
      <w:r w:rsidR="00B42B52" w:rsidRPr="00646C81">
        <w:rPr>
          <w:rFonts w:ascii="Times New Roman" w:hAnsi="Times New Roman" w:cs="Times New Roman"/>
          <w:sz w:val="24"/>
          <w:szCs w:val="24"/>
        </w:rPr>
        <w:t>i intelektualnym, itp.</w:t>
      </w:r>
    </w:p>
    <w:p w14:paraId="4C8CE7AF" w14:textId="77777777" w:rsidR="00FF4E43" w:rsidRDefault="00FF4E43" w:rsidP="00E621C1">
      <w:pPr>
        <w:spacing w:after="0" w:line="276" w:lineRule="auto"/>
        <w:jc w:val="both"/>
        <w:rPr>
          <w:rFonts w:ascii="Times New Roman" w:hAnsi="Times New Roman" w:cs="Times New Roman"/>
          <w:sz w:val="24"/>
          <w:szCs w:val="24"/>
        </w:rPr>
      </w:pPr>
    </w:p>
    <w:p w14:paraId="55265201" w14:textId="77066CE8" w:rsidR="00B42B52" w:rsidRPr="00646C81" w:rsidRDefault="00B42B52" w:rsidP="00E621C1">
      <w:pPr>
        <w:spacing w:after="0" w:line="276" w:lineRule="auto"/>
        <w:jc w:val="both"/>
        <w:rPr>
          <w:rFonts w:ascii="Times New Roman" w:hAnsi="Times New Roman" w:cs="Times New Roman"/>
          <w:sz w:val="24"/>
          <w:szCs w:val="24"/>
        </w:rPr>
      </w:pPr>
      <w:r w:rsidRPr="00646C81">
        <w:rPr>
          <w:rFonts w:ascii="Times New Roman" w:hAnsi="Times New Roman" w:cs="Times New Roman"/>
          <w:sz w:val="24"/>
          <w:szCs w:val="24"/>
        </w:rPr>
        <w:t>Ponadto dzieci krzywdzone w rodzinie:</w:t>
      </w:r>
    </w:p>
    <w:p w14:paraId="3A24DE49" w14:textId="77777777" w:rsidR="00B42B52" w:rsidRPr="00D82F0A" w:rsidRDefault="00B42B52" w:rsidP="00E621C1">
      <w:pPr>
        <w:pStyle w:val="Akapitzlist"/>
        <w:numPr>
          <w:ilvl w:val="0"/>
          <w:numId w:val="27"/>
        </w:numPr>
        <w:spacing w:after="0" w:line="276" w:lineRule="auto"/>
        <w:jc w:val="both"/>
        <w:rPr>
          <w:rFonts w:ascii="Times New Roman" w:hAnsi="Times New Roman" w:cs="Times New Roman"/>
          <w:sz w:val="24"/>
          <w:szCs w:val="24"/>
        </w:rPr>
      </w:pPr>
      <w:r w:rsidRPr="00D82F0A">
        <w:rPr>
          <w:rFonts w:ascii="Times New Roman" w:hAnsi="Times New Roman" w:cs="Times New Roman"/>
          <w:sz w:val="24"/>
          <w:szCs w:val="24"/>
        </w:rPr>
        <w:t>uczą się rozwiązywania trudności i konfliktów przy użyciu siły,</w:t>
      </w:r>
    </w:p>
    <w:p w14:paraId="33705BE7" w14:textId="77777777" w:rsidR="00B42B52" w:rsidRPr="00D82F0A" w:rsidRDefault="00B42B52" w:rsidP="00E621C1">
      <w:pPr>
        <w:pStyle w:val="Akapitzlist"/>
        <w:numPr>
          <w:ilvl w:val="0"/>
          <w:numId w:val="27"/>
        </w:numPr>
        <w:spacing w:after="0" w:line="276" w:lineRule="auto"/>
        <w:jc w:val="both"/>
        <w:rPr>
          <w:rFonts w:ascii="Times New Roman" w:hAnsi="Times New Roman" w:cs="Times New Roman"/>
          <w:sz w:val="24"/>
          <w:szCs w:val="24"/>
        </w:rPr>
      </w:pPr>
      <w:r w:rsidRPr="00D82F0A">
        <w:rPr>
          <w:rFonts w:ascii="Times New Roman" w:hAnsi="Times New Roman" w:cs="Times New Roman"/>
          <w:sz w:val="24"/>
          <w:szCs w:val="24"/>
        </w:rPr>
        <w:t>często okazują złość,</w:t>
      </w:r>
    </w:p>
    <w:p w14:paraId="78828E66" w14:textId="77777777" w:rsidR="00B42B52" w:rsidRPr="00D82F0A" w:rsidRDefault="00B42B52" w:rsidP="00E621C1">
      <w:pPr>
        <w:pStyle w:val="Akapitzlist"/>
        <w:numPr>
          <w:ilvl w:val="0"/>
          <w:numId w:val="27"/>
        </w:numPr>
        <w:spacing w:after="0" w:line="276" w:lineRule="auto"/>
        <w:jc w:val="both"/>
        <w:rPr>
          <w:rFonts w:ascii="Times New Roman" w:hAnsi="Times New Roman" w:cs="Times New Roman"/>
          <w:sz w:val="24"/>
          <w:szCs w:val="24"/>
        </w:rPr>
      </w:pPr>
      <w:r w:rsidRPr="00D82F0A">
        <w:rPr>
          <w:rFonts w:ascii="Times New Roman" w:hAnsi="Times New Roman" w:cs="Times New Roman"/>
          <w:sz w:val="24"/>
          <w:szCs w:val="24"/>
        </w:rPr>
        <w:t>są nadmiernie pobudzone i niespokojne,</w:t>
      </w:r>
    </w:p>
    <w:p w14:paraId="439DC4F5" w14:textId="77777777" w:rsidR="00B42B52" w:rsidRPr="00D82F0A" w:rsidRDefault="00B42B52" w:rsidP="00E621C1">
      <w:pPr>
        <w:pStyle w:val="Akapitzlist"/>
        <w:numPr>
          <w:ilvl w:val="0"/>
          <w:numId w:val="27"/>
        </w:numPr>
        <w:spacing w:after="0" w:line="276" w:lineRule="auto"/>
        <w:jc w:val="both"/>
        <w:rPr>
          <w:rFonts w:ascii="Times New Roman" w:hAnsi="Times New Roman" w:cs="Times New Roman"/>
          <w:sz w:val="24"/>
          <w:szCs w:val="24"/>
        </w:rPr>
      </w:pPr>
      <w:r w:rsidRPr="00D82F0A">
        <w:rPr>
          <w:rFonts w:ascii="Times New Roman" w:hAnsi="Times New Roman" w:cs="Times New Roman"/>
          <w:sz w:val="24"/>
          <w:szCs w:val="24"/>
        </w:rPr>
        <w:t>obwiniają innych za swoje problemy,</w:t>
      </w:r>
    </w:p>
    <w:p w14:paraId="1699C60B" w14:textId="77777777" w:rsidR="00B42B52" w:rsidRPr="00D82F0A" w:rsidRDefault="00B42B52" w:rsidP="00E621C1">
      <w:pPr>
        <w:pStyle w:val="Akapitzlist"/>
        <w:numPr>
          <w:ilvl w:val="0"/>
          <w:numId w:val="27"/>
        </w:numPr>
        <w:spacing w:after="0" w:line="276" w:lineRule="auto"/>
        <w:jc w:val="both"/>
        <w:rPr>
          <w:rFonts w:ascii="Times New Roman" w:hAnsi="Times New Roman" w:cs="Times New Roman"/>
          <w:sz w:val="24"/>
          <w:szCs w:val="24"/>
        </w:rPr>
      </w:pPr>
      <w:r w:rsidRPr="00D82F0A">
        <w:rPr>
          <w:rFonts w:ascii="Times New Roman" w:hAnsi="Times New Roman" w:cs="Times New Roman"/>
          <w:sz w:val="24"/>
          <w:szCs w:val="24"/>
        </w:rPr>
        <w:t>mają niskie poczucie wartości,</w:t>
      </w:r>
    </w:p>
    <w:p w14:paraId="244F6213" w14:textId="77777777" w:rsidR="00B42B52" w:rsidRPr="00D82F0A" w:rsidRDefault="00B42B52" w:rsidP="00E621C1">
      <w:pPr>
        <w:pStyle w:val="Akapitzlist"/>
        <w:numPr>
          <w:ilvl w:val="0"/>
          <w:numId w:val="27"/>
        </w:numPr>
        <w:spacing w:after="0" w:line="276" w:lineRule="auto"/>
        <w:jc w:val="both"/>
        <w:rPr>
          <w:rFonts w:ascii="Times New Roman" w:hAnsi="Times New Roman" w:cs="Times New Roman"/>
          <w:sz w:val="24"/>
          <w:szCs w:val="24"/>
        </w:rPr>
      </w:pPr>
      <w:r w:rsidRPr="00D82F0A">
        <w:rPr>
          <w:rFonts w:ascii="Times New Roman" w:hAnsi="Times New Roman" w:cs="Times New Roman"/>
          <w:sz w:val="24"/>
          <w:szCs w:val="24"/>
        </w:rPr>
        <w:t>nie wierzą we własne siły,</w:t>
      </w:r>
    </w:p>
    <w:p w14:paraId="147230B9" w14:textId="7374424E" w:rsidR="00B42B52" w:rsidRPr="00D82F0A" w:rsidRDefault="00B42B52" w:rsidP="00E621C1">
      <w:pPr>
        <w:pStyle w:val="Akapitzlist"/>
        <w:numPr>
          <w:ilvl w:val="0"/>
          <w:numId w:val="27"/>
        </w:numPr>
        <w:spacing w:after="0" w:line="276" w:lineRule="auto"/>
        <w:jc w:val="both"/>
        <w:rPr>
          <w:rFonts w:ascii="Times New Roman" w:hAnsi="Times New Roman" w:cs="Times New Roman"/>
          <w:sz w:val="24"/>
          <w:szCs w:val="24"/>
        </w:rPr>
      </w:pPr>
      <w:r w:rsidRPr="00D82F0A">
        <w:rPr>
          <w:rFonts w:ascii="Times New Roman" w:hAnsi="Times New Roman" w:cs="Times New Roman"/>
          <w:sz w:val="24"/>
          <w:szCs w:val="24"/>
        </w:rPr>
        <w:t xml:space="preserve">przeżywają huśtawkę nastroju – raz są zadowolone, a zaraz potem wpadają w złość </w:t>
      </w:r>
      <w:r w:rsidR="00646C81">
        <w:rPr>
          <w:rFonts w:ascii="Times New Roman" w:hAnsi="Times New Roman" w:cs="Times New Roman"/>
          <w:sz w:val="24"/>
          <w:szCs w:val="24"/>
        </w:rPr>
        <w:t xml:space="preserve">                     </w:t>
      </w:r>
      <w:r w:rsidRPr="00D82F0A">
        <w:rPr>
          <w:rFonts w:ascii="Times New Roman" w:hAnsi="Times New Roman" w:cs="Times New Roman"/>
          <w:sz w:val="24"/>
          <w:szCs w:val="24"/>
        </w:rPr>
        <w:t>i gniew stają się uległe i za wszelką cenę chcą przypodobać się innym, </w:t>
      </w:r>
    </w:p>
    <w:p w14:paraId="7BC3D70F" w14:textId="77777777" w:rsidR="00B42B52" w:rsidRPr="00D82F0A" w:rsidRDefault="00B42B52" w:rsidP="00E621C1">
      <w:pPr>
        <w:pStyle w:val="Akapitzlist"/>
        <w:numPr>
          <w:ilvl w:val="0"/>
          <w:numId w:val="27"/>
        </w:numPr>
        <w:spacing w:after="0" w:line="276" w:lineRule="auto"/>
        <w:jc w:val="both"/>
        <w:rPr>
          <w:rFonts w:ascii="Times New Roman" w:hAnsi="Times New Roman" w:cs="Times New Roman"/>
          <w:sz w:val="24"/>
          <w:szCs w:val="24"/>
        </w:rPr>
      </w:pPr>
      <w:r w:rsidRPr="00D82F0A">
        <w:rPr>
          <w:rFonts w:ascii="Times New Roman" w:hAnsi="Times New Roman" w:cs="Times New Roman"/>
          <w:sz w:val="24"/>
          <w:szCs w:val="24"/>
        </w:rPr>
        <w:t>szukają akceptacji poza domem i w ten sposób są narażone na uleganie wpływom grup ryzyka czy sięganie po różnego rodzaju środki psychoaktywne</w:t>
      </w:r>
    </w:p>
    <w:p w14:paraId="3D5E906D" w14:textId="77777777" w:rsidR="00FF4E43" w:rsidRDefault="00FF4E43" w:rsidP="00E621C1">
      <w:pPr>
        <w:spacing w:after="0" w:line="276" w:lineRule="auto"/>
        <w:jc w:val="both"/>
        <w:rPr>
          <w:rFonts w:ascii="Times New Roman" w:hAnsi="Times New Roman" w:cs="Times New Roman"/>
          <w:sz w:val="24"/>
          <w:szCs w:val="24"/>
        </w:rPr>
      </w:pPr>
    </w:p>
    <w:p w14:paraId="5F79FF8D" w14:textId="7C4FF5C4" w:rsidR="00B42B52" w:rsidRPr="00D82F0A" w:rsidRDefault="005B7B33" w:rsidP="00FF4E43">
      <w:pPr>
        <w:spacing w:after="0" w:line="276" w:lineRule="auto"/>
        <w:ind w:firstLine="360"/>
        <w:jc w:val="both"/>
        <w:rPr>
          <w:rFonts w:ascii="Times New Roman" w:hAnsi="Times New Roman" w:cs="Times New Roman"/>
          <w:sz w:val="24"/>
          <w:szCs w:val="24"/>
        </w:rPr>
      </w:pPr>
      <w:r w:rsidRPr="00D82F0A">
        <w:rPr>
          <w:rFonts w:ascii="Times New Roman" w:hAnsi="Times New Roman" w:cs="Times New Roman"/>
          <w:sz w:val="24"/>
          <w:szCs w:val="24"/>
        </w:rPr>
        <w:t>Należy zaznaczyć, iż o</w:t>
      </w:r>
      <w:r w:rsidR="00B42B52" w:rsidRPr="00D82F0A">
        <w:rPr>
          <w:rFonts w:ascii="Times New Roman" w:hAnsi="Times New Roman" w:cs="Times New Roman"/>
          <w:sz w:val="24"/>
          <w:szCs w:val="24"/>
        </w:rPr>
        <w:t xml:space="preserve">soby doznające przemocy w dzieciństwie, w dorosłym życiu funkcjonują gorzej niż osoby, które nie doznawały przemocy. Mogą mieć trudności </w:t>
      </w:r>
      <w:r w:rsidR="00FF4E43">
        <w:rPr>
          <w:rFonts w:ascii="Times New Roman" w:hAnsi="Times New Roman" w:cs="Times New Roman"/>
          <w:sz w:val="24"/>
          <w:szCs w:val="24"/>
        </w:rPr>
        <w:br/>
      </w:r>
      <w:r w:rsidR="00B42B52" w:rsidRPr="00D82F0A">
        <w:rPr>
          <w:rFonts w:ascii="Times New Roman" w:hAnsi="Times New Roman" w:cs="Times New Roman"/>
          <w:sz w:val="24"/>
          <w:szCs w:val="24"/>
        </w:rPr>
        <w:t xml:space="preserve">w wyrażaniu własnego zdania, z asertywnością. Zdarza się, że wchodzą w konflikt z prawem. Istnieje duże prawdopodobieństwo, że będą przeżywać trudności we wchodzeniu </w:t>
      </w:r>
      <w:r w:rsidR="00FF4E43">
        <w:rPr>
          <w:rFonts w:ascii="Times New Roman" w:hAnsi="Times New Roman" w:cs="Times New Roman"/>
          <w:sz w:val="24"/>
          <w:szCs w:val="24"/>
        </w:rPr>
        <w:br/>
      </w:r>
      <w:r w:rsidR="00B42B52" w:rsidRPr="00D82F0A">
        <w:rPr>
          <w:rFonts w:ascii="Times New Roman" w:hAnsi="Times New Roman" w:cs="Times New Roman"/>
          <w:sz w:val="24"/>
          <w:szCs w:val="24"/>
        </w:rPr>
        <w:t xml:space="preserve">w emocjonalne i osobiste relacje z innymi ludźmi. Często budują swój związek z partnerem na dużej zależności emocjonalnej. Mają potrzebę stałego kontrolowania partnera i środowiska. </w:t>
      </w:r>
      <w:r w:rsidR="00FF4E43">
        <w:rPr>
          <w:rFonts w:ascii="Times New Roman" w:hAnsi="Times New Roman" w:cs="Times New Roman"/>
          <w:sz w:val="24"/>
          <w:szCs w:val="24"/>
        </w:rPr>
        <w:br/>
      </w:r>
      <w:r w:rsidR="00B42B52" w:rsidRPr="00D82F0A">
        <w:rPr>
          <w:rFonts w:ascii="Times New Roman" w:hAnsi="Times New Roman" w:cs="Times New Roman"/>
          <w:sz w:val="24"/>
          <w:szCs w:val="24"/>
        </w:rPr>
        <w:t>W życiu zawodowym mogą dążyć do zajmowania wysokich stanowisk, pełnienia funkcji, które umożliwią im podejmowanie decyzji, a jednocześnie pozwolą na kontrolowanie działań podwładnych i przekonanie, że „panuje się nad otoczeniem i nad sytuacjami”.</w:t>
      </w:r>
    </w:p>
    <w:p w14:paraId="11D72B86" w14:textId="369753F2" w:rsidR="00D362A7" w:rsidRDefault="00D81D64" w:rsidP="00FF4E43">
      <w:pPr>
        <w:spacing w:after="0" w:line="276" w:lineRule="auto"/>
        <w:ind w:firstLine="360"/>
        <w:jc w:val="both"/>
        <w:rPr>
          <w:rFonts w:ascii="Times New Roman" w:hAnsi="Times New Roman" w:cs="Times New Roman"/>
          <w:bCs/>
          <w:sz w:val="24"/>
          <w:szCs w:val="24"/>
          <w:lang w:eastAsia="pl-PL"/>
        </w:rPr>
      </w:pPr>
      <w:r w:rsidRPr="00646C81">
        <w:rPr>
          <w:rFonts w:ascii="Times New Roman" w:hAnsi="Times New Roman" w:cs="Times New Roman"/>
          <w:bCs/>
          <w:sz w:val="24"/>
          <w:szCs w:val="24"/>
          <w:lang w:eastAsia="pl-PL"/>
        </w:rPr>
        <w:t xml:space="preserve">Aby </w:t>
      </w:r>
      <w:r w:rsidR="00D362A7" w:rsidRPr="00646C81">
        <w:rPr>
          <w:rFonts w:ascii="Times New Roman" w:hAnsi="Times New Roman" w:cs="Times New Roman"/>
          <w:bCs/>
          <w:sz w:val="24"/>
          <w:szCs w:val="24"/>
          <w:lang w:eastAsia="pl-PL"/>
        </w:rPr>
        <w:t>minimalizować</w:t>
      </w:r>
      <w:r w:rsidRPr="00646C81">
        <w:rPr>
          <w:rFonts w:ascii="Times New Roman" w:hAnsi="Times New Roman" w:cs="Times New Roman"/>
          <w:bCs/>
          <w:sz w:val="24"/>
          <w:szCs w:val="24"/>
          <w:lang w:eastAsia="pl-PL"/>
        </w:rPr>
        <w:t xml:space="preserve"> zagrożenia </w:t>
      </w:r>
      <w:r w:rsidR="00084E08" w:rsidRPr="00646C81">
        <w:rPr>
          <w:rFonts w:ascii="Times New Roman" w:hAnsi="Times New Roman" w:cs="Times New Roman"/>
          <w:bCs/>
          <w:sz w:val="24"/>
          <w:szCs w:val="24"/>
          <w:lang w:eastAsia="pl-PL"/>
        </w:rPr>
        <w:t>sytuacji dziec</w:t>
      </w:r>
      <w:r w:rsidR="00D362A7" w:rsidRPr="00646C81">
        <w:rPr>
          <w:rFonts w:ascii="Times New Roman" w:hAnsi="Times New Roman" w:cs="Times New Roman"/>
          <w:bCs/>
          <w:sz w:val="24"/>
          <w:szCs w:val="24"/>
          <w:lang w:eastAsia="pl-PL"/>
        </w:rPr>
        <w:t>i -</w:t>
      </w:r>
      <w:r w:rsidR="00084E08" w:rsidRPr="00646C81">
        <w:rPr>
          <w:rFonts w:ascii="Times New Roman" w:hAnsi="Times New Roman" w:cs="Times New Roman"/>
          <w:bCs/>
          <w:sz w:val="24"/>
          <w:szCs w:val="24"/>
          <w:lang w:eastAsia="pl-PL"/>
        </w:rPr>
        <w:t xml:space="preserve"> w Miejskim Ośrodku Pomocy Rodzinie </w:t>
      </w:r>
      <w:r w:rsidR="00501A5E" w:rsidRPr="00646C81">
        <w:rPr>
          <w:rFonts w:ascii="Times New Roman" w:hAnsi="Times New Roman" w:cs="Times New Roman"/>
          <w:bCs/>
          <w:sz w:val="24"/>
          <w:szCs w:val="24"/>
          <w:lang w:eastAsia="pl-PL"/>
        </w:rPr>
        <w:br/>
      </w:r>
      <w:r w:rsidR="00084E08" w:rsidRPr="00646C81">
        <w:rPr>
          <w:rFonts w:ascii="Times New Roman" w:hAnsi="Times New Roman" w:cs="Times New Roman"/>
          <w:bCs/>
          <w:sz w:val="24"/>
          <w:szCs w:val="24"/>
          <w:lang w:eastAsia="pl-PL"/>
        </w:rPr>
        <w:t xml:space="preserve">w Krośnie opracowano i wdrożono Procedury </w:t>
      </w:r>
      <w:r w:rsidR="00752348">
        <w:rPr>
          <w:rFonts w:ascii="Times New Roman" w:hAnsi="Times New Roman" w:cs="Times New Roman"/>
          <w:bCs/>
          <w:sz w:val="24"/>
          <w:szCs w:val="24"/>
          <w:lang w:eastAsia="pl-PL"/>
        </w:rPr>
        <w:t>o</w:t>
      </w:r>
      <w:r w:rsidR="00084E08" w:rsidRPr="00646C81">
        <w:rPr>
          <w:rFonts w:ascii="Times New Roman" w:hAnsi="Times New Roman" w:cs="Times New Roman"/>
          <w:bCs/>
          <w:sz w:val="24"/>
          <w:szCs w:val="24"/>
          <w:lang w:eastAsia="pl-PL"/>
        </w:rPr>
        <w:t xml:space="preserve">chrony </w:t>
      </w:r>
      <w:r w:rsidR="00752348">
        <w:rPr>
          <w:rFonts w:ascii="Times New Roman" w:hAnsi="Times New Roman" w:cs="Times New Roman"/>
          <w:bCs/>
          <w:sz w:val="24"/>
          <w:szCs w:val="24"/>
          <w:lang w:eastAsia="pl-PL"/>
        </w:rPr>
        <w:t>m</w:t>
      </w:r>
      <w:r w:rsidR="00084E08" w:rsidRPr="00646C81">
        <w:rPr>
          <w:rFonts w:ascii="Times New Roman" w:hAnsi="Times New Roman" w:cs="Times New Roman"/>
          <w:bCs/>
          <w:sz w:val="24"/>
          <w:szCs w:val="24"/>
          <w:lang w:eastAsia="pl-PL"/>
        </w:rPr>
        <w:t>ałoletnich</w:t>
      </w:r>
      <w:r w:rsidR="00D362A7" w:rsidRPr="00646C81">
        <w:rPr>
          <w:rFonts w:ascii="Times New Roman" w:hAnsi="Times New Roman" w:cs="Times New Roman"/>
          <w:bCs/>
          <w:sz w:val="24"/>
          <w:szCs w:val="24"/>
          <w:lang w:eastAsia="pl-PL"/>
        </w:rPr>
        <w:t xml:space="preserve"> (</w:t>
      </w:r>
      <w:r w:rsidR="00501A5E" w:rsidRPr="00646C81">
        <w:rPr>
          <w:rFonts w:ascii="Times New Roman" w:hAnsi="Times New Roman" w:cs="Times New Roman"/>
          <w:bCs/>
          <w:sz w:val="24"/>
          <w:szCs w:val="24"/>
          <w:lang w:eastAsia="pl-PL"/>
        </w:rPr>
        <w:t>Z</w:t>
      </w:r>
      <w:r w:rsidR="00D362A7" w:rsidRPr="00646C81">
        <w:rPr>
          <w:rFonts w:ascii="Times New Roman" w:hAnsi="Times New Roman" w:cs="Times New Roman"/>
          <w:bCs/>
          <w:sz w:val="24"/>
          <w:szCs w:val="24"/>
          <w:lang w:eastAsia="pl-PL"/>
        </w:rPr>
        <w:t>arządzenie Nr</w:t>
      </w:r>
      <w:r w:rsidR="00501A5E" w:rsidRPr="00646C81">
        <w:rPr>
          <w:rFonts w:ascii="Times New Roman" w:hAnsi="Times New Roman" w:cs="Times New Roman"/>
          <w:bCs/>
          <w:sz w:val="24"/>
          <w:szCs w:val="24"/>
          <w:lang w:eastAsia="pl-PL"/>
        </w:rPr>
        <w:t xml:space="preserve"> DKF.021.7.2024 </w:t>
      </w:r>
      <w:r w:rsidR="00D362A7" w:rsidRPr="00646C81">
        <w:rPr>
          <w:rFonts w:ascii="Times New Roman" w:hAnsi="Times New Roman" w:cs="Times New Roman"/>
          <w:bCs/>
          <w:sz w:val="24"/>
          <w:szCs w:val="24"/>
          <w:lang w:eastAsia="pl-PL"/>
        </w:rPr>
        <w:t xml:space="preserve">Dyrektora Miejskiego Ośrodka Pomocy Rodzinie w Krośnie z dnia </w:t>
      </w:r>
      <w:r w:rsidR="00501A5E" w:rsidRPr="00646C81">
        <w:rPr>
          <w:rFonts w:ascii="Times New Roman" w:hAnsi="Times New Roman" w:cs="Times New Roman"/>
          <w:bCs/>
          <w:sz w:val="24"/>
          <w:szCs w:val="24"/>
          <w:lang w:eastAsia="pl-PL"/>
        </w:rPr>
        <w:t>15 luty 2024</w:t>
      </w:r>
      <w:r w:rsidR="003E770B">
        <w:rPr>
          <w:rFonts w:ascii="Times New Roman" w:hAnsi="Times New Roman" w:cs="Times New Roman"/>
          <w:bCs/>
          <w:sz w:val="24"/>
          <w:szCs w:val="24"/>
          <w:lang w:eastAsia="pl-PL"/>
        </w:rPr>
        <w:t xml:space="preserve"> </w:t>
      </w:r>
      <w:r w:rsidR="00501A5E" w:rsidRPr="00646C81">
        <w:rPr>
          <w:rFonts w:ascii="Times New Roman" w:hAnsi="Times New Roman" w:cs="Times New Roman"/>
          <w:bCs/>
          <w:sz w:val="24"/>
          <w:szCs w:val="24"/>
          <w:lang w:eastAsia="pl-PL"/>
        </w:rPr>
        <w:t>r.</w:t>
      </w:r>
      <w:r w:rsidR="00D362A7" w:rsidRPr="00646C81">
        <w:rPr>
          <w:rFonts w:ascii="Times New Roman" w:hAnsi="Times New Roman" w:cs="Times New Roman"/>
          <w:bCs/>
          <w:sz w:val="24"/>
          <w:szCs w:val="24"/>
          <w:lang w:eastAsia="pl-PL"/>
        </w:rPr>
        <w:t xml:space="preserve"> w sprawie </w:t>
      </w:r>
      <w:r w:rsidR="00501A5E" w:rsidRPr="00646C81">
        <w:rPr>
          <w:rFonts w:ascii="Times New Roman" w:hAnsi="Times New Roman" w:cs="Times New Roman"/>
          <w:bCs/>
          <w:sz w:val="24"/>
          <w:szCs w:val="24"/>
          <w:lang w:eastAsia="pl-PL"/>
        </w:rPr>
        <w:t>wprowadzenia procedury</w:t>
      </w:r>
      <w:r w:rsidR="00D362A7" w:rsidRPr="00646C81">
        <w:rPr>
          <w:rFonts w:ascii="Times New Roman" w:hAnsi="Times New Roman" w:cs="Times New Roman"/>
          <w:bCs/>
          <w:sz w:val="24"/>
          <w:szCs w:val="24"/>
          <w:lang w:eastAsia="pl-PL"/>
        </w:rPr>
        <w:t xml:space="preserve"> Standardów </w:t>
      </w:r>
      <w:r w:rsidR="00752348">
        <w:rPr>
          <w:rFonts w:ascii="Times New Roman" w:hAnsi="Times New Roman" w:cs="Times New Roman"/>
          <w:bCs/>
          <w:sz w:val="24"/>
          <w:szCs w:val="24"/>
          <w:lang w:eastAsia="pl-PL"/>
        </w:rPr>
        <w:t>o</w:t>
      </w:r>
      <w:r w:rsidR="00D362A7" w:rsidRPr="00646C81">
        <w:rPr>
          <w:rFonts w:ascii="Times New Roman" w:hAnsi="Times New Roman" w:cs="Times New Roman"/>
          <w:bCs/>
          <w:sz w:val="24"/>
          <w:szCs w:val="24"/>
          <w:lang w:eastAsia="pl-PL"/>
        </w:rPr>
        <w:t xml:space="preserve">chrony </w:t>
      </w:r>
      <w:r w:rsidR="00752348">
        <w:rPr>
          <w:rFonts w:ascii="Times New Roman" w:hAnsi="Times New Roman" w:cs="Times New Roman"/>
          <w:bCs/>
          <w:sz w:val="24"/>
          <w:szCs w:val="24"/>
          <w:lang w:eastAsia="pl-PL"/>
        </w:rPr>
        <w:t>m</w:t>
      </w:r>
      <w:r w:rsidR="00D362A7" w:rsidRPr="00646C81">
        <w:rPr>
          <w:rFonts w:ascii="Times New Roman" w:hAnsi="Times New Roman" w:cs="Times New Roman"/>
          <w:bCs/>
          <w:sz w:val="24"/>
          <w:szCs w:val="24"/>
          <w:lang w:eastAsia="pl-PL"/>
        </w:rPr>
        <w:t>ałoletnich</w:t>
      </w:r>
      <w:r w:rsidR="00501A5E" w:rsidRPr="00646C81">
        <w:rPr>
          <w:rFonts w:ascii="Times New Roman" w:hAnsi="Times New Roman" w:cs="Times New Roman"/>
          <w:bCs/>
          <w:sz w:val="24"/>
          <w:szCs w:val="24"/>
          <w:lang w:eastAsia="pl-PL"/>
        </w:rPr>
        <w:t>.</w:t>
      </w:r>
      <w:r w:rsidR="00D362A7" w:rsidRPr="00646C81">
        <w:rPr>
          <w:rFonts w:ascii="Times New Roman" w:hAnsi="Times New Roman" w:cs="Times New Roman"/>
          <w:bCs/>
          <w:sz w:val="24"/>
          <w:szCs w:val="24"/>
          <w:lang w:eastAsia="pl-PL"/>
        </w:rPr>
        <w:t xml:space="preserve"> „Standardy ochrony małoletnich” to dokument skonstruowany jako zbiór zasad i procedur postępowania </w:t>
      </w:r>
      <w:r w:rsidR="00646C81">
        <w:rPr>
          <w:rFonts w:ascii="Times New Roman" w:hAnsi="Times New Roman" w:cs="Times New Roman"/>
          <w:bCs/>
          <w:sz w:val="24"/>
          <w:szCs w:val="24"/>
          <w:lang w:eastAsia="pl-PL"/>
        </w:rPr>
        <w:t xml:space="preserve"> </w:t>
      </w:r>
      <w:r w:rsidR="00D362A7" w:rsidRPr="00646C81">
        <w:rPr>
          <w:rFonts w:ascii="Times New Roman" w:hAnsi="Times New Roman" w:cs="Times New Roman"/>
          <w:bCs/>
          <w:sz w:val="24"/>
          <w:szCs w:val="24"/>
          <w:lang w:eastAsia="pl-PL"/>
        </w:rPr>
        <w:t>w Ośrodku, które mają być przestrzegane i stosowane w sytuacji podejrzenia krzywdzenia lub krzywdzenia małoletniego (dziecka, ucznia). Dokument ten określa organizację ochrony małoletnich przed krzywdzeniem, sposób dokumentowania, zasady opracowywania planu wspierania osoby doznającej przemocy i wiele innych.</w:t>
      </w:r>
    </w:p>
    <w:p w14:paraId="44F0A3A5" w14:textId="77777777" w:rsidR="00FF4E43" w:rsidRPr="00CF4D67" w:rsidRDefault="00FF4E43" w:rsidP="00E621C1">
      <w:pPr>
        <w:spacing w:after="0" w:line="276" w:lineRule="auto"/>
        <w:jc w:val="both"/>
        <w:rPr>
          <w:rFonts w:ascii="Times New Roman" w:hAnsi="Times New Roman" w:cs="Times New Roman"/>
          <w:bCs/>
          <w:sz w:val="24"/>
          <w:szCs w:val="24"/>
          <w:lang w:eastAsia="pl-PL"/>
        </w:rPr>
      </w:pPr>
    </w:p>
    <w:p w14:paraId="26370BDF" w14:textId="0D198C09" w:rsidR="00CF4D67" w:rsidRDefault="00CF4D67" w:rsidP="00E621C1">
      <w:pPr>
        <w:spacing w:after="0" w:line="276" w:lineRule="auto"/>
        <w:rPr>
          <w:rFonts w:ascii="Times New Roman" w:hAnsi="Times New Roman" w:cs="Times New Roman"/>
          <w:b/>
          <w:bCs/>
          <w:sz w:val="24"/>
          <w:szCs w:val="24"/>
        </w:rPr>
      </w:pPr>
      <w:r w:rsidRPr="00FB6629">
        <w:rPr>
          <w:rFonts w:ascii="Times New Roman" w:hAnsi="Times New Roman" w:cs="Times New Roman"/>
          <w:b/>
          <w:bCs/>
          <w:sz w:val="24"/>
          <w:szCs w:val="24"/>
        </w:rPr>
        <w:t xml:space="preserve">III. </w:t>
      </w:r>
      <w:proofErr w:type="spellStart"/>
      <w:r w:rsidRPr="00FB6629">
        <w:rPr>
          <w:rFonts w:ascii="Times New Roman" w:hAnsi="Times New Roman" w:cs="Times New Roman"/>
          <w:b/>
          <w:bCs/>
          <w:sz w:val="24"/>
          <w:szCs w:val="24"/>
        </w:rPr>
        <w:t>Superwizja</w:t>
      </w:r>
      <w:proofErr w:type="spellEnd"/>
      <w:r w:rsidRPr="00FB6629">
        <w:rPr>
          <w:rFonts w:ascii="Times New Roman" w:hAnsi="Times New Roman" w:cs="Times New Roman"/>
          <w:b/>
          <w:bCs/>
          <w:sz w:val="24"/>
          <w:szCs w:val="24"/>
        </w:rPr>
        <w:t xml:space="preserve"> </w:t>
      </w:r>
      <w:r w:rsidR="00BA2CBA" w:rsidRPr="00FB6629">
        <w:rPr>
          <w:rFonts w:ascii="Times New Roman" w:hAnsi="Times New Roman" w:cs="Times New Roman"/>
          <w:b/>
          <w:bCs/>
          <w:sz w:val="24"/>
          <w:szCs w:val="24"/>
        </w:rPr>
        <w:t>-</w:t>
      </w:r>
      <w:r w:rsidRPr="00FB6629">
        <w:rPr>
          <w:rFonts w:ascii="Times New Roman" w:hAnsi="Times New Roman" w:cs="Times New Roman"/>
          <w:b/>
          <w:bCs/>
          <w:sz w:val="24"/>
          <w:szCs w:val="24"/>
        </w:rPr>
        <w:t xml:space="preserve"> ważny element współpracy Zespołu Interdyscyplinarnego </w:t>
      </w:r>
    </w:p>
    <w:p w14:paraId="6FDC23FE" w14:textId="77777777" w:rsidR="00FF4E43" w:rsidRPr="00FB6629" w:rsidRDefault="00FF4E43" w:rsidP="00E621C1">
      <w:pPr>
        <w:spacing w:after="0" w:line="276" w:lineRule="auto"/>
        <w:rPr>
          <w:rFonts w:ascii="Times New Roman" w:hAnsi="Times New Roman" w:cs="Times New Roman"/>
          <w:b/>
          <w:bCs/>
          <w:sz w:val="24"/>
          <w:szCs w:val="24"/>
        </w:rPr>
      </w:pPr>
    </w:p>
    <w:p w14:paraId="28CF2D99" w14:textId="427911B7" w:rsidR="00CF4D67" w:rsidRPr="00D82F0A" w:rsidRDefault="00CF4D67" w:rsidP="00E621C1">
      <w:pPr>
        <w:spacing w:after="0" w:line="276" w:lineRule="auto"/>
        <w:ind w:firstLine="708"/>
        <w:jc w:val="both"/>
        <w:rPr>
          <w:rFonts w:ascii="Times New Roman" w:hAnsi="Times New Roman" w:cs="Times New Roman"/>
          <w:sz w:val="24"/>
          <w:szCs w:val="24"/>
        </w:rPr>
      </w:pPr>
      <w:proofErr w:type="spellStart"/>
      <w:r w:rsidRPr="00D82F0A">
        <w:rPr>
          <w:rFonts w:ascii="Times New Roman" w:hAnsi="Times New Roman" w:cs="Times New Roman"/>
          <w:sz w:val="24"/>
          <w:szCs w:val="24"/>
        </w:rPr>
        <w:t>Superwizja</w:t>
      </w:r>
      <w:proofErr w:type="spellEnd"/>
      <w:r w:rsidRPr="00D82F0A">
        <w:rPr>
          <w:rFonts w:ascii="Times New Roman" w:hAnsi="Times New Roman" w:cs="Times New Roman"/>
          <w:sz w:val="24"/>
          <w:szCs w:val="24"/>
        </w:rPr>
        <w:t xml:space="preserve"> w kontekście przeciwdziałania przemocy</w:t>
      </w:r>
      <w:r w:rsidR="00752348">
        <w:rPr>
          <w:rFonts w:ascii="Times New Roman" w:hAnsi="Times New Roman" w:cs="Times New Roman"/>
          <w:sz w:val="24"/>
          <w:szCs w:val="24"/>
        </w:rPr>
        <w:t xml:space="preserve"> domowej</w:t>
      </w:r>
      <w:r w:rsidRPr="00D82F0A">
        <w:rPr>
          <w:rFonts w:ascii="Times New Roman" w:hAnsi="Times New Roman" w:cs="Times New Roman"/>
          <w:sz w:val="24"/>
          <w:szCs w:val="24"/>
        </w:rPr>
        <w:t xml:space="preserve"> to proces wsparcia </w:t>
      </w:r>
      <w:r w:rsidR="00D14972">
        <w:rPr>
          <w:rFonts w:ascii="Times New Roman" w:hAnsi="Times New Roman" w:cs="Times New Roman"/>
          <w:sz w:val="24"/>
          <w:szCs w:val="24"/>
        </w:rPr>
        <w:br/>
      </w:r>
      <w:r w:rsidRPr="00D82F0A">
        <w:rPr>
          <w:rFonts w:ascii="Times New Roman" w:hAnsi="Times New Roman" w:cs="Times New Roman"/>
          <w:sz w:val="24"/>
          <w:szCs w:val="24"/>
        </w:rPr>
        <w:t>i rozwoju zawodowego dla osób pracujących w obszarze pomocy osobom doznającym przemocy oraz osobom stosującym przemoc</w:t>
      </w:r>
      <w:r w:rsidR="00FF4E43">
        <w:rPr>
          <w:rFonts w:ascii="Times New Roman" w:hAnsi="Times New Roman" w:cs="Times New Roman"/>
          <w:sz w:val="24"/>
          <w:szCs w:val="24"/>
        </w:rPr>
        <w:t xml:space="preserve"> domową.</w:t>
      </w:r>
    </w:p>
    <w:p w14:paraId="0ABB0DA9" w14:textId="437E38A3" w:rsidR="00814DC4" w:rsidRDefault="00CF4D67" w:rsidP="00E621C1">
      <w:pPr>
        <w:spacing w:after="0" w:line="276" w:lineRule="auto"/>
        <w:jc w:val="both"/>
        <w:rPr>
          <w:rFonts w:ascii="Times New Roman" w:hAnsi="Times New Roman" w:cs="Times New Roman"/>
          <w:sz w:val="24"/>
          <w:szCs w:val="24"/>
        </w:rPr>
      </w:pPr>
      <w:r w:rsidRPr="00D82F0A">
        <w:rPr>
          <w:rFonts w:ascii="Times New Roman" w:hAnsi="Times New Roman" w:cs="Times New Roman"/>
          <w:sz w:val="24"/>
          <w:szCs w:val="24"/>
        </w:rPr>
        <w:lastRenderedPageBreak/>
        <w:t xml:space="preserve">Niezbędnym warunkiem trwałej współpracy jest przede wszystkim wiedza jaką posiadają osoby wykonujące swoje zadania, ale także ich zaangażowanie i chęć działania. Zawody związane z kontaktem z ludźmi: lekarze, pielęgniarki, nauczyciele, </w:t>
      </w:r>
      <w:r w:rsidR="00814DC4">
        <w:rPr>
          <w:rFonts w:ascii="Times New Roman" w:hAnsi="Times New Roman" w:cs="Times New Roman"/>
          <w:sz w:val="24"/>
          <w:szCs w:val="24"/>
        </w:rPr>
        <w:t xml:space="preserve">pracownicy socjalni, </w:t>
      </w:r>
      <w:r w:rsidRPr="00D82F0A">
        <w:rPr>
          <w:rFonts w:ascii="Times New Roman" w:hAnsi="Times New Roman" w:cs="Times New Roman"/>
          <w:sz w:val="24"/>
          <w:szCs w:val="24"/>
        </w:rPr>
        <w:t>urzędnicy</w:t>
      </w:r>
      <w:r w:rsidR="00814DC4">
        <w:rPr>
          <w:rFonts w:ascii="Times New Roman" w:hAnsi="Times New Roman" w:cs="Times New Roman"/>
          <w:sz w:val="24"/>
          <w:szCs w:val="24"/>
        </w:rPr>
        <w:t xml:space="preserve"> -</w:t>
      </w:r>
      <w:r w:rsidRPr="00D82F0A">
        <w:rPr>
          <w:rFonts w:ascii="Times New Roman" w:hAnsi="Times New Roman" w:cs="Times New Roman"/>
          <w:sz w:val="24"/>
          <w:szCs w:val="24"/>
        </w:rPr>
        <w:t xml:space="preserve"> narażone są jednak na wypalenie zawodowe jako forma zmęczenia emocjonalnego. Z doś</w:t>
      </w:r>
      <w:r>
        <w:rPr>
          <w:rFonts w:ascii="Times New Roman" w:hAnsi="Times New Roman" w:cs="Times New Roman"/>
          <w:sz w:val="24"/>
          <w:szCs w:val="24"/>
        </w:rPr>
        <w:t>w</w:t>
      </w:r>
      <w:r w:rsidRPr="00D82F0A">
        <w:rPr>
          <w:rFonts w:ascii="Times New Roman" w:hAnsi="Times New Roman" w:cs="Times New Roman"/>
          <w:sz w:val="24"/>
          <w:szCs w:val="24"/>
        </w:rPr>
        <w:t>iadc</w:t>
      </w:r>
      <w:r>
        <w:rPr>
          <w:rFonts w:ascii="Times New Roman" w:hAnsi="Times New Roman" w:cs="Times New Roman"/>
          <w:sz w:val="24"/>
          <w:szCs w:val="24"/>
        </w:rPr>
        <w:t>z</w:t>
      </w:r>
      <w:r w:rsidRPr="00D82F0A">
        <w:rPr>
          <w:rFonts w:ascii="Times New Roman" w:hAnsi="Times New Roman" w:cs="Times New Roman"/>
          <w:sz w:val="24"/>
          <w:szCs w:val="24"/>
        </w:rPr>
        <w:t xml:space="preserve">enia w codziennej pracy wynika, iż pracownicy socjalni są stale i sukcesywnie </w:t>
      </w:r>
      <w:proofErr w:type="spellStart"/>
      <w:r w:rsidRPr="00D82F0A">
        <w:rPr>
          <w:rFonts w:ascii="Times New Roman" w:hAnsi="Times New Roman" w:cs="Times New Roman"/>
          <w:sz w:val="24"/>
          <w:szCs w:val="24"/>
        </w:rPr>
        <w:t>traumatyzowani</w:t>
      </w:r>
      <w:proofErr w:type="spellEnd"/>
      <w:r w:rsidRPr="00D82F0A">
        <w:rPr>
          <w:rFonts w:ascii="Times New Roman" w:hAnsi="Times New Roman" w:cs="Times New Roman"/>
          <w:sz w:val="24"/>
          <w:szCs w:val="24"/>
        </w:rPr>
        <w:t xml:space="preserve"> doświadczeniami swoich klientów – co bywa wyniszczające i przytłaczające. Należy bowiem zaznaczyć, iż pracownicy socjalni często pracują z klientami w trudnych sytuacjach. Bycie świadkiem trudności i traumy może mieć negatywny wpływ na emocje. Pracownicy socjalni mogą napotkać złożone sytuacje, dysponując ograniczonymi zasobami, wymagające podejmowania trudnych decyzji pod presją.</w:t>
      </w:r>
      <w:r>
        <w:rPr>
          <w:rFonts w:ascii="Times New Roman" w:hAnsi="Times New Roman" w:cs="Times New Roman"/>
          <w:sz w:val="24"/>
          <w:szCs w:val="24"/>
        </w:rPr>
        <w:t xml:space="preserve"> Należy zaznaczyć, że w</w:t>
      </w:r>
      <w:r w:rsidRPr="00D82F0A">
        <w:rPr>
          <w:rFonts w:ascii="Times New Roman" w:hAnsi="Times New Roman" w:cs="Times New Roman"/>
          <w:sz w:val="24"/>
          <w:szCs w:val="24"/>
        </w:rPr>
        <w:t xml:space="preserve"> zawodzie pracownika socjalnego na dużą skalę i w sposób</w:t>
      </w:r>
      <w:r>
        <w:rPr>
          <w:rFonts w:ascii="Times New Roman" w:hAnsi="Times New Roman" w:cs="Times New Roman"/>
          <w:sz w:val="24"/>
          <w:szCs w:val="24"/>
        </w:rPr>
        <w:t xml:space="preserve"> </w:t>
      </w:r>
      <w:r w:rsidRPr="00D82F0A">
        <w:rPr>
          <w:rFonts w:ascii="Times New Roman" w:hAnsi="Times New Roman" w:cs="Times New Roman"/>
          <w:sz w:val="24"/>
          <w:szCs w:val="24"/>
        </w:rPr>
        <w:t>ciągły</w:t>
      </w:r>
      <w:r w:rsidRPr="00854422">
        <w:rPr>
          <w:rFonts w:ascii="Times New Roman" w:hAnsi="Times New Roman" w:cs="Times New Roman"/>
          <w:sz w:val="24"/>
          <w:szCs w:val="24"/>
        </w:rPr>
        <w:t xml:space="preserve"> </w:t>
      </w:r>
      <w:r w:rsidRPr="00D82F0A">
        <w:rPr>
          <w:rFonts w:ascii="Times New Roman" w:hAnsi="Times New Roman" w:cs="Times New Roman"/>
          <w:sz w:val="24"/>
          <w:szCs w:val="24"/>
        </w:rPr>
        <w:t xml:space="preserve">występuje intensywne zaangażowanie się w pracę z ludźmi. Pracownik socjalny poznaje intymne problemy emocjonalne, społeczne </w:t>
      </w:r>
      <w:r w:rsidR="00814DC4">
        <w:rPr>
          <w:rFonts w:ascii="Times New Roman" w:hAnsi="Times New Roman" w:cs="Times New Roman"/>
          <w:sz w:val="24"/>
          <w:szCs w:val="24"/>
        </w:rPr>
        <w:br/>
      </w:r>
      <w:r w:rsidRPr="00D82F0A">
        <w:rPr>
          <w:rFonts w:ascii="Times New Roman" w:hAnsi="Times New Roman" w:cs="Times New Roman"/>
          <w:sz w:val="24"/>
          <w:szCs w:val="24"/>
        </w:rPr>
        <w:t xml:space="preserve">i fizyczne osób, którym udziela wsparcia. Ciągła troska o innych powoduje, że reprezentanci tego zawodu niejednokrotnie płacą wysoką cenę. </w:t>
      </w:r>
      <w:r>
        <w:rPr>
          <w:rFonts w:ascii="Times New Roman" w:hAnsi="Times New Roman" w:cs="Times New Roman"/>
          <w:sz w:val="24"/>
          <w:szCs w:val="24"/>
        </w:rPr>
        <w:t xml:space="preserve">Wymagana zawodem nieustająca potrzeba </w:t>
      </w:r>
      <w:r w:rsidRPr="00D82F0A">
        <w:rPr>
          <w:rFonts w:ascii="Times New Roman" w:hAnsi="Times New Roman" w:cs="Times New Roman"/>
          <w:sz w:val="24"/>
          <w:szCs w:val="24"/>
        </w:rPr>
        <w:t>trosk</w:t>
      </w:r>
      <w:r>
        <w:rPr>
          <w:rFonts w:ascii="Times New Roman" w:hAnsi="Times New Roman" w:cs="Times New Roman"/>
          <w:sz w:val="24"/>
          <w:szCs w:val="24"/>
        </w:rPr>
        <w:t>i</w:t>
      </w:r>
      <w:r w:rsidRPr="00D82F0A">
        <w:rPr>
          <w:rFonts w:ascii="Times New Roman" w:hAnsi="Times New Roman" w:cs="Times New Roman"/>
          <w:sz w:val="24"/>
          <w:szCs w:val="24"/>
        </w:rPr>
        <w:t xml:space="preserve"> o podopiecznego</w:t>
      </w:r>
      <w:r>
        <w:rPr>
          <w:rFonts w:ascii="Times New Roman" w:hAnsi="Times New Roman" w:cs="Times New Roman"/>
          <w:sz w:val="24"/>
          <w:szCs w:val="24"/>
        </w:rPr>
        <w:t>,</w:t>
      </w:r>
      <w:r w:rsidRPr="00D82F0A">
        <w:rPr>
          <w:rFonts w:ascii="Times New Roman" w:hAnsi="Times New Roman" w:cs="Times New Roman"/>
          <w:sz w:val="24"/>
          <w:szCs w:val="24"/>
        </w:rPr>
        <w:t xml:space="preserve"> to często powtarzające się pobudzenie emocjonalne o znacznej sile. Jest to wybitnie stresowe doznanie.</w:t>
      </w:r>
      <w:r w:rsidR="00FF4E43">
        <w:rPr>
          <w:rFonts w:ascii="Times New Roman" w:hAnsi="Times New Roman" w:cs="Times New Roman"/>
          <w:sz w:val="24"/>
          <w:szCs w:val="24"/>
        </w:rPr>
        <w:t xml:space="preserve"> </w:t>
      </w:r>
      <w:r w:rsidR="00814DC4">
        <w:rPr>
          <w:rFonts w:ascii="Times New Roman" w:hAnsi="Times New Roman" w:cs="Times New Roman"/>
          <w:sz w:val="24"/>
          <w:szCs w:val="24"/>
        </w:rPr>
        <w:t>Poświęcenie czasu na systematyczn</w:t>
      </w:r>
      <w:r w:rsidR="00496569">
        <w:rPr>
          <w:rFonts w:ascii="Times New Roman" w:hAnsi="Times New Roman" w:cs="Times New Roman"/>
          <w:sz w:val="24"/>
          <w:szCs w:val="24"/>
        </w:rPr>
        <w:t>ą</w:t>
      </w:r>
      <w:r w:rsidR="00814DC4">
        <w:rPr>
          <w:rFonts w:ascii="Times New Roman" w:hAnsi="Times New Roman" w:cs="Times New Roman"/>
          <w:sz w:val="24"/>
          <w:szCs w:val="24"/>
        </w:rPr>
        <w:t xml:space="preserve"> </w:t>
      </w:r>
      <w:proofErr w:type="spellStart"/>
      <w:r w:rsidR="00814DC4">
        <w:rPr>
          <w:rFonts w:ascii="Times New Roman" w:hAnsi="Times New Roman" w:cs="Times New Roman"/>
          <w:sz w:val="24"/>
          <w:szCs w:val="24"/>
        </w:rPr>
        <w:t>superwizję</w:t>
      </w:r>
      <w:proofErr w:type="spellEnd"/>
      <w:r w:rsidR="00814DC4">
        <w:rPr>
          <w:rFonts w:ascii="Times New Roman" w:hAnsi="Times New Roman" w:cs="Times New Roman"/>
          <w:sz w:val="24"/>
          <w:szCs w:val="24"/>
        </w:rPr>
        <w:t xml:space="preserve"> daje zatem wymierne korzyści dla skutków podejmowanych działań i ich efektów.</w:t>
      </w:r>
    </w:p>
    <w:p w14:paraId="64A8499C" w14:textId="77777777" w:rsidR="00FF4E43" w:rsidRPr="00D82F0A" w:rsidRDefault="00FF4E43" w:rsidP="00E621C1">
      <w:pPr>
        <w:spacing w:after="0" w:line="276" w:lineRule="auto"/>
        <w:jc w:val="both"/>
        <w:rPr>
          <w:rFonts w:ascii="Times New Roman" w:hAnsi="Times New Roman" w:cs="Times New Roman"/>
          <w:sz w:val="24"/>
          <w:szCs w:val="24"/>
        </w:rPr>
      </w:pPr>
    </w:p>
    <w:p w14:paraId="579DEB83" w14:textId="77777777" w:rsidR="00CF4D67" w:rsidRDefault="00CF4D67" w:rsidP="00FF4E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W ramach prowadzonych </w:t>
      </w:r>
      <w:proofErr w:type="spellStart"/>
      <w:r>
        <w:rPr>
          <w:rFonts w:ascii="Times New Roman" w:hAnsi="Times New Roman" w:cs="Times New Roman"/>
          <w:sz w:val="24"/>
          <w:szCs w:val="24"/>
        </w:rPr>
        <w:t>superwizji</w:t>
      </w:r>
      <w:proofErr w:type="spellEnd"/>
      <w:r>
        <w:rPr>
          <w:rFonts w:ascii="Times New Roman" w:hAnsi="Times New Roman" w:cs="Times New Roman"/>
          <w:sz w:val="24"/>
          <w:szCs w:val="24"/>
        </w:rPr>
        <w:t xml:space="preserve"> pracownicy: </w:t>
      </w:r>
    </w:p>
    <w:p w14:paraId="6060D2A2" w14:textId="77777777" w:rsidR="00CF4D67" w:rsidRPr="00726E20" w:rsidRDefault="00CF4D67" w:rsidP="00E621C1">
      <w:pPr>
        <w:pStyle w:val="Akapitzlist"/>
        <w:numPr>
          <w:ilvl w:val="0"/>
          <w:numId w:val="2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mają okazję do </w:t>
      </w:r>
      <w:r w:rsidRPr="00726E20">
        <w:rPr>
          <w:rFonts w:ascii="Times New Roman" w:hAnsi="Times New Roman" w:cs="Times New Roman"/>
          <w:sz w:val="24"/>
          <w:szCs w:val="24"/>
        </w:rPr>
        <w:t>analizy własn</w:t>
      </w:r>
      <w:r>
        <w:rPr>
          <w:rFonts w:ascii="Times New Roman" w:hAnsi="Times New Roman" w:cs="Times New Roman"/>
          <w:sz w:val="24"/>
          <w:szCs w:val="24"/>
        </w:rPr>
        <w:t>ej</w:t>
      </w:r>
      <w:r w:rsidRPr="00726E20">
        <w:rPr>
          <w:rFonts w:ascii="Times New Roman" w:hAnsi="Times New Roman" w:cs="Times New Roman"/>
          <w:sz w:val="24"/>
          <w:szCs w:val="24"/>
        </w:rPr>
        <w:t xml:space="preserve"> prac</w:t>
      </w:r>
      <w:r>
        <w:rPr>
          <w:rFonts w:ascii="Times New Roman" w:hAnsi="Times New Roman" w:cs="Times New Roman"/>
          <w:sz w:val="24"/>
          <w:szCs w:val="24"/>
        </w:rPr>
        <w:t xml:space="preserve">y </w:t>
      </w:r>
      <w:r w:rsidRPr="00726E20">
        <w:rPr>
          <w:rFonts w:ascii="Times New Roman" w:hAnsi="Times New Roman" w:cs="Times New Roman"/>
          <w:sz w:val="24"/>
          <w:szCs w:val="24"/>
        </w:rPr>
        <w:t>z klientem w gronie innych specjalistów</w:t>
      </w:r>
      <w:r>
        <w:rPr>
          <w:rFonts w:ascii="Times New Roman" w:hAnsi="Times New Roman" w:cs="Times New Roman"/>
          <w:sz w:val="24"/>
          <w:szCs w:val="24"/>
        </w:rPr>
        <w:t>;</w:t>
      </w:r>
      <w:r w:rsidRPr="00726E20">
        <w:rPr>
          <w:rFonts w:ascii="Times New Roman" w:hAnsi="Times New Roman" w:cs="Times New Roman"/>
          <w:sz w:val="24"/>
          <w:szCs w:val="24"/>
        </w:rPr>
        <w:t xml:space="preserve"> </w:t>
      </w:r>
    </w:p>
    <w:p w14:paraId="7D7D8D14" w14:textId="77777777" w:rsidR="00CF4D67" w:rsidRPr="00726E20" w:rsidRDefault="00CF4D67" w:rsidP="00E621C1">
      <w:pPr>
        <w:pStyle w:val="Akapitzlist"/>
        <w:numPr>
          <w:ilvl w:val="0"/>
          <w:numId w:val="2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m</w:t>
      </w:r>
      <w:r w:rsidRPr="00726E20">
        <w:rPr>
          <w:rFonts w:ascii="Times New Roman" w:hAnsi="Times New Roman" w:cs="Times New Roman"/>
          <w:sz w:val="24"/>
          <w:szCs w:val="24"/>
        </w:rPr>
        <w:t xml:space="preserve">ogą opracować dobry, uporządkowany plan pracy z rodziną korzystając z  doświadczeń </w:t>
      </w:r>
      <w:r>
        <w:rPr>
          <w:rFonts w:ascii="Times New Roman" w:hAnsi="Times New Roman" w:cs="Times New Roman"/>
          <w:sz w:val="24"/>
          <w:szCs w:val="24"/>
        </w:rPr>
        <w:t xml:space="preserve">innych </w:t>
      </w:r>
      <w:r w:rsidRPr="00726E20">
        <w:rPr>
          <w:rFonts w:ascii="Times New Roman" w:hAnsi="Times New Roman" w:cs="Times New Roman"/>
          <w:sz w:val="24"/>
          <w:szCs w:val="24"/>
        </w:rPr>
        <w:t>uczestników sesji;</w:t>
      </w:r>
    </w:p>
    <w:p w14:paraId="549A3E9C" w14:textId="77777777" w:rsidR="00CF4D67" w:rsidRPr="00726E20" w:rsidRDefault="00CF4D67" w:rsidP="00E621C1">
      <w:pPr>
        <w:pStyle w:val="Akapitzlist"/>
        <w:numPr>
          <w:ilvl w:val="0"/>
          <w:numId w:val="2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m</w:t>
      </w:r>
      <w:r w:rsidRPr="00726E20">
        <w:rPr>
          <w:rFonts w:ascii="Times New Roman" w:hAnsi="Times New Roman" w:cs="Times New Roman"/>
          <w:sz w:val="24"/>
          <w:szCs w:val="24"/>
        </w:rPr>
        <w:t>ają szerszy wgląd we własne emocje związane z pracą i potrafią je konstruktywnie wykorzystać w dalszej pracy;</w:t>
      </w:r>
    </w:p>
    <w:p w14:paraId="3C60DABD" w14:textId="77777777" w:rsidR="00CF4D67" w:rsidRPr="00726E20" w:rsidRDefault="00CF4D67" w:rsidP="00E621C1">
      <w:pPr>
        <w:pStyle w:val="Akapitzlist"/>
        <w:numPr>
          <w:ilvl w:val="0"/>
          <w:numId w:val="2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d</w:t>
      </w:r>
      <w:r w:rsidRPr="00726E20">
        <w:rPr>
          <w:rFonts w:ascii="Times New Roman" w:hAnsi="Times New Roman" w:cs="Times New Roman"/>
          <w:sz w:val="24"/>
          <w:szCs w:val="24"/>
        </w:rPr>
        <w:t xml:space="preserve">oświadczają wsparcia grupy osób podobnie zainteresowanych </w:t>
      </w:r>
      <w:r>
        <w:rPr>
          <w:rFonts w:ascii="Times New Roman" w:hAnsi="Times New Roman" w:cs="Times New Roman"/>
          <w:sz w:val="24"/>
          <w:szCs w:val="24"/>
        </w:rPr>
        <w:t>osiągnieciem sukcesu</w:t>
      </w:r>
      <w:r w:rsidRPr="00726E20">
        <w:rPr>
          <w:rFonts w:ascii="Times New Roman" w:hAnsi="Times New Roman" w:cs="Times New Roman"/>
          <w:sz w:val="24"/>
          <w:szCs w:val="24"/>
        </w:rPr>
        <w:t>;</w:t>
      </w:r>
    </w:p>
    <w:p w14:paraId="6AB445FF" w14:textId="77777777" w:rsidR="00CF4D67" w:rsidRPr="00726E20" w:rsidRDefault="00CF4D67" w:rsidP="00E621C1">
      <w:pPr>
        <w:pStyle w:val="Akapitzlist"/>
        <w:numPr>
          <w:ilvl w:val="0"/>
          <w:numId w:val="2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u</w:t>
      </w:r>
      <w:r w:rsidRPr="00726E20">
        <w:rPr>
          <w:rFonts w:ascii="Times New Roman" w:hAnsi="Times New Roman" w:cs="Times New Roman"/>
          <w:sz w:val="24"/>
          <w:szCs w:val="24"/>
        </w:rPr>
        <w:t>czą się nowych rozwiązań, metod, pozytywnych wzorców pracy z klientem;</w:t>
      </w:r>
    </w:p>
    <w:p w14:paraId="20EE3077" w14:textId="77777777" w:rsidR="00CF4D67" w:rsidRPr="00726E20" w:rsidRDefault="00CF4D67" w:rsidP="00E621C1">
      <w:pPr>
        <w:pStyle w:val="Akapitzlist"/>
        <w:numPr>
          <w:ilvl w:val="0"/>
          <w:numId w:val="2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m</w:t>
      </w:r>
      <w:r w:rsidRPr="00726E20">
        <w:rPr>
          <w:rFonts w:ascii="Times New Roman" w:hAnsi="Times New Roman" w:cs="Times New Roman"/>
          <w:sz w:val="24"/>
          <w:szCs w:val="24"/>
        </w:rPr>
        <w:t>ogą wyjaśnić własne dylematy etyczne pojawiające się w pracy z rodziną;</w:t>
      </w:r>
    </w:p>
    <w:p w14:paraId="6CC5FD20" w14:textId="77777777" w:rsidR="00CF4D67" w:rsidRPr="00726E20" w:rsidRDefault="00CF4D67" w:rsidP="00E621C1">
      <w:pPr>
        <w:pStyle w:val="Akapitzlist"/>
        <w:numPr>
          <w:ilvl w:val="0"/>
          <w:numId w:val="2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k</w:t>
      </w:r>
      <w:r w:rsidRPr="00726E20">
        <w:rPr>
          <w:rFonts w:ascii="Times New Roman" w:hAnsi="Times New Roman" w:cs="Times New Roman"/>
          <w:sz w:val="24"/>
          <w:szCs w:val="24"/>
        </w:rPr>
        <w:t xml:space="preserve">oncentrują się na kliencie, jego rodzinie i rozwiązaniach. </w:t>
      </w:r>
    </w:p>
    <w:p w14:paraId="79C89FAA" w14:textId="77777777" w:rsidR="00FF4E43" w:rsidRDefault="00FF4E43" w:rsidP="00E621C1">
      <w:pPr>
        <w:spacing w:after="0" w:line="276" w:lineRule="auto"/>
        <w:jc w:val="both"/>
        <w:rPr>
          <w:rFonts w:ascii="Times New Roman" w:hAnsi="Times New Roman" w:cs="Times New Roman"/>
          <w:sz w:val="24"/>
          <w:szCs w:val="24"/>
        </w:rPr>
      </w:pPr>
    </w:p>
    <w:p w14:paraId="6827DB9C" w14:textId="349957C3" w:rsidR="00CF4D67" w:rsidRPr="00D82F0A" w:rsidRDefault="00CF4D67" w:rsidP="00FF4E43">
      <w:pPr>
        <w:spacing w:after="0" w:line="276" w:lineRule="auto"/>
        <w:ind w:firstLine="360"/>
        <w:jc w:val="both"/>
        <w:rPr>
          <w:rFonts w:ascii="Times New Roman" w:hAnsi="Times New Roman" w:cs="Times New Roman"/>
          <w:sz w:val="24"/>
          <w:szCs w:val="24"/>
        </w:rPr>
      </w:pPr>
      <w:proofErr w:type="spellStart"/>
      <w:r w:rsidRPr="00D82F0A">
        <w:rPr>
          <w:rFonts w:ascii="Times New Roman" w:hAnsi="Times New Roman" w:cs="Times New Roman"/>
          <w:sz w:val="24"/>
          <w:szCs w:val="24"/>
        </w:rPr>
        <w:t>Superwizja</w:t>
      </w:r>
      <w:proofErr w:type="spellEnd"/>
      <w:r w:rsidRPr="00D82F0A">
        <w:rPr>
          <w:rFonts w:ascii="Times New Roman" w:hAnsi="Times New Roman" w:cs="Times New Roman"/>
          <w:sz w:val="24"/>
          <w:szCs w:val="24"/>
        </w:rPr>
        <w:t xml:space="preserve"> </w:t>
      </w:r>
      <w:r w:rsidR="00814DC4">
        <w:rPr>
          <w:rFonts w:ascii="Times New Roman" w:hAnsi="Times New Roman" w:cs="Times New Roman"/>
          <w:sz w:val="24"/>
          <w:szCs w:val="24"/>
        </w:rPr>
        <w:t>to</w:t>
      </w:r>
      <w:r w:rsidRPr="00D82F0A">
        <w:rPr>
          <w:rFonts w:ascii="Times New Roman" w:hAnsi="Times New Roman" w:cs="Times New Roman"/>
          <w:sz w:val="24"/>
          <w:szCs w:val="24"/>
        </w:rPr>
        <w:t xml:space="preserve"> ważny element integracji Zespołu jako grupy. W zawodach związanych </w:t>
      </w:r>
      <w:r>
        <w:rPr>
          <w:rFonts w:ascii="Times New Roman" w:hAnsi="Times New Roman" w:cs="Times New Roman"/>
          <w:sz w:val="24"/>
          <w:szCs w:val="24"/>
        </w:rPr>
        <w:br/>
      </w:r>
      <w:r w:rsidRPr="00D82F0A">
        <w:rPr>
          <w:rFonts w:ascii="Times New Roman" w:hAnsi="Times New Roman" w:cs="Times New Roman"/>
          <w:sz w:val="24"/>
          <w:szCs w:val="24"/>
        </w:rPr>
        <w:t>z pracą z ludźmi powinna być standardem. Zarówno dla psychoterapeutów, psychologów, jak i pracowników socjalnych, kuratorów, policjantów, personelu medycznego, pedagogów.</w:t>
      </w:r>
    </w:p>
    <w:p w14:paraId="737D5121" w14:textId="41216947" w:rsidR="00CF4D67" w:rsidRDefault="00CF4D67" w:rsidP="00E621C1">
      <w:pPr>
        <w:spacing w:after="0" w:line="276" w:lineRule="auto"/>
        <w:jc w:val="both"/>
        <w:rPr>
          <w:rFonts w:ascii="Times New Roman" w:hAnsi="Times New Roman" w:cs="Times New Roman"/>
          <w:sz w:val="24"/>
          <w:szCs w:val="24"/>
        </w:rPr>
      </w:pPr>
      <w:r w:rsidRPr="00D82F0A">
        <w:rPr>
          <w:rFonts w:ascii="Times New Roman" w:hAnsi="Times New Roman" w:cs="Times New Roman"/>
          <w:sz w:val="24"/>
          <w:szCs w:val="24"/>
        </w:rPr>
        <w:t>Specjaliści tzw.</w:t>
      </w:r>
      <w:r w:rsidR="007270A3">
        <w:rPr>
          <w:rFonts w:ascii="Times New Roman" w:hAnsi="Times New Roman" w:cs="Times New Roman"/>
          <w:sz w:val="24"/>
          <w:szCs w:val="24"/>
        </w:rPr>
        <w:t xml:space="preserve"> </w:t>
      </w:r>
      <w:r>
        <w:rPr>
          <w:rFonts w:ascii="Times New Roman" w:hAnsi="Times New Roman" w:cs="Times New Roman"/>
          <w:sz w:val="24"/>
          <w:szCs w:val="24"/>
        </w:rPr>
        <w:t>„</w:t>
      </w:r>
      <w:r w:rsidR="00814DC4">
        <w:rPr>
          <w:rFonts w:ascii="Times New Roman" w:hAnsi="Times New Roman" w:cs="Times New Roman"/>
          <w:sz w:val="24"/>
          <w:szCs w:val="24"/>
        </w:rPr>
        <w:t xml:space="preserve"> </w:t>
      </w:r>
      <w:r>
        <w:rPr>
          <w:rFonts w:ascii="Times New Roman" w:hAnsi="Times New Roman" w:cs="Times New Roman"/>
          <w:sz w:val="24"/>
          <w:szCs w:val="24"/>
        </w:rPr>
        <w:t>superwizorzy</w:t>
      </w:r>
      <w:r w:rsidR="00814DC4">
        <w:rPr>
          <w:rFonts w:ascii="Times New Roman" w:hAnsi="Times New Roman" w:cs="Times New Roman"/>
          <w:sz w:val="24"/>
          <w:szCs w:val="24"/>
        </w:rPr>
        <w:t xml:space="preserve"> czy </w:t>
      </w:r>
      <w:proofErr w:type="spellStart"/>
      <w:r w:rsidRPr="00D82F0A">
        <w:rPr>
          <w:rFonts w:ascii="Times New Roman" w:hAnsi="Times New Roman" w:cs="Times New Roman"/>
          <w:sz w:val="24"/>
          <w:szCs w:val="24"/>
        </w:rPr>
        <w:t>pomagacze</w:t>
      </w:r>
      <w:proofErr w:type="spellEnd"/>
      <w:r w:rsidRPr="00D82F0A">
        <w:rPr>
          <w:rFonts w:ascii="Times New Roman" w:hAnsi="Times New Roman" w:cs="Times New Roman"/>
          <w:sz w:val="24"/>
          <w:szCs w:val="24"/>
        </w:rPr>
        <w:t xml:space="preserve">” mają dużą wiedzę o skali zjawiska, </w:t>
      </w:r>
      <w:r w:rsidR="00BA2CBA">
        <w:rPr>
          <w:rFonts w:ascii="Times New Roman" w:hAnsi="Times New Roman" w:cs="Times New Roman"/>
          <w:sz w:val="24"/>
          <w:szCs w:val="24"/>
        </w:rPr>
        <w:t xml:space="preserve"> </w:t>
      </w:r>
      <w:r w:rsidR="00BA2CBA">
        <w:rPr>
          <w:rFonts w:ascii="Times New Roman" w:hAnsi="Times New Roman" w:cs="Times New Roman"/>
          <w:sz w:val="24"/>
          <w:szCs w:val="24"/>
        </w:rPr>
        <w:br/>
      </w:r>
      <w:r w:rsidRPr="00D82F0A">
        <w:rPr>
          <w:rFonts w:ascii="Times New Roman" w:hAnsi="Times New Roman" w:cs="Times New Roman"/>
          <w:sz w:val="24"/>
          <w:szCs w:val="24"/>
        </w:rPr>
        <w:t xml:space="preserve">o mechanizmach przemocy,  o metodach zatrzymywania przemocy. </w:t>
      </w:r>
      <w:r>
        <w:rPr>
          <w:rFonts w:ascii="Times New Roman" w:hAnsi="Times New Roman" w:cs="Times New Roman"/>
          <w:sz w:val="24"/>
          <w:szCs w:val="24"/>
        </w:rPr>
        <w:t xml:space="preserve">Nie wszystkim </w:t>
      </w:r>
      <w:r w:rsidRPr="00D82F0A">
        <w:rPr>
          <w:rFonts w:ascii="Times New Roman" w:hAnsi="Times New Roman" w:cs="Times New Roman"/>
          <w:sz w:val="24"/>
          <w:szCs w:val="24"/>
        </w:rPr>
        <w:t xml:space="preserve">osobom doznającym przemocy udaje się pomóc, w niektórych przypadkach pomoc </w:t>
      </w:r>
      <w:r w:rsidR="00814DC4">
        <w:rPr>
          <w:rFonts w:ascii="Times New Roman" w:hAnsi="Times New Roman" w:cs="Times New Roman"/>
          <w:sz w:val="24"/>
          <w:szCs w:val="24"/>
        </w:rPr>
        <w:t>niestety</w:t>
      </w:r>
      <w:r>
        <w:rPr>
          <w:rFonts w:ascii="Times New Roman" w:hAnsi="Times New Roman" w:cs="Times New Roman"/>
          <w:sz w:val="24"/>
          <w:szCs w:val="24"/>
        </w:rPr>
        <w:t xml:space="preserve"> </w:t>
      </w:r>
      <w:r w:rsidRPr="00D82F0A">
        <w:rPr>
          <w:rFonts w:ascii="Times New Roman" w:hAnsi="Times New Roman" w:cs="Times New Roman"/>
          <w:sz w:val="24"/>
          <w:szCs w:val="24"/>
        </w:rPr>
        <w:t xml:space="preserve">jest </w:t>
      </w:r>
      <w:r>
        <w:rPr>
          <w:rFonts w:ascii="Times New Roman" w:hAnsi="Times New Roman" w:cs="Times New Roman"/>
          <w:sz w:val="24"/>
          <w:szCs w:val="24"/>
        </w:rPr>
        <w:t>nie</w:t>
      </w:r>
      <w:r w:rsidRPr="00D82F0A">
        <w:rPr>
          <w:rFonts w:ascii="Times New Roman" w:hAnsi="Times New Roman" w:cs="Times New Roman"/>
          <w:sz w:val="24"/>
          <w:szCs w:val="24"/>
        </w:rPr>
        <w:t>skuteczna.</w:t>
      </w:r>
      <w:r>
        <w:rPr>
          <w:rFonts w:ascii="Times New Roman" w:hAnsi="Times New Roman" w:cs="Times New Roman"/>
          <w:sz w:val="24"/>
          <w:szCs w:val="24"/>
        </w:rPr>
        <w:t xml:space="preserve"> Dlatego p</w:t>
      </w:r>
      <w:r w:rsidRPr="00D82F0A">
        <w:rPr>
          <w:rFonts w:ascii="Times New Roman" w:hAnsi="Times New Roman" w:cs="Times New Roman"/>
          <w:sz w:val="24"/>
          <w:szCs w:val="24"/>
        </w:rPr>
        <w:t>raca osób udzielających wsparcia szybko przynosi wypalenie zawodowe</w:t>
      </w:r>
      <w:r>
        <w:rPr>
          <w:rFonts w:ascii="Times New Roman" w:hAnsi="Times New Roman" w:cs="Times New Roman"/>
          <w:sz w:val="24"/>
          <w:szCs w:val="24"/>
        </w:rPr>
        <w:t xml:space="preserve"> i</w:t>
      </w:r>
      <w:r w:rsidRPr="00D82F0A">
        <w:rPr>
          <w:rFonts w:ascii="Times New Roman" w:hAnsi="Times New Roman" w:cs="Times New Roman"/>
          <w:sz w:val="24"/>
          <w:szCs w:val="24"/>
        </w:rPr>
        <w:t xml:space="preserve"> konieczn</w:t>
      </w:r>
      <w:r>
        <w:rPr>
          <w:rFonts w:ascii="Times New Roman" w:hAnsi="Times New Roman" w:cs="Times New Roman"/>
          <w:sz w:val="24"/>
          <w:szCs w:val="24"/>
        </w:rPr>
        <w:t>e</w:t>
      </w:r>
      <w:r w:rsidRPr="00D82F0A">
        <w:rPr>
          <w:rFonts w:ascii="Times New Roman" w:hAnsi="Times New Roman" w:cs="Times New Roman"/>
          <w:sz w:val="24"/>
          <w:szCs w:val="24"/>
        </w:rPr>
        <w:t xml:space="preserve"> jest skierowanie działań </w:t>
      </w:r>
      <w:r>
        <w:rPr>
          <w:rFonts w:ascii="Times New Roman" w:hAnsi="Times New Roman" w:cs="Times New Roman"/>
          <w:sz w:val="24"/>
          <w:szCs w:val="24"/>
        </w:rPr>
        <w:t xml:space="preserve">także </w:t>
      </w:r>
      <w:r w:rsidRPr="00D82F0A">
        <w:rPr>
          <w:rFonts w:ascii="Times New Roman" w:hAnsi="Times New Roman" w:cs="Times New Roman"/>
          <w:sz w:val="24"/>
          <w:szCs w:val="24"/>
        </w:rPr>
        <w:t>wobec osób, któr</w:t>
      </w:r>
      <w:r w:rsidR="00496569">
        <w:rPr>
          <w:rFonts w:ascii="Times New Roman" w:hAnsi="Times New Roman" w:cs="Times New Roman"/>
          <w:sz w:val="24"/>
          <w:szCs w:val="24"/>
        </w:rPr>
        <w:t>e</w:t>
      </w:r>
      <w:r w:rsidRPr="00D82F0A">
        <w:rPr>
          <w:rFonts w:ascii="Times New Roman" w:hAnsi="Times New Roman" w:cs="Times New Roman"/>
          <w:sz w:val="24"/>
          <w:szCs w:val="24"/>
        </w:rPr>
        <w:t xml:space="preserve"> niosą pomoc </w:t>
      </w:r>
      <w:r>
        <w:rPr>
          <w:rFonts w:ascii="Times New Roman" w:hAnsi="Times New Roman" w:cs="Times New Roman"/>
          <w:sz w:val="24"/>
          <w:szCs w:val="24"/>
        </w:rPr>
        <w:br/>
      </w:r>
      <w:r w:rsidRPr="00D82F0A">
        <w:rPr>
          <w:rFonts w:ascii="Times New Roman" w:hAnsi="Times New Roman" w:cs="Times New Roman"/>
          <w:sz w:val="24"/>
          <w:szCs w:val="24"/>
        </w:rPr>
        <w:t>i motywują do zmian.</w:t>
      </w:r>
      <w:r w:rsidR="00FF4E43">
        <w:rPr>
          <w:rFonts w:ascii="Times New Roman" w:hAnsi="Times New Roman" w:cs="Times New Roman"/>
          <w:sz w:val="24"/>
          <w:szCs w:val="24"/>
        </w:rPr>
        <w:t xml:space="preserve"> </w:t>
      </w:r>
      <w:r w:rsidRPr="00D82F0A">
        <w:rPr>
          <w:rFonts w:ascii="Times New Roman" w:hAnsi="Times New Roman" w:cs="Times New Roman"/>
          <w:sz w:val="24"/>
          <w:szCs w:val="24"/>
        </w:rPr>
        <w:t xml:space="preserve">I o ile nie ma wątpliwości, że w dzisiejszych czasach konieczne jest nieustające dokształcanie w swoich zawodach, że w każdej pracy obowiązują pewne zasady postępowania zwane standardami, o tyle </w:t>
      </w:r>
      <w:proofErr w:type="spellStart"/>
      <w:r w:rsidRPr="00D82F0A">
        <w:rPr>
          <w:rFonts w:ascii="Times New Roman" w:hAnsi="Times New Roman" w:cs="Times New Roman"/>
          <w:sz w:val="24"/>
          <w:szCs w:val="24"/>
        </w:rPr>
        <w:t>superwizja</w:t>
      </w:r>
      <w:proofErr w:type="spellEnd"/>
      <w:r w:rsidRPr="00D82F0A">
        <w:rPr>
          <w:rFonts w:ascii="Times New Roman" w:hAnsi="Times New Roman" w:cs="Times New Roman"/>
          <w:sz w:val="24"/>
          <w:szCs w:val="24"/>
        </w:rPr>
        <w:t xml:space="preserve"> </w:t>
      </w:r>
      <w:r>
        <w:rPr>
          <w:rFonts w:ascii="Times New Roman" w:hAnsi="Times New Roman" w:cs="Times New Roman"/>
          <w:sz w:val="24"/>
          <w:szCs w:val="24"/>
        </w:rPr>
        <w:t xml:space="preserve">ze względu na jej koszty jest </w:t>
      </w:r>
      <w:r w:rsidRPr="00D82F0A">
        <w:rPr>
          <w:rFonts w:ascii="Times New Roman" w:hAnsi="Times New Roman" w:cs="Times New Roman"/>
          <w:sz w:val="24"/>
          <w:szCs w:val="24"/>
        </w:rPr>
        <w:t xml:space="preserve">wciąż  luksusem, a nie standardem. Podobnie jak na wszystkie inne działania, tak na </w:t>
      </w:r>
      <w:proofErr w:type="spellStart"/>
      <w:r w:rsidRPr="00D82F0A">
        <w:rPr>
          <w:rFonts w:ascii="Times New Roman" w:hAnsi="Times New Roman" w:cs="Times New Roman"/>
          <w:sz w:val="24"/>
          <w:szCs w:val="24"/>
        </w:rPr>
        <w:t>superwizję</w:t>
      </w:r>
      <w:proofErr w:type="spellEnd"/>
      <w:r w:rsidRPr="00D82F0A">
        <w:rPr>
          <w:rFonts w:ascii="Times New Roman" w:hAnsi="Times New Roman" w:cs="Times New Roman"/>
          <w:sz w:val="24"/>
          <w:szCs w:val="24"/>
        </w:rPr>
        <w:t xml:space="preserve"> należy znaleźć źródło finansowania.</w:t>
      </w:r>
    </w:p>
    <w:p w14:paraId="299E548D" w14:textId="64DD943E" w:rsidR="00CF4D67" w:rsidRDefault="00CF4D67" w:rsidP="00FF4E43">
      <w:pPr>
        <w:spacing w:after="0" w:line="276" w:lineRule="auto"/>
        <w:ind w:firstLine="708"/>
        <w:jc w:val="both"/>
        <w:rPr>
          <w:rFonts w:ascii="Times New Roman" w:hAnsi="Times New Roman" w:cs="Times New Roman"/>
          <w:sz w:val="24"/>
          <w:szCs w:val="24"/>
        </w:rPr>
      </w:pPr>
      <w:r w:rsidRPr="00814DC4">
        <w:rPr>
          <w:rFonts w:ascii="Times New Roman" w:hAnsi="Times New Roman" w:cs="Times New Roman"/>
          <w:sz w:val="24"/>
          <w:szCs w:val="24"/>
        </w:rPr>
        <w:t xml:space="preserve">Rzeczywiste korzyści wykorzystania </w:t>
      </w:r>
      <w:proofErr w:type="spellStart"/>
      <w:r w:rsidRPr="00814DC4">
        <w:rPr>
          <w:rFonts w:ascii="Times New Roman" w:hAnsi="Times New Roman" w:cs="Times New Roman"/>
          <w:sz w:val="24"/>
          <w:szCs w:val="24"/>
        </w:rPr>
        <w:t>superwizji</w:t>
      </w:r>
      <w:proofErr w:type="spellEnd"/>
      <w:r w:rsidRPr="00814DC4">
        <w:rPr>
          <w:rFonts w:ascii="Times New Roman" w:hAnsi="Times New Roman" w:cs="Times New Roman"/>
          <w:sz w:val="24"/>
          <w:szCs w:val="24"/>
        </w:rPr>
        <w:t xml:space="preserve"> w naszej pracy to dostarczenie wsparcia emocjonalnego i merytorycznego osobom, które w swojej pracy zawodowej mierzą </w:t>
      </w:r>
      <w:r w:rsidRPr="00814DC4">
        <w:rPr>
          <w:rFonts w:ascii="Times New Roman" w:hAnsi="Times New Roman" w:cs="Times New Roman"/>
          <w:sz w:val="24"/>
          <w:szCs w:val="24"/>
        </w:rPr>
        <w:lastRenderedPageBreak/>
        <w:t>się z trudnymi przypadkami przemocy</w:t>
      </w:r>
      <w:r w:rsidR="00496569">
        <w:rPr>
          <w:rFonts w:ascii="Times New Roman" w:hAnsi="Times New Roman" w:cs="Times New Roman"/>
          <w:sz w:val="24"/>
          <w:szCs w:val="24"/>
        </w:rPr>
        <w:t>. P</w:t>
      </w:r>
      <w:r w:rsidRPr="00814DC4">
        <w:rPr>
          <w:rFonts w:ascii="Times New Roman" w:hAnsi="Times New Roman" w:cs="Times New Roman"/>
          <w:sz w:val="24"/>
          <w:szCs w:val="24"/>
        </w:rPr>
        <w:t xml:space="preserve">ozwala na rozwój umiejętności </w:t>
      </w:r>
      <w:r w:rsidR="00496569">
        <w:rPr>
          <w:rFonts w:ascii="Times New Roman" w:hAnsi="Times New Roman" w:cs="Times New Roman"/>
          <w:sz w:val="24"/>
          <w:szCs w:val="24"/>
        </w:rPr>
        <w:t xml:space="preserve">zawodowych, </w:t>
      </w:r>
      <w:r w:rsidRPr="00814DC4">
        <w:rPr>
          <w:rFonts w:ascii="Times New Roman" w:hAnsi="Times New Roman" w:cs="Times New Roman"/>
          <w:sz w:val="24"/>
          <w:szCs w:val="24"/>
        </w:rPr>
        <w:t xml:space="preserve">pomagając w analizie przypadków, doskonaleniu metod pracy, a także w budowaniu skutecznych strategii pomocy </w:t>
      </w:r>
      <w:r w:rsidR="00496569">
        <w:rPr>
          <w:rFonts w:ascii="Times New Roman" w:hAnsi="Times New Roman" w:cs="Times New Roman"/>
          <w:sz w:val="24"/>
          <w:szCs w:val="24"/>
        </w:rPr>
        <w:t xml:space="preserve">osobom doznającym i </w:t>
      </w:r>
      <w:r w:rsidRPr="00814DC4">
        <w:rPr>
          <w:rFonts w:ascii="Times New Roman" w:hAnsi="Times New Roman" w:cs="Times New Roman"/>
          <w:sz w:val="24"/>
          <w:szCs w:val="24"/>
        </w:rPr>
        <w:t>stosującym przemoc</w:t>
      </w:r>
      <w:r w:rsidR="00496569">
        <w:rPr>
          <w:rFonts w:ascii="Times New Roman" w:hAnsi="Times New Roman" w:cs="Times New Roman"/>
          <w:sz w:val="24"/>
          <w:szCs w:val="24"/>
        </w:rPr>
        <w:t xml:space="preserve"> domową</w:t>
      </w:r>
      <w:r w:rsidRPr="00814DC4">
        <w:rPr>
          <w:rFonts w:ascii="Times New Roman" w:hAnsi="Times New Roman" w:cs="Times New Roman"/>
          <w:sz w:val="24"/>
          <w:szCs w:val="24"/>
        </w:rPr>
        <w:t>, a także realn</w:t>
      </w:r>
      <w:r w:rsidR="00496569">
        <w:rPr>
          <w:rFonts w:ascii="Times New Roman" w:hAnsi="Times New Roman" w:cs="Times New Roman"/>
          <w:sz w:val="24"/>
          <w:szCs w:val="24"/>
        </w:rPr>
        <w:t>i</w:t>
      </w:r>
      <w:r w:rsidRPr="00814DC4">
        <w:rPr>
          <w:rFonts w:ascii="Times New Roman" w:hAnsi="Times New Roman" w:cs="Times New Roman"/>
          <w:sz w:val="24"/>
          <w:szCs w:val="24"/>
        </w:rPr>
        <w:t xml:space="preserve">e zapobiega wypaleniu zawodowemu. </w:t>
      </w:r>
      <w:r w:rsidR="007270A3" w:rsidRPr="004117DD">
        <w:rPr>
          <w:rFonts w:ascii="Times New Roman" w:hAnsi="Times New Roman" w:cs="Times New Roman"/>
          <w:sz w:val="24"/>
          <w:szCs w:val="24"/>
        </w:rPr>
        <w:t>P</w:t>
      </w:r>
      <w:r w:rsidRPr="004117DD">
        <w:rPr>
          <w:rFonts w:ascii="Times New Roman" w:hAnsi="Times New Roman" w:cs="Times New Roman"/>
          <w:sz w:val="24"/>
          <w:szCs w:val="24"/>
        </w:rPr>
        <w:t xml:space="preserve">omaga </w:t>
      </w:r>
      <w:r w:rsidRPr="00814DC4">
        <w:rPr>
          <w:rFonts w:ascii="Times New Roman" w:hAnsi="Times New Roman" w:cs="Times New Roman"/>
          <w:sz w:val="24"/>
          <w:szCs w:val="24"/>
        </w:rPr>
        <w:t>w radzeniu sobie z obciążeniem emocjonalnym</w:t>
      </w:r>
      <w:r w:rsidR="00496569">
        <w:rPr>
          <w:rFonts w:ascii="Times New Roman" w:hAnsi="Times New Roman" w:cs="Times New Roman"/>
          <w:sz w:val="24"/>
          <w:szCs w:val="24"/>
        </w:rPr>
        <w:t>,</w:t>
      </w:r>
      <w:r w:rsidRPr="00814DC4">
        <w:rPr>
          <w:rFonts w:ascii="Times New Roman" w:hAnsi="Times New Roman" w:cs="Times New Roman"/>
          <w:sz w:val="24"/>
          <w:szCs w:val="24"/>
        </w:rPr>
        <w:t xml:space="preserve"> związanym z pracą z </w:t>
      </w:r>
      <w:r w:rsidR="00496569">
        <w:rPr>
          <w:rFonts w:ascii="Times New Roman" w:hAnsi="Times New Roman" w:cs="Times New Roman"/>
          <w:sz w:val="24"/>
          <w:szCs w:val="24"/>
        </w:rPr>
        <w:t xml:space="preserve">osobami doznającymi </w:t>
      </w:r>
      <w:r w:rsidRPr="00814DC4">
        <w:rPr>
          <w:rFonts w:ascii="Times New Roman" w:hAnsi="Times New Roman" w:cs="Times New Roman"/>
          <w:sz w:val="24"/>
          <w:szCs w:val="24"/>
        </w:rPr>
        <w:t>przemocy.</w:t>
      </w:r>
    </w:p>
    <w:p w14:paraId="568DF7CA" w14:textId="77777777" w:rsidR="00FF4E43" w:rsidRPr="00814DC4" w:rsidRDefault="00FF4E43" w:rsidP="00FF4E43">
      <w:pPr>
        <w:spacing w:after="0" w:line="276" w:lineRule="auto"/>
        <w:ind w:firstLine="708"/>
        <w:jc w:val="both"/>
        <w:rPr>
          <w:rFonts w:ascii="Times New Roman" w:hAnsi="Times New Roman" w:cs="Times New Roman"/>
          <w:sz w:val="24"/>
          <w:szCs w:val="24"/>
        </w:rPr>
      </w:pPr>
    </w:p>
    <w:p w14:paraId="4435C57F" w14:textId="5FEC05F4" w:rsidR="00EC7CAB" w:rsidRDefault="00EC7CAB" w:rsidP="00E621C1">
      <w:pPr>
        <w:pStyle w:val="Nagwek1"/>
        <w:spacing w:before="0" w:after="0" w:line="276" w:lineRule="auto"/>
        <w:jc w:val="both"/>
        <w:rPr>
          <w:rFonts w:ascii="Times New Roman" w:hAnsi="Times New Roman" w:cs="Times New Roman"/>
          <w:b/>
          <w:bCs/>
          <w:color w:val="auto"/>
          <w:sz w:val="24"/>
          <w:szCs w:val="24"/>
          <w:lang w:eastAsia="pl-PL"/>
        </w:rPr>
      </w:pPr>
      <w:bookmarkStart w:id="2" w:name="_Toc63939938"/>
      <w:r w:rsidRPr="00496569">
        <w:rPr>
          <w:rFonts w:ascii="Times New Roman" w:hAnsi="Times New Roman" w:cs="Times New Roman"/>
          <w:b/>
          <w:bCs/>
          <w:color w:val="auto"/>
          <w:sz w:val="24"/>
          <w:szCs w:val="24"/>
        </w:rPr>
        <w:t>I</w:t>
      </w:r>
      <w:r w:rsidR="00CF4D67" w:rsidRPr="00496569">
        <w:rPr>
          <w:rFonts w:ascii="Times New Roman" w:hAnsi="Times New Roman" w:cs="Times New Roman"/>
          <w:b/>
          <w:bCs/>
          <w:color w:val="auto"/>
          <w:sz w:val="24"/>
          <w:szCs w:val="24"/>
        </w:rPr>
        <w:t>V</w:t>
      </w:r>
      <w:r w:rsidRPr="00496569">
        <w:rPr>
          <w:rFonts w:ascii="Times New Roman" w:hAnsi="Times New Roman" w:cs="Times New Roman"/>
          <w:b/>
          <w:bCs/>
          <w:color w:val="auto"/>
          <w:sz w:val="24"/>
          <w:szCs w:val="24"/>
        </w:rPr>
        <w:t xml:space="preserve">. Diagnoza zjawiska przemocy </w:t>
      </w:r>
      <w:r w:rsidR="00D81D64" w:rsidRPr="00496569">
        <w:rPr>
          <w:rFonts w:ascii="Times New Roman" w:hAnsi="Times New Roman" w:cs="Times New Roman"/>
          <w:b/>
          <w:bCs/>
          <w:color w:val="auto"/>
          <w:sz w:val="24"/>
          <w:szCs w:val="24"/>
        </w:rPr>
        <w:t>domowej</w:t>
      </w:r>
      <w:r w:rsidRPr="00496569">
        <w:rPr>
          <w:rFonts w:ascii="Times New Roman" w:hAnsi="Times New Roman" w:cs="Times New Roman"/>
          <w:b/>
          <w:bCs/>
          <w:color w:val="auto"/>
          <w:sz w:val="24"/>
          <w:szCs w:val="24"/>
        </w:rPr>
        <w:t xml:space="preserve"> </w:t>
      </w:r>
      <w:r w:rsidRPr="00496569">
        <w:rPr>
          <w:rFonts w:ascii="Times New Roman" w:hAnsi="Times New Roman" w:cs="Times New Roman"/>
          <w:b/>
          <w:bCs/>
          <w:color w:val="auto"/>
          <w:sz w:val="24"/>
          <w:szCs w:val="24"/>
          <w:lang w:eastAsia="pl-PL"/>
        </w:rPr>
        <w:t xml:space="preserve">na terenie </w:t>
      </w:r>
      <w:r w:rsidR="005B7B33" w:rsidRPr="00496569">
        <w:rPr>
          <w:rFonts w:ascii="Times New Roman" w:hAnsi="Times New Roman" w:cs="Times New Roman"/>
          <w:b/>
          <w:bCs/>
          <w:color w:val="auto"/>
          <w:sz w:val="24"/>
          <w:szCs w:val="24"/>
          <w:lang w:eastAsia="pl-PL"/>
        </w:rPr>
        <w:t>Gminy M</w:t>
      </w:r>
      <w:r w:rsidRPr="00496569">
        <w:rPr>
          <w:rFonts w:ascii="Times New Roman" w:hAnsi="Times New Roman" w:cs="Times New Roman"/>
          <w:b/>
          <w:bCs/>
          <w:color w:val="auto"/>
          <w:sz w:val="24"/>
          <w:szCs w:val="24"/>
          <w:lang w:eastAsia="pl-PL"/>
        </w:rPr>
        <w:t>iast</w:t>
      </w:r>
      <w:r w:rsidR="005B7B33" w:rsidRPr="00496569">
        <w:rPr>
          <w:rFonts w:ascii="Times New Roman" w:hAnsi="Times New Roman" w:cs="Times New Roman"/>
          <w:b/>
          <w:bCs/>
          <w:color w:val="auto"/>
          <w:sz w:val="24"/>
          <w:szCs w:val="24"/>
          <w:lang w:eastAsia="pl-PL"/>
        </w:rPr>
        <w:t xml:space="preserve">o </w:t>
      </w:r>
      <w:r w:rsidRPr="00496569">
        <w:rPr>
          <w:rFonts w:ascii="Times New Roman" w:hAnsi="Times New Roman" w:cs="Times New Roman"/>
          <w:b/>
          <w:bCs/>
          <w:color w:val="auto"/>
          <w:sz w:val="24"/>
          <w:szCs w:val="24"/>
          <w:lang w:eastAsia="pl-PL"/>
        </w:rPr>
        <w:t>Krosn</w:t>
      </w:r>
      <w:r w:rsidR="005B7B33" w:rsidRPr="00496569">
        <w:rPr>
          <w:rFonts w:ascii="Times New Roman" w:hAnsi="Times New Roman" w:cs="Times New Roman"/>
          <w:b/>
          <w:bCs/>
          <w:color w:val="auto"/>
          <w:sz w:val="24"/>
          <w:szCs w:val="24"/>
          <w:lang w:eastAsia="pl-PL"/>
        </w:rPr>
        <w:t>o</w:t>
      </w:r>
      <w:r w:rsidRPr="00496569">
        <w:rPr>
          <w:rFonts w:ascii="Times New Roman" w:hAnsi="Times New Roman" w:cs="Times New Roman"/>
          <w:b/>
          <w:bCs/>
          <w:color w:val="auto"/>
          <w:sz w:val="24"/>
          <w:szCs w:val="24"/>
          <w:lang w:eastAsia="pl-PL"/>
        </w:rPr>
        <w:t xml:space="preserve"> </w:t>
      </w:r>
      <w:r w:rsidR="00496569">
        <w:rPr>
          <w:rFonts w:ascii="Times New Roman" w:hAnsi="Times New Roman" w:cs="Times New Roman"/>
          <w:b/>
          <w:bCs/>
          <w:color w:val="auto"/>
          <w:sz w:val="24"/>
          <w:szCs w:val="24"/>
          <w:lang w:eastAsia="pl-PL"/>
        </w:rPr>
        <w:t>na podstawie danych statystycznych z lat</w:t>
      </w:r>
      <w:r w:rsidRPr="00496569">
        <w:rPr>
          <w:rFonts w:ascii="Times New Roman" w:hAnsi="Times New Roman" w:cs="Times New Roman"/>
          <w:b/>
          <w:bCs/>
          <w:color w:val="auto"/>
          <w:sz w:val="24"/>
          <w:szCs w:val="24"/>
          <w:lang w:eastAsia="pl-PL"/>
        </w:rPr>
        <w:t xml:space="preserve"> 20</w:t>
      </w:r>
      <w:r w:rsidR="00D362A7" w:rsidRPr="00496569">
        <w:rPr>
          <w:rFonts w:ascii="Times New Roman" w:hAnsi="Times New Roman" w:cs="Times New Roman"/>
          <w:b/>
          <w:bCs/>
          <w:color w:val="auto"/>
          <w:sz w:val="24"/>
          <w:szCs w:val="24"/>
          <w:lang w:eastAsia="pl-PL"/>
        </w:rPr>
        <w:t>2</w:t>
      </w:r>
      <w:r w:rsidR="00501A5E" w:rsidRPr="00496569">
        <w:rPr>
          <w:rFonts w:ascii="Times New Roman" w:hAnsi="Times New Roman" w:cs="Times New Roman"/>
          <w:b/>
          <w:bCs/>
          <w:color w:val="auto"/>
          <w:sz w:val="24"/>
          <w:szCs w:val="24"/>
          <w:lang w:eastAsia="pl-PL"/>
        </w:rPr>
        <w:t>1</w:t>
      </w:r>
      <w:r w:rsidRPr="00496569">
        <w:rPr>
          <w:rFonts w:ascii="Times New Roman" w:hAnsi="Times New Roman" w:cs="Times New Roman"/>
          <w:b/>
          <w:bCs/>
          <w:color w:val="auto"/>
          <w:sz w:val="24"/>
          <w:szCs w:val="24"/>
          <w:lang w:eastAsia="pl-PL"/>
        </w:rPr>
        <w:t>-202</w:t>
      </w:r>
      <w:bookmarkEnd w:id="2"/>
      <w:r w:rsidR="00D362A7" w:rsidRPr="00496569">
        <w:rPr>
          <w:rFonts w:ascii="Times New Roman" w:hAnsi="Times New Roman" w:cs="Times New Roman"/>
          <w:b/>
          <w:bCs/>
          <w:color w:val="auto"/>
          <w:sz w:val="24"/>
          <w:szCs w:val="24"/>
          <w:lang w:eastAsia="pl-PL"/>
        </w:rPr>
        <w:t>4</w:t>
      </w:r>
    </w:p>
    <w:p w14:paraId="6DF210F7" w14:textId="77777777" w:rsidR="00FF4E43" w:rsidRPr="00FF4E43" w:rsidRDefault="00FF4E43" w:rsidP="00FF4E43">
      <w:pPr>
        <w:rPr>
          <w:lang w:eastAsia="pl-PL"/>
        </w:rPr>
      </w:pPr>
    </w:p>
    <w:p w14:paraId="5DE679CB" w14:textId="21611B00" w:rsidR="00EC7CAB" w:rsidRPr="0004751A" w:rsidRDefault="00EC7CAB" w:rsidP="00E621C1">
      <w:pPr>
        <w:spacing w:after="0" w:line="276" w:lineRule="auto"/>
        <w:ind w:firstLine="708"/>
        <w:jc w:val="both"/>
        <w:rPr>
          <w:rFonts w:ascii="Times New Roman" w:hAnsi="Times New Roman" w:cs="Times New Roman"/>
          <w:sz w:val="24"/>
          <w:szCs w:val="24"/>
          <w:lang w:eastAsia="pl-PL"/>
        </w:rPr>
      </w:pPr>
      <w:r w:rsidRPr="0004751A">
        <w:rPr>
          <w:rFonts w:ascii="Times New Roman" w:hAnsi="Times New Roman" w:cs="Times New Roman"/>
          <w:sz w:val="24"/>
          <w:szCs w:val="24"/>
          <w:lang w:eastAsia="pl-PL"/>
        </w:rPr>
        <w:t xml:space="preserve">Określenie rzeczywistego rozmiaru zjawiska przemocy </w:t>
      </w:r>
      <w:r w:rsidR="00D81D64" w:rsidRPr="0004751A">
        <w:rPr>
          <w:rFonts w:ascii="Times New Roman" w:hAnsi="Times New Roman" w:cs="Times New Roman"/>
          <w:sz w:val="24"/>
          <w:szCs w:val="24"/>
          <w:lang w:eastAsia="pl-PL"/>
        </w:rPr>
        <w:t>domowej</w:t>
      </w:r>
      <w:r w:rsidRPr="0004751A">
        <w:rPr>
          <w:rFonts w:ascii="Times New Roman" w:hAnsi="Times New Roman" w:cs="Times New Roman"/>
          <w:sz w:val="24"/>
          <w:szCs w:val="24"/>
          <w:lang w:eastAsia="pl-PL"/>
        </w:rPr>
        <w:t xml:space="preserve"> wciąż pozostaje kwestią niezwykle trudną do zmierzenia. Z uwagi na specyfikę tego problemu społecznego</w:t>
      </w:r>
      <w:r w:rsidR="00814DC4" w:rsidRPr="0004751A">
        <w:rPr>
          <w:rFonts w:ascii="Times New Roman" w:hAnsi="Times New Roman" w:cs="Times New Roman"/>
          <w:sz w:val="24"/>
          <w:szCs w:val="24"/>
          <w:lang w:eastAsia="pl-PL"/>
        </w:rPr>
        <w:t>,</w:t>
      </w:r>
      <w:r w:rsidRPr="0004751A">
        <w:rPr>
          <w:rFonts w:ascii="Times New Roman" w:hAnsi="Times New Roman" w:cs="Times New Roman"/>
          <w:sz w:val="24"/>
          <w:szCs w:val="24"/>
          <w:lang w:eastAsia="pl-PL"/>
        </w:rPr>
        <w:t xml:space="preserve"> </w:t>
      </w:r>
      <w:r w:rsidR="00814DC4" w:rsidRPr="0004751A">
        <w:rPr>
          <w:rFonts w:ascii="Times New Roman" w:hAnsi="Times New Roman" w:cs="Times New Roman"/>
          <w:sz w:val="24"/>
          <w:szCs w:val="24"/>
          <w:lang w:eastAsia="pl-PL"/>
        </w:rPr>
        <w:br/>
      </w:r>
      <w:r w:rsidRPr="0004751A">
        <w:rPr>
          <w:rFonts w:ascii="Times New Roman" w:hAnsi="Times New Roman" w:cs="Times New Roman"/>
          <w:sz w:val="24"/>
          <w:szCs w:val="24"/>
          <w:lang w:eastAsia="pl-PL"/>
        </w:rPr>
        <w:t xml:space="preserve">wiele czynów </w:t>
      </w:r>
      <w:proofErr w:type="spellStart"/>
      <w:r w:rsidRPr="0004751A">
        <w:rPr>
          <w:rFonts w:ascii="Times New Roman" w:hAnsi="Times New Roman" w:cs="Times New Roman"/>
          <w:sz w:val="24"/>
          <w:szCs w:val="24"/>
          <w:lang w:eastAsia="pl-PL"/>
        </w:rPr>
        <w:t>przemocowych</w:t>
      </w:r>
      <w:proofErr w:type="spellEnd"/>
      <w:r w:rsidRPr="0004751A">
        <w:rPr>
          <w:rFonts w:ascii="Times New Roman" w:hAnsi="Times New Roman" w:cs="Times New Roman"/>
          <w:sz w:val="24"/>
          <w:szCs w:val="24"/>
          <w:lang w:eastAsia="pl-PL"/>
        </w:rPr>
        <w:t xml:space="preserve"> w dalszym ciągu pozostaje nieujawnionych i znanych jedynie osobom, które w samotności doświadczają poważnych konsekwencji. Niejednokrotnie przyznanie się osoby doznającej przemocy do dramatów rozgrywających się w domu rodzinnym, mimo doświadczanego cierpienia</w:t>
      </w:r>
      <w:r w:rsidR="00646C81" w:rsidRPr="0004751A">
        <w:rPr>
          <w:rFonts w:ascii="Times New Roman" w:hAnsi="Times New Roman" w:cs="Times New Roman"/>
          <w:sz w:val="24"/>
          <w:szCs w:val="24"/>
          <w:lang w:eastAsia="pl-PL"/>
        </w:rPr>
        <w:t xml:space="preserve"> -</w:t>
      </w:r>
      <w:r w:rsidRPr="0004751A">
        <w:rPr>
          <w:rFonts w:ascii="Times New Roman" w:hAnsi="Times New Roman" w:cs="Times New Roman"/>
          <w:sz w:val="24"/>
          <w:szCs w:val="24"/>
          <w:lang w:eastAsia="pl-PL"/>
        </w:rPr>
        <w:t xml:space="preserve"> jest ponad jej siły</w:t>
      </w:r>
      <w:r w:rsidR="00814DC4" w:rsidRPr="0004751A">
        <w:rPr>
          <w:rFonts w:ascii="Times New Roman" w:hAnsi="Times New Roman" w:cs="Times New Roman"/>
          <w:sz w:val="24"/>
          <w:szCs w:val="24"/>
          <w:lang w:eastAsia="pl-PL"/>
        </w:rPr>
        <w:t xml:space="preserve"> - </w:t>
      </w:r>
      <w:r w:rsidRPr="0004751A">
        <w:rPr>
          <w:rFonts w:ascii="Times New Roman" w:hAnsi="Times New Roman" w:cs="Times New Roman"/>
          <w:sz w:val="24"/>
          <w:szCs w:val="24"/>
          <w:lang w:eastAsia="pl-PL"/>
        </w:rPr>
        <w:t xml:space="preserve">co powoduje, że osoba stosująca przemoc </w:t>
      </w:r>
      <w:r w:rsidR="00CA47E5" w:rsidRPr="004117DD">
        <w:rPr>
          <w:rFonts w:ascii="Times New Roman" w:hAnsi="Times New Roman" w:cs="Times New Roman"/>
          <w:sz w:val="24"/>
          <w:szCs w:val="24"/>
          <w:lang w:eastAsia="pl-PL"/>
        </w:rPr>
        <w:t>domową</w:t>
      </w:r>
      <w:r w:rsidR="00CA47E5" w:rsidRPr="00CA47E5">
        <w:rPr>
          <w:rFonts w:ascii="Times New Roman" w:hAnsi="Times New Roman" w:cs="Times New Roman"/>
          <w:color w:val="EE0000"/>
          <w:sz w:val="24"/>
          <w:szCs w:val="24"/>
          <w:lang w:eastAsia="pl-PL"/>
        </w:rPr>
        <w:t xml:space="preserve"> </w:t>
      </w:r>
      <w:r w:rsidRPr="0004751A">
        <w:rPr>
          <w:rFonts w:ascii="Times New Roman" w:hAnsi="Times New Roman" w:cs="Times New Roman"/>
          <w:sz w:val="24"/>
          <w:szCs w:val="24"/>
          <w:lang w:eastAsia="pl-PL"/>
        </w:rPr>
        <w:t>pozostaje bezkarna i utwierdza się w przekonaniu, że członkowie rodziny milczą</w:t>
      </w:r>
      <w:r w:rsidR="00DC0899">
        <w:rPr>
          <w:rFonts w:ascii="Times New Roman" w:hAnsi="Times New Roman" w:cs="Times New Roman"/>
          <w:sz w:val="24"/>
          <w:szCs w:val="24"/>
          <w:lang w:eastAsia="pl-PL"/>
        </w:rPr>
        <w:t>c</w:t>
      </w:r>
      <w:r w:rsidRPr="0004751A">
        <w:rPr>
          <w:rFonts w:ascii="Times New Roman" w:hAnsi="Times New Roman" w:cs="Times New Roman"/>
          <w:sz w:val="24"/>
          <w:szCs w:val="24"/>
          <w:lang w:eastAsia="pl-PL"/>
        </w:rPr>
        <w:t xml:space="preserve"> i nie reagując</w:t>
      </w:r>
      <w:r w:rsidR="00646C81" w:rsidRPr="0004751A">
        <w:rPr>
          <w:rFonts w:ascii="Times New Roman" w:hAnsi="Times New Roman" w:cs="Times New Roman"/>
          <w:sz w:val="24"/>
          <w:szCs w:val="24"/>
          <w:lang w:eastAsia="pl-PL"/>
        </w:rPr>
        <w:t>,</w:t>
      </w:r>
      <w:r w:rsidRPr="0004751A">
        <w:rPr>
          <w:rFonts w:ascii="Times New Roman" w:hAnsi="Times New Roman" w:cs="Times New Roman"/>
          <w:sz w:val="24"/>
          <w:szCs w:val="24"/>
          <w:lang w:eastAsia="pl-PL"/>
        </w:rPr>
        <w:t xml:space="preserve"> dają</w:t>
      </w:r>
      <w:r w:rsidR="00646C81" w:rsidRPr="0004751A">
        <w:rPr>
          <w:rFonts w:ascii="Times New Roman" w:hAnsi="Times New Roman" w:cs="Times New Roman"/>
          <w:sz w:val="24"/>
          <w:szCs w:val="24"/>
          <w:lang w:eastAsia="pl-PL"/>
        </w:rPr>
        <w:t xml:space="preserve"> jej</w:t>
      </w:r>
      <w:r w:rsidRPr="0004751A">
        <w:rPr>
          <w:rFonts w:ascii="Times New Roman" w:hAnsi="Times New Roman" w:cs="Times New Roman"/>
          <w:sz w:val="24"/>
          <w:szCs w:val="24"/>
          <w:lang w:eastAsia="pl-PL"/>
        </w:rPr>
        <w:t xml:space="preserve"> przyzwolenie na powtarzanie agresywnych </w:t>
      </w:r>
      <w:proofErr w:type="spellStart"/>
      <w:r w:rsidRPr="0004751A">
        <w:rPr>
          <w:rFonts w:ascii="Times New Roman" w:hAnsi="Times New Roman" w:cs="Times New Roman"/>
          <w:sz w:val="24"/>
          <w:szCs w:val="24"/>
          <w:lang w:eastAsia="pl-PL"/>
        </w:rPr>
        <w:t>zachowań</w:t>
      </w:r>
      <w:proofErr w:type="spellEnd"/>
      <w:r w:rsidRPr="0004751A">
        <w:rPr>
          <w:rFonts w:ascii="Times New Roman" w:hAnsi="Times New Roman" w:cs="Times New Roman"/>
          <w:sz w:val="24"/>
          <w:szCs w:val="24"/>
          <w:lang w:eastAsia="pl-PL"/>
        </w:rPr>
        <w:t xml:space="preserve">. Taka sytuacja powoduje, że zapobieganie temu negatywnemu zjawisku jest w wielu przypadkach niezwykle trudne. Dlatego też  sąsiedzi słyszący dochodzące zza ściany odgłosy towarzyszące znęcaniu oraz nauczyciele, pracownicy socjalni czy lekarze dostrzegający na ciele osoby doznającej przemocy oznaki stosowania wobec niej siły fizycznej, zobligowani są do zgłaszania takich faktów organom ścigania. </w:t>
      </w:r>
    </w:p>
    <w:p w14:paraId="6DDB46B9" w14:textId="39D0A39B" w:rsidR="00EC7CAB" w:rsidRPr="0004751A" w:rsidRDefault="00EC7CAB" w:rsidP="00E621C1">
      <w:pPr>
        <w:spacing w:after="0" w:line="276" w:lineRule="auto"/>
        <w:ind w:firstLine="708"/>
        <w:jc w:val="both"/>
        <w:rPr>
          <w:rFonts w:ascii="Times New Roman" w:hAnsi="Times New Roman" w:cs="Times New Roman"/>
          <w:sz w:val="24"/>
          <w:szCs w:val="24"/>
        </w:rPr>
      </w:pPr>
      <w:r w:rsidRPr="0004751A">
        <w:rPr>
          <w:rFonts w:ascii="Times New Roman" w:hAnsi="Times New Roman" w:cs="Times New Roman"/>
          <w:sz w:val="24"/>
          <w:szCs w:val="24"/>
          <w:lang w:eastAsia="pl-PL"/>
        </w:rPr>
        <w:t>Diagnoza stanowiąca element składowy Programu została sporządzona na podstawie informacji i analizy danych zgromadzonych przez Zespół Interdyscyplinarny w Krośnie.</w:t>
      </w:r>
      <w:r w:rsidRPr="0004751A">
        <w:rPr>
          <w:rFonts w:ascii="Times New Roman" w:hAnsi="Times New Roman" w:cs="Times New Roman"/>
          <w:sz w:val="24"/>
          <w:szCs w:val="24"/>
        </w:rPr>
        <w:t xml:space="preserve"> </w:t>
      </w:r>
      <w:r w:rsidRPr="0004751A">
        <w:rPr>
          <w:rFonts w:ascii="Times New Roman" w:hAnsi="Times New Roman" w:cs="Times New Roman"/>
          <w:sz w:val="24"/>
          <w:szCs w:val="24"/>
          <w:lang w:eastAsia="pl-PL"/>
        </w:rPr>
        <w:t xml:space="preserve">Dane liczbowe na temat skali zjawiska przemocy </w:t>
      </w:r>
      <w:r w:rsidR="00D81D64" w:rsidRPr="0004751A">
        <w:rPr>
          <w:rFonts w:ascii="Times New Roman" w:hAnsi="Times New Roman" w:cs="Times New Roman"/>
          <w:sz w:val="24"/>
          <w:szCs w:val="24"/>
          <w:lang w:eastAsia="pl-PL"/>
        </w:rPr>
        <w:t>domowej</w:t>
      </w:r>
      <w:r w:rsidRPr="0004751A">
        <w:rPr>
          <w:rFonts w:ascii="Times New Roman" w:hAnsi="Times New Roman" w:cs="Times New Roman"/>
          <w:sz w:val="24"/>
          <w:szCs w:val="24"/>
          <w:lang w:eastAsia="pl-PL"/>
        </w:rPr>
        <w:t xml:space="preserve"> prezentowane przez instytucje zajmujące się realizacją działań w tym obszarze odnoszą się do osób, wobec których z urzędu podjęto działania na podstawie procedury „Niebieskie Karty” lub też, które same zwróciły się do instytucji z prośbą o pomoc, w rozwiązaniu problemu związanego z przemocą </w:t>
      </w:r>
      <w:r w:rsidR="00D81D64" w:rsidRPr="0004751A">
        <w:rPr>
          <w:rFonts w:ascii="Times New Roman" w:hAnsi="Times New Roman" w:cs="Times New Roman"/>
          <w:sz w:val="24"/>
          <w:szCs w:val="24"/>
          <w:lang w:eastAsia="pl-PL"/>
        </w:rPr>
        <w:t>domow</w:t>
      </w:r>
      <w:r w:rsidR="00C66B2E" w:rsidRPr="0004751A">
        <w:rPr>
          <w:rFonts w:ascii="Times New Roman" w:hAnsi="Times New Roman" w:cs="Times New Roman"/>
          <w:sz w:val="24"/>
          <w:szCs w:val="24"/>
          <w:lang w:eastAsia="pl-PL"/>
        </w:rPr>
        <w:t>ą</w:t>
      </w:r>
      <w:r w:rsidRPr="0004751A">
        <w:rPr>
          <w:rFonts w:ascii="Times New Roman" w:hAnsi="Times New Roman" w:cs="Times New Roman"/>
          <w:sz w:val="24"/>
          <w:szCs w:val="24"/>
          <w:lang w:eastAsia="pl-PL"/>
        </w:rPr>
        <w:t>. Należy zaznaczyć, że dane nie odzwierciedlają rzeczywistej skali zjawiska, gdyż jak postrzegamy</w:t>
      </w:r>
      <w:r w:rsidR="00C66B2E" w:rsidRPr="0004751A">
        <w:rPr>
          <w:rFonts w:ascii="Times New Roman" w:hAnsi="Times New Roman" w:cs="Times New Roman"/>
          <w:sz w:val="24"/>
          <w:szCs w:val="24"/>
          <w:lang w:eastAsia="pl-PL"/>
        </w:rPr>
        <w:t>,</w:t>
      </w:r>
      <w:r w:rsidRPr="0004751A">
        <w:rPr>
          <w:rFonts w:ascii="Times New Roman" w:hAnsi="Times New Roman" w:cs="Times New Roman"/>
          <w:sz w:val="24"/>
          <w:szCs w:val="24"/>
          <w:lang w:eastAsia="pl-PL"/>
        </w:rPr>
        <w:t xml:space="preserve"> nadal jest to kwestia wrażliwa społecznie. Zjawisko przemocy </w:t>
      </w:r>
      <w:r w:rsidR="00D81D64" w:rsidRPr="0004751A">
        <w:rPr>
          <w:rFonts w:ascii="Times New Roman" w:hAnsi="Times New Roman" w:cs="Times New Roman"/>
          <w:sz w:val="24"/>
          <w:szCs w:val="24"/>
          <w:lang w:eastAsia="pl-PL"/>
        </w:rPr>
        <w:t>domowej</w:t>
      </w:r>
      <w:r w:rsidRPr="0004751A">
        <w:rPr>
          <w:rFonts w:ascii="Times New Roman" w:hAnsi="Times New Roman" w:cs="Times New Roman"/>
          <w:sz w:val="24"/>
          <w:szCs w:val="24"/>
          <w:lang w:eastAsia="pl-PL"/>
        </w:rPr>
        <w:t xml:space="preserve"> na terenie Gminy Miasta Krosna przedstawiono w oparciu o liczbę prowadzonych procedur „Niebieskie Karty”, które obejmują ogół czynności podejmowanych i realizowanych przez przedstawicieli Miejskiego Ośrodka Pomocy Rodzinie w Krośnie (w tym Działu Interwencji Kryzysowej</w:t>
      </w:r>
      <w:r w:rsidR="00C66B2E" w:rsidRPr="0004751A">
        <w:rPr>
          <w:rFonts w:ascii="Times New Roman" w:hAnsi="Times New Roman" w:cs="Times New Roman"/>
          <w:sz w:val="24"/>
          <w:szCs w:val="24"/>
          <w:lang w:eastAsia="pl-PL"/>
        </w:rPr>
        <w:t xml:space="preserve"> </w:t>
      </w:r>
      <w:r w:rsidR="006E6A40" w:rsidRPr="0004751A">
        <w:rPr>
          <w:rFonts w:ascii="Times New Roman" w:hAnsi="Times New Roman" w:cs="Times New Roman"/>
          <w:sz w:val="24"/>
          <w:szCs w:val="24"/>
          <w:lang w:eastAsia="pl-PL"/>
        </w:rPr>
        <w:br/>
      </w:r>
      <w:r w:rsidR="00C66B2E" w:rsidRPr="0004751A">
        <w:rPr>
          <w:rFonts w:ascii="Times New Roman" w:hAnsi="Times New Roman" w:cs="Times New Roman"/>
          <w:sz w:val="24"/>
          <w:szCs w:val="24"/>
          <w:lang w:eastAsia="pl-PL"/>
        </w:rPr>
        <w:t>i pracowników socjalnych Działu Pomocy Środowiskowej</w:t>
      </w:r>
      <w:r w:rsidRPr="0004751A">
        <w:rPr>
          <w:rFonts w:ascii="Times New Roman" w:hAnsi="Times New Roman" w:cs="Times New Roman"/>
          <w:sz w:val="24"/>
          <w:szCs w:val="24"/>
          <w:lang w:eastAsia="pl-PL"/>
        </w:rPr>
        <w:t xml:space="preserve">), Miejskiej Komisji Rozwiązywania Problemów Alkoholowych w Krośnie, Komendy Miejskiej Policji w Krośnie, </w:t>
      </w:r>
      <w:r w:rsidR="0004751A" w:rsidRPr="0004751A">
        <w:rPr>
          <w:rFonts w:ascii="Times New Roman" w:hAnsi="Times New Roman" w:cs="Times New Roman"/>
          <w:sz w:val="24"/>
          <w:szCs w:val="24"/>
          <w:lang w:eastAsia="pl-PL"/>
        </w:rPr>
        <w:t xml:space="preserve">funkcjonujących w mieście Krośnie </w:t>
      </w:r>
      <w:r w:rsidRPr="0004751A">
        <w:rPr>
          <w:rFonts w:ascii="Times New Roman" w:hAnsi="Times New Roman" w:cs="Times New Roman"/>
          <w:sz w:val="24"/>
          <w:szCs w:val="24"/>
          <w:lang w:eastAsia="pl-PL"/>
        </w:rPr>
        <w:t xml:space="preserve">placówek oświatowych oraz służby zdrowia - w sytuacji podejrzenia stosowania przemocy </w:t>
      </w:r>
      <w:r w:rsidR="00D81D64" w:rsidRPr="0004751A">
        <w:rPr>
          <w:rFonts w:ascii="Times New Roman" w:hAnsi="Times New Roman" w:cs="Times New Roman"/>
          <w:sz w:val="24"/>
          <w:szCs w:val="24"/>
          <w:lang w:eastAsia="pl-PL"/>
        </w:rPr>
        <w:t>domowej</w:t>
      </w:r>
      <w:r w:rsidRPr="0004751A">
        <w:rPr>
          <w:rFonts w:ascii="Times New Roman" w:hAnsi="Times New Roman" w:cs="Times New Roman"/>
          <w:sz w:val="24"/>
          <w:szCs w:val="24"/>
          <w:lang w:eastAsia="pl-PL"/>
        </w:rPr>
        <w:t>. Przedstawiciele w/w instytucji i służb przekazują informację o podjętych działaniach do Zespołu Interdyscyplinarnego, który kolegialnie, do każdej prowadzonej procedury</w:t>
      </w:r>
      <w:r w:rsidR="00C66B2E" w:rsidRPr="0004751A">
        <w:rPr>
          <w:rFonts w:ascii="Times New Roman" w:hAnsi="Times New Roman" w:cs="Times New Roman"/>
          <w:sz w:val="24"/>
          <w:szCs w:val="24"/>
          <w:lang w:eastAsia="pl-PL"/>
        </w:rPr>
        <w:t>,</w:t>
      </w:r>
      <w:r w:rsidRPr="0004751A">
        <w:rPr>
          <w:rFonts w:ascii="Times New Roman" w:hAnsi="Times New Roman" w:cs="Times New Roman"/>
          <w:sz w:val="24"/>
          <w:szCs w:val="24"/>
          <w:lang w:eastAsia="pl-PL"/>
        </w:rPr>
        <w:t xml:space="preserve"> powołuje indywidualną </w:t>
      </w:r>
      <w:r w:rsidR="00C66B2E" w:rsidRPr="0004751A">
        <w:rPr>
          <w:rFonts w:ascii="Times New Roman" w:hAnsi="Times New Roman" w:cs="Times New Roman"/>
          <w:sz w:val="24"/>
          <w:szCs w:val="24"/>
          <w:lang w:eastAsia="pl-PL"/>
        </w:rPr>
        <w:t>g</w:t>
      </w:r>
      <w:r w:rsidRPr="0004751A">
        <w:rPr>
          <w:rFonts w:ascii="Times New Roman" w:hAnsi="Times New Roman" w:cs="Times New Roman"/>
          <w:sz w:val="24"/>
          <w:szCs w:val="24"/>
          <w:lang w:eastAsia="pl-PL"/>
        </w:rPr>
        <w:t xml:space="preserve">rupę </w:t>
      </w:r>
      <w:r w:rsidR="00C66B2E" w:rsidRPr="0004751A">
        <w:rPr>
          <w:rFonts w:ascii="Times New Roman" w:hAnsi="Times New Roman" w:cs="Times New Roman"/>
          <w:sz w:val="24"/>
          <w:szCs w:val="24"/>
          <w:lang w:eastAsia="pl-PL"/>
        </w:rPr>
        <w:t>diagnostyczno-pomocową</w:t>
      </w:r>
      <w:r w:rsidRPr="0004751A">
        <w:rPr>
          <w:rFonts w:ascii="Times New Roman" w:hAnsi="Times New Roman" w:cs="Times New Roman"/>
          <w:sz w:val="24"/>
          <w:szCs w:val="24"/>
          <w:lang w:eastAsia="pl-PL"/>
        </w:rPr>
        <w:t xml:space="preserve">. </w:t>
      </w:r>
    </w:p>
    <w:p w14:paraId="10350937" w14:textId="036E9D1C" w:rsidR="00EC7CAB" w:rsidRPr="0004751A" w:rsidRDefault="00EC7CAB" w:rsidP="00E621C1">
      <w:pPr>
        <w:pStyle w:val="Domylnie"/>
        <w:spacing w:line="276" w:lineRule="auto"/>
        <w:ind w:firstLine="709"/>
        <w:jc w:val="both"/>
      </w:pPr>
      <w:r w:rsidRPr="0004751A">
        <w:t xml:space="preserve">Celem strategicznym wdrażanego Programu jest przeciwdziałanie przemocy </w:t>
      </w:r>
      <w:r w:rsidRPr="0004751A">
        <w:br/>
      </w:r>
      <w:r w:rsidR="00D81D64" w:rsidRPr="0004751A">
        <w:t>domowej</w:t>
      </w:r>
      <w:r w:rsidRPr="0004751A">
        <w:t xml:space="preserve">, ochrona </w:t>
      </w:r>
      <w:r w:rsidR="0004751A" w:rsidRPr="0004751A">
        <w:t xml:space="preserve">osób doznających </w:t>
      </w:r>
      <w:r w:rsidRPr="0004751A">
        <w:t xml:space="preserve">przemocy </w:t>
      </w:r>
      <w:r w:rsidR="00D81D64" w:rsidRPr="0004751A">
        <w:t>domowej</w:t>
      </w:r>
      <w:r w:rsidRPr="0004751A">
        <w:t xml:space="preserve"> oraz zwiększenie dostępności i skuteczności profesjonalnej </w:t>
      </w:r>
      <w:r w:rsidR="0004751A" w:rsidRPr="0004751A">
        <w:t xml:space="preserve">dla nich </w:t>
      </w:r>
      <w:r w:rsidRPr="0004751A">
        <w:t xml:space="preserve">pomocy. Program określa szczegółowe zadania do realizowania, ukierunkowane na: rozwój systemu przeciwdziałania przemocy oraz współpracy </w:t>
      </w:r>
      <w:r w:rsidRPr="0004751A">
        <w:lastRenderedPageBreak/>
        <w:t>międzyinstytucjonalnej, zapewnienie dostępności pomocy osobom i rodzinom z problemem przemocy domowej,</w:t>
      </w:r>
      <w:r w:rsidR="00C66B2E" w:rsidRPr="0004751A">
        <w:t xml:space="preserve"> podejmowanie działań skierowanych do osób stosujących przemoc,</w:t>
      </w:r>
      <w:r w:rsidRPr="0004751A">
        <w:t xml:space="preserve"> doskonalenie kadr zajmujących się diagnozowaniem i pomocą osobom dotkniętym tym problemem, kształtowanie świadomości społecznej w zakresie zjawiska przemocy </w:t>
      </w:r>
      <w:r w:rsidR="00D81D64" w:rsidRPr="0004751A">
        <w:t>domowej</w:t>
      </w:r>
      <w:r w:rsidRPr="0004751A">
        <w:t xml:space="preserve"> oraz społeczną edukację mieszkańców naszej Gminy. </w:t>
      </w:r>
      <w:r w:rsidR="0004751A" w:rsidRPr="0004751A">
        <w:t>Ważnym aspektem pomocy jest także profesjonalizacja kadry zajmującej się indywidualną pracą z rodzinami, w których dostrzegamy zjawisko przemocy domowej.</w:t>
      </w:r>
    </w:p>
    <w:p w14:paraId="29275161" w14:textId="77777777" w:rsidR="00EC7CAB" w:rsidRDefault="00EC7CAB" w:rsidP="00E621C1">
      <w:pPr>
        <w:spacing w:after="0" w:line="276" w:lineRule="auto"/>
        <w:ind w:firstLine="709"/>
        <w:jc w:val="both"/>
        <w:rPr>
          <w:rFonts w:ascii="Times New Roman" w:hAnsi="Times New Roman" w:cs="Times New Roman"/>
          <w:sz w:val="24"/>
          <w:szCs w:val="24"/>
        </w:rPr>
      </w:pPr>
      <w:r w:rsidRPr="0004751A">
        <w:rPr>
          <w:rFonts w:ascii="Times New Roman" w:hAnsi="Times New Roman" w:cs="Times New Roman"/>
          <w:sz w:val="24"/>
          <w:szCs w:val="24"/>
        </w:rPr>
        <w:t xml:space="preserve">Ze statystyk prowadzonych przez Dział Interwencji Kryzysowej Miejskiego Ośrodka Pomocy Rodzinie w Krośnie wynika, iż rokrocznie na terenie Gminy Miasta Krosno dochodzi do szeregu zdarzeń powodujących konieczność podjęcia interwencji przez pracowników naszego Działu. </w:t>
      </w:r>
    </w:p>
    <w:p w14:paraId="64005030" w14:textId="77777777" w:rsidR="00FF4E43" w:rsidRPr="0004751A" w:rsidRDefault="00FF4E43" w:rsidP="00E621C1">
      <w:pPr>
        <w:spacing w:after="0" w:line="276" w:lineRule="auto"/>
        <w:ind w:firstLine="709"/>
        <w:jc w:val="both"/>
        <w:rPr>
          <w:rFonts w:ascii="Times New Roman" w:hAnsi="Times New Roman" w:cs="Times New Roman"/>
          <w:sz w:val="24"/>
          <w:szCs w:val="24"/>
        </w:rPr>
      </w:pPr>
    </w:p>
    <w:p w14:paraId="19EB9BFB" w14:textId="511FCDC1" w:rsidR="00EC7CAB" w:rsidRPr="0004751A" w:rsidRDefault="00EC7CAB" w:rsidP="00E621C1">
      <w:pPr>
        <w:spacing w:after="0" w:line="276" w:lineRule="auto"/>
        <w:jc w:val="both"/>
        <w:rPr>
          <w:rFonts w:ascii="Times New Roman" w:hAnsi="Times New Roman" w:cs="Times New Roman"/>
          <w:sz w:val="24"/>
          <w:szCs w:val="24"/>
        </w:rPr>
      </w:pPr>
      <w:r w:rsidRPr="0004751A">
        <w:rPr>
          <w:rFonts w:ascii="Times New Roman" w:hAnsi="Times New Roman" w:cs="Times New Roman"/>
          <w:sz w:val="24"/>
          <w:szCs w:val="24"/>
        </w:rPr>
        <w:t>Tabela Nr 1. Liczba osób korzystających z pracy specjalistów Działu Interwencji Kryzysowej MOPR Krosno</w:t>
      </w:r>
    </w:p>
    <w:tbl>
      <w:tblPr>
        <w:tblW w:w="9038" w:type="dxa"/>
        <w:tblCellMar>
          <w:left w:w="10" w:type="dxa"/>
          <w:right w:w="10" w:type="dxa"/>
        </w:tblCellMar>
        <w:tblLook w:val="0000" w:firstRow="0" w:lastRow="0" w:firstColumn="0" w:lastColumn="0" w:noHBand="0" w:noVBand="0"/>
      </w:tblPr>
      <w:tblGrid>
        <w:gridCol w:w="4002"/>
        <w:gridCol w:w="1230"/>
        <w:gridCol w:w="1406"/>
        <w:gridCol w:w="1200"/>
        <w:gridCol w:w="1200"/>
      </w:tblGrid>
      <w:tr w:rsidR="006B37D7" w:rsidRPr="00D82F0A" w14:paraId="4DF6B684" w14:textId="77777777" w:rsidTr="006810E5">
        <w:trPr>
          <w:trHeight w:val="1580"/>
        </w:trPr>
        <w:tc>
          <w:tcPr>
            <w:tcW w:w="4002" w:type="dxa"/>
            <w:tcBorders>
              <w:top w:val="single" w:sz="4" w:space="0" w:color="000000"/>
              <w:left w:val="single" w:sz="4" w:space="0" w:color="000000"/>
              <w:bottom w:val="single" w:sz="4" w:space="0" w:color="000000"/>
              <w:right w:val="single" w:sz="4" w:space="0" w:color="000000"/>
              <w:tl2br w:val="single" w:sz="4" w:space="0" w:color="auto"/>
            </w:tcBorders>
            <w:tcMar>
              <w:top w:w="0" w:type="dxa"/>
              <w:left w:w="108" w:type="dxa"/>
              <w:bottom w:w="0" w:type="dxa"/>
              <w:right w:w="108" w:type="dxa"/>
            </w:tcMar>
          </w:tcPr>
          <w:p w14:paraId="016AC64C" w14:textId="77777777" w:rsidR="006B37D7" w:rsidRPr="00D82F0A" w:rsidRDefault="006B37D7" w:rsidP="00E621C1">
            <w:pPr>
              <w:spacing w:after="0" w:line="276" w:lineRule="auto"/>
              <w:jc w:val="both"/>
              <w:rPr>
                <w:rFonts w:ascii="Times New Roman" w:hAnsi="Times New Roman" w:cs="Times New Roman"/>
                <w:b/>
                <w:sz w:val="24"/>
                <w:szCs w:val="24"/>
                <w:lang w:eastAsia="pl-PL"/>
              </w:rPr>
            </w:pPr>
            <w:r w:rsidRPr="00D82F0A">
              <w:rPr>
                <w:rFonts w:ascii="Times New Roman" w:hAnsi="Times New Roman" w:cs="Times New Roman"/>
                <w:b/>
                <w:sz w:val="24"/>
                <w:szCs w:val="24"/>
                <w:lang w:eastAsia="pl-PL"/>
              </w:rPr>
              <w:t xml:space="preserve">                      ROK</w:t>
            </w:r>
          </w:p>
          <w:p w14:paraId="7845FA38" w14:textId="77777777" w:rsidR="006B37D7" w:rsidRPr="00D82F0A" w:rsidRDefault="006B37D7" w:rsidP="00E621C1">
            <w:pPr>
              <w:spacing w:after="0" w:line="276" w:lineRule="auto"/>
              <w:jc w:val="both"/>
              <w:rPr>
                <w:rFonts w:ascii="Times New Roman" w:hAnsi="Times New Roman" w:cs="Times New Roman"/>
                <w:b/>
                <w:sz w:val="24"/>
                <w:szCs w:val="24"/>
                <w:lang w:eastAsia="pl-PL"/>
              </w:rPr>
            </w:pPr>
          </w:p>
          <w:p w14:paraId="2F9D216B" w14:textId="77777777" w:rsidR="006B37D7" w:rsidRPr="00D82F0A" w:rsidRDefault="006B37D7" w:rsidP="00E621C1">
            <w:pPr>
              <w:spacing w:after="0" w:line="276" w:lineRule="auto"/>
              <w:jc w:val="both"/>
              <w:rPr>
                <w:rFonts w:ascii="Times New Roman" w:hAnsi="Times New Roman" w:cs="Times New Roman"/>
                <w:b/>
                <w:sz w:val="24"/>
                <w:szCs w:val="24"/>
                <w:lang w:eastAsia="pl-PL"/>
              </w:rPr>
            </w:pPr>
            <w:r w:rsidRPr="00D82F0A">
              <w:rPr>
                <w:rFonts w:ascii="Times New Roman" w:hAnsi="Times New Roman" w:cs="Times New Roman"/>
                <w:b/>
                <w:sz w:val="24"/>
                <w:szCs w:val="24"/>
                <w:lang w:eastAsia="pl-PL"/>
              </w:rPr>
              <w:t xml:space="preserve">Liczba </w:t>
            </w:r>
          </w:p>
          <w:p w14:paraId="3A17DA9E" w14:textId="77777777" w:rsidR="006B37D7" w:rsidRPr="00D82F0A" w:rsidRDefault="006B37D7" w:rsidP="00E621C1">
            <w:pPr>
              <w:spacing w:after="0" w:line="276" w:lineRule="auto"/>
              <w:jc w:val="both"/>
              <w:rPr>
                <w:rFonts w:ascii="Times New Roman" w:hAnsi="Times New Roman" w:cs="Times New Roman"/>
                <w:b/>
                <w:sz w:val="24"/>
                <w:szCs w:val="24"/>
                <w:lang w:eastAsia="pl-PL"/>
              </w:rPr>
            </w:pPr>
            <w:r w:rsidRPr="00D82F0A">
              <w:rPr>
                <w:rFonts w:ascii="Times New Roman" w:hAnsi="Times New Roman" w:cs="Times New Roman"/>
                <w:b/>
                <w:sz w:val="24"/>
                <w:szCs w:val="24"/>
                <w:lang w:eastAsia="pl-PL"/>
              </w:rPr>
              <w:t xml:space="preserve">osób </w:t>
            </w:r>
          </w:p>
          <w:p w14:paraId="402AA395" w14:textId="77777777" w:rsidR="006B37D7" w:rsidRPr="00D82F0A" w:rsidRDefault="006B37D7" w:rsidP="00E621C1">
            <w:pPr>
              <w:spacing w:after="0" w:line="276" w:lineRule="auto"/>
              <w:jc w:val="both"/>
              <w:rPr>
                <w:rFonts w:ascii="Times New Roman" w:hAnsi="Times New Roman" w:cs="Times New Roman"/>
                <w:b/>
                <w:sz w:val="24"/>
                <w:szCs w:val="24"/>
                <w:lang w:eastAsia="pl-PL"/>
              </w:rPr>
            </w:pPr>
            <w:r w:rsidRPr="00D82F0A">
              <w:rPr>
                <w:rFonts w:ascii="Times New Roman" w:hAnsi="Times New Roman" w:cs="Times New Roman"/>
                <w:b/>
                <w:sz w:val="24"/>
                <w:szCs w:val="24"/>
                <w:lang w:eastAsia="pl-PL"/>
              </w:rPr>
              <w:t>korzystających z pomocy</w:t>
            </w: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27035" w14:textId="77777777" w:rsidR="006B37D7" w:rsidRPr="00D82F0A" w:rsidRDefault="006B37D7" w:rsidP="00E621C1">
            <w:pPr>
              <w:spacing w:after="0" w:line="276" w:lineRule="auto"/>
              <w:jc w:val="both"/>
              <w:rPr>
                <w:rFonts w:ascii="Times New Roman" w:hAnsi="Times New Roman" w:cs="Times New Roman"/>
                <w:b/>
                <w:sz w:val="24"/>
                <w:szCs w:val="24"/>
                <w:lang w:eastAsia="pl-PL"/>
              </w:rPr>
            </w:pPr>
            <w:r w:rsidRPr="00D82F0A">
              <w:rPr>
                <w:rFonts w:ascii="Times New Roman" w:hAnsi="Times New Roman" w:cs="Times New Roman"/>
                <w:b/>
                <w:sz w:val="24"/>
                <w:szCs w:val="24"/>
                <w:lang w:eastAsia="pl-PL"/>
              </w:rPr>
              <w:t>2021</w:t>
            </w:r>
          </w:p>
        </w:tc>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77C5E" w14:textId="77777777" w:rsidR="006B37D7" w:rsidRPr="00D82F0A" w:rsidRDefault="006B37D7" w:rsidP="00E621C1">
            <w:pPr>
              <w:spacing w:after="0" w:line="276" w:lineRule="auto"/>
              <w:jc w:val="both"/>
              <w:rPr>
                <w:rFonts w:ascii="Times New Roman" w:hAnsi="Times New Roman" w:cs="Times New Roman"/>
                <w:b/>
                <w:sz w:val="24"/>
                <w:szCs w:val="24"/>
                <w:lang w:eastAsia="pl-PL"/>
              </w:rPr>
            </w:pPr>
            <w:r w:rsidRPr="00D82F0A">
              <w:rPr>
                <w:rFonts w:ascii="Times New Roman" w:hAnsi="Times New Roman" w:cs="Times New Roman"/>
                <w:b/>
                <w:sz w:val="24"/>
                <w:szCs w:val="24"/>
                <w:lang w:eastAsia="pl-PL"/>
              </w:rPr>
              <w:t>2022</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AF731" w14:textId="77777777" w:rsidR="006B37D7" w:rsidRPr="00D82F0A" w:rsidRDefault="006B37D7" w:rsidP="00E621C1">
            <w:pPr>
              <w:spacing w:after="0" w:line="276" w:lineRule="auto"/>
              <w:jc w:val="both"/>
              <w:rPr>
                <w:rFonts w:ascii="Times New Roman" w:hAnsi="Times New Roman" w:cs="Times New Roman"/>
                <w:b/>
                <w:sz w:val="24"/>
                <w:szCs w:val="24"/>
                <w:lang w:eastAsia="pl-PL"/>
              </w:rPr>
            </w:pPr>
            <w:r w:rsidRPr="00D82F0A">
              <w:rPr>
                <w:rFonts w:ascii="Times New Roman" w:hAnsi="Times New Roman" w:cs="Times New Roman"/>
                <w:b/>
                <w:sz w:val="24"/>
                <w:szCs w:val="24"/>
                <w:lang w:eastAsia="pl-PL"/>
              </w:rPr>
              <w:t>2023</w:t>
            </w:r>
          </w:p>
        </w:tc>
        <w:tc>
          <w:tcPr>
            <w:tcW w:w="120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649F2DC" w14:textId="77777777" w:rsidR="006B37D7" w:rsidRPr="00D82F0A" w:rsidRDefault="006B37D7" w:rsidP="00E621C1">
            <w:pPr>
              <w:spacing w:after="0" w:line="276" w:lineRule="auto"/>
              <w:jc w:val="both"/>
              <w:rPr>
                <w:rFonts w:ascii="Times New Roman" w:hAnsi="Times New Roman" w:cs="Times New Roman"/>
                <w:b/>
                <w:sz w:val="24"/>
                <w:szCs w:val="24"/>
                <w:lang w:eastAsia="pl-PL"/>
              </w:rPr>
            </w:pPr>
            <w:r w:rsidRPr="00D82F0A">
              <w:rPr>
                <w:rFonts w:ascii="Times New Roman" w:hAnsi="Times New Roman" w:cs="Times New Roman"/>
                <w:b/>
                <w:sz w:val="24"/>
                <w:szCs w:val="24"/>
                <w:lang w:eastAsia="pl-PL"/>
              </w:rPr>
              <w:t>2024</w:t>
            </w:r>
          </w:p>
        </w:tc>
      </w:tr>
      <w:tr w:rsidR="005B7B33" w:rsidRPr="00D82F0A" w14:paraId="138B753D" w14:textId="77777777" w:rsidTr="006810E5">
        <w:trPr>
          <w:trHeight w:val="357"/>
        </w:trPr>
        <w:tc>
          <w:tcPr>
            <w:tcW w:w="4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E8651" w14:textId="3382D11C" w:rsidR="005B7B33" w:rsidRPr="00D82F0A" w:rsidRDefault="005B7B33"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rPr>
              <w:t>Liczba osób korzystających z poradnictwa specjalistycznego, w celu rozwiązywania swoich problemów / ogółem/</w:t>
            </w: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3AE1C" w14:textId="24A3E57A" w:rsidR="005B7B33" w:rsidRPr="00D82F0A" w:rsidRDefault="005B7B33"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292</w:t>
            </w:r>
          </w:p>
        </w:tc>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B5C76" w14:textId="3EA7423A" w:rsidR="005B7B33" w:rsidRPr="00D82F0A" w:rsidRDefault="005B7B33"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276</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6F11C" w14:textId="31A47ACC" w:rsidR="005B7B33" w:rsidRPr="00D82F0A" w:rsidRDefault="005B7B33"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421</w:t>
            </w:r>
          </w:p>
        </w:tc>
        <w:tc>
          <w:tcPr>
            <w:tcW w:w="120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B1C9BA1" w14:textId="0E07A1C7" w:rsidR="005B7B33" w:rsidRPr="00D82F0A" w:rsidRDefault="005B7B33"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318</w:t>
            </w:r>
          </w:p>
        </w:tc>
      </w:tr>
      <w:tr w:rsidR="005B7B33" w:rsidRPr="00D82F0A" w14:paraId="71A2731E" w14:textId="77777777" w:rsidTr="006810E5">
        <w:trPr>
          <w:trHeight w:val="357"/>
        </w:trPr>
        <w:tc>
          <w:tcPr>
            <w:tcW w:w="4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E1930" w14:textId="77777777" w:rsidR="005B7B33" w:rsidRPr="00D82F0A" w:rsidRDefault="005B7B33"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Poradnictwo psychologiczne</w:t>
            </w: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93AF3" w14:textId="77777777" w:rsidR="005B7B33" w:rsidRPr="00D82F0A" w:rsidRDefault="005B7B33"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96</w:t>
            </w:r>
          </w:p>
        </w:tc>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76780" w14:textId="77777777" w:rsidR="005B7B33" w:rsidRPr="00D82F0A" w:rsidRDefault="005B7B33"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81</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A70A5" w14:textId="77777777" w:rsidR="005B7B33" w:rsidRPr="00D82F0A" w:rsidRDefault="005B7B33"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124</w:t>
            </w:r>
          </w:p>
        </w:tc>
        <w:tc>
          <w:tcPr>
            <w:tcW w:w="120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7C026F0" w14:textId="77777777" w:rsidR="005B7B33" w:rsidRPr="00D82F0A" w:rsidRDefault="005B7B33"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128</w:t>
            </w:r>
          </w:p>
        </w:tc>
      </w:tr>
      <w:tr w:rsidR="005B7B33" w:rsidRPr="00D82F0A" w14:paraId="79A307DC" w14:textId="77777777" w:rsidTr="006810E5">
        <w:trPr>
          <w:trHeight w:val="357"/>
        </w:trPr>
        <w:tc>
          <w:tcPr>
            <w:tcW w:w="4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D455C" w14:textId="4F5FF742" w:rsidR="005B7B33" w:rsidRPr="00D82F0A" w:rsidRDefault="005B7B33"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Poradnictwo prawne</w:t>
            </w: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A98FC" w14:textId="2F9D7273" w:rsidR="005B7B33" w:rsidRPr="00D82F0A" w:rsidRDefault="005B7B33"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107</w:t>
            </w:r>
          </w:p>
        </w:tc>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BEF16" w14:textId="463C6697" w:rsidR="005B7B33" w:rsidRPr="00D82F0A" w:rsidRDefault="005B7B33"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122</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FFC6D" w14:textId="16388D45" w:rsidR="005B7B33" w:rsidRPr="00D82F0A" w:rsidRDefault="005B7B33"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97</w:t>
            </w:r>
          </w:p>
        </w:tc>
        <w:tc>
          <w:tcPr>
            <w:tcW w:w="120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683CED8" w14:textId="12903E73" w:rsidR="005B7B33" w:rsidRPr="00D82F0A" w:rsidRDefault="005B7B33"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87</w:t>
            </w:r>
          </w:p>
        </w:tc>
      </w:tr>
      <w:tr w:rsidR="005B7B33" w:rsidRPr="00D82F0A" w14:paraId="0FDFB04C" w14:textId="77777777" w:rsidTr="006810E5">
        <w:trPr>
          <w:trHeight w:val="341"/>
        </w:trPr>
        <w:tc>
          <w:tcPr>
            <w:tcW w:w="4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72D01" w14:textId="77777777" w:rsidR="005B7B33" w:rsidRPr="00D82F0A" w:rsidRDefault="005B7B33"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Poradnictwo socjalne</w:t>
            </w: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63070" w14:textId="77777777" w:rsidR="005B7B33" w:rsidRPr="00D82F0A" w:rsidRDefault="005B7B33"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186</w:t>
            </w:r>
          </w:p>
        </w:tc>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D37EA" w14:textId="77777777" w:rsidR="005B7B33" w:rsidRPr="00D82F0A" w:rsidRDefault="005B7B33"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168</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70492" w14:textId="77777777" w:rsidR="005B7B33" w:rsidRPr="00D82F0A" w:rsidRDefault="005B7B33"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274</w:t>
            </w:r>
          </w:p>
        </w:tc>
        <w:tc>
          <w:tcPr>
            <w:tcW w:w="120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387128F" w14:textId="77777777" w:rsidR="005B7B33" w:rsidRPr="00D82F0A" w:rsidRDefault="005B7B33"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204</w:t>
            </w:r>
          </w:p>
        </w:tc>
      </w:tr>
    </w:tbl>
    <w:p w14:paraId="2475BC34" w14:textId="1A85E51C" w:rsidR="006B37D7" w:rsidRPr="0004751A" w:rsidRDefault="0004751A" w:rsidP="00E621C1">
      <w:pPr>
        <w:spacing w:after="0" w:line="276" w:lineRule="auto"/>
        <w:jc w:val="both"/>
        <w:rPr>
          <w:rFonts w:ascii="Times New Roman" w:hAnsi="Times New Roman" w:cs="Times New Roman"/>
          <w:lang w:eastAsia="pl-PL"/>
        </w:rPr>
      </w:pPr>
      <w:r w:rsidRPr="0004751A">
        <w:rPr>
          <w:rFonts w:ascii="Times New Roman" w:hAnsi="Times New Roman" w:cs="Times New Roman"/>
        </w:rPr>
        <w:t>Źródło</w:t>
      </w:r>
      <w:r w:rsidR="005B7B33" w:rsidRPr="0004751A">
        <w:rPr>
          <w:rFonts w:ascii="Times New Roman" w:hAnsi="Times New Roman" w:cs="Times New Roman"/>
        </w:rPr>
        <w:t xml:space="preserve">: </w:t>
      </w:r>
      <w:r w:rsidRPr="0004751A">
        <w:rPr>
          <w:rFonts w:ascii="Times New Roman" w:hAnsi="Times New Roman" w:cs="Times New Roman"/>
        </w:rPr>
        <w:t>dane</w:t>
      </w:r>
      <w:r w:rsidR="005B7B33" w:rsidRPr="0004751A">
        <w:rPr>
          <w:rFonts w:ascii="Times New Roman" w:hAnsi="Times New Roman" w:cs="Times New Roman"/>
        </w:rPr>
        <w:t xml:space="preserve"> Działu Interwencji Kryzysowej</w:t>
      </w:r>
    </w:p>
    <w:p w14:paraId="1E34C9ED" w14:textId="77777777" w:rsidR="0004751A" w:rsidRDefault="0004751A" w:rsidP="00E621C1">
      <w:pPr>
        <w:spacing w:after="0" w:line="276" w:lineRule="auto"/>
        <w:ind w:firstLine="708"/>
        <w:jc w:val="both"/>
        <w:rPr>
          <w:rFonts w:ascii="Times New Roman" w:hAnsi="Times New Roman" w:cs="Times New Roman"/>
          <w:color w:val="0070C0"/>
          <w:sz w:val="24"/>
          <w:szCs w:val="24"/>
        </w:rPr>
      </w:pPr>
    </w:p>
    <w:p w14:paraId="7ECBABF2" w14:textId="7F092DF3" w:rsidR="00EC7CAB" w:rsidRPr="0004751A" w:rsidRDefault="00EC7CAB" w:rsidP="00E621C1">
      <w:pPr>
        <w:spacing w:after="0" w:line="276" w:lineRule="auto"/>
        <w:ind w:firstLine="708"/>
        <w:jc w:val="both"/>
        <w:rPr>
          <w:rFonts w:ascii="Times New Roman" w:hAnsi="Times New Roman" w:cs="Times New Roman"/>
          <w:sz w:val="24"/>
          <w:szCs w:val="24"/>
        </w:rPr>
      </w:pPr>
      <w:r w:rsidRPr="0004751A">
        <w:rPr>
          <w:rFonts w:ascii="Times New Roman" w:hAnsi="Times New Roman" w:cs="Times New Roman"/>
          <w:sz w:val="24"/>
          <w:szCs w:val="24"/>
        </w:rPr>
        <w:t xml:space="preserve">Ze wsparcia Działu Interwencji Kryzysowej Miejskiego Ośrodka Pomocy Rodzinie w Krośnie korzystają mieszkańcy naszego miasta, bez względu na status społeczny. Przemoc w różnych formach i rozmiarach może dotykać bowiem wszystkie grupy społeczne. Dlatego też praca specjalistów Ośrodka daje wymierne efekty w realizacji powierzonych zadań, </w:t>
      </w:r>
      <w:r w:rsidR="006E6A40" w:rsidRPr="0004751A">
        <w:rPr>
          <w:rFonts w:ascii="Times New Roman" w:hAnsi="Times New Roman" w:cs="Times New Roman"/>
          <w:sz w:val="24"/>
          <w:szCs w:val="24"/>
        </w:rPr>
        <w:br/>
      </w:r>
      <w:r w:rsidRPr="0004751A">
        <w:rPr>
          <w:rFonts w:ascii="Times New Roman" w:hAnsi="Times New Roman" w:cs="Times New Roman"/>
          <w:sz w:val="24"/>
          <w:szCs w:val="24"/>
        </w:rPr>
        <w:t>co przekłada się na adekwatną, w pełni realizowaną</w:t>
      </w:r>
      <w:r w:rsidR="00C66B2E" w:rsidRPr="0004751A">
        <w:rPr>
          <w:rFonts w:ascii="Times New Roman" w:hAnsi="Times New Roman" w:cs="Times New Roman"/>
          <w:sz w:val="24"/>
          <w:szCs w:val="24"/>
        </w:rPr>
        <w:t>, systematyczną</w:t>
      </w:r>
      <w:r w:rsidRPr="0004751A">
        <w:rPr>
          <w:rFonts w:ascii="Times New Roman" w:hAnsi="Times New Roman" w:cs="Times New Roman"/>
          <w:sz w:val="24"/>
          <w:szCs w:val="24"/>
        </w:rPr>
        <w:t xml:space="preserve"> pomoc dla osób i członków ich rodzin.</w:t>
      </w:r>
      <w:r w:rsidR="005B7B33" w:rsidRPr="0004751A">
        <w:rPr>
          <w:rFonts w:ascii="Times New Roman" w:hAnsi="Times New Roman" w:cs="Times New Roman"/>
          <w:sz w:val="24"/>
          <w:szCs w:val="24"/>
        </w:rPr>
        <w:t xml:space="preserve"> Z pomocy specjalistów korzystają także osoby, które doraźnie wykonują telefony dotyczące pomocy w rozwiązywaniu zaistniałych w ich rodzinach problemów.</w:t>
      </w:r>
    </w:p>
    <w:p w14:paraId="669052DB" w14:textId="14B2856E" w:rsidR="00EC7CAB" w:rsidRDefault="00EC7CAB" w:rsidP="00E621C1">
      <w:pPr>
        <w:spacing w:after="0" w:line="276" w:lineRule="auto"/>
        <w:jc w:val="both"/>
        <w:rPr>
          <w:rFonts w:ascii="Times New Roman" w:hAnsi="Times New Roman" w:cs="Times New Roman"/>
          <w:sz w:val="24"/>
          <w:szCs w:val="24"/>
        </w:rPr>
      </w:pPr>
      <w:r w:rsidRPr="0004751A">
        <w:rPr>
          <w:rFonts w:ascii="Times New Roman" w:hAnsi="Times New Roman" w:cs="Times New Roman"/>
          <w:sz w:val="24"/>
          <w:szCs w:val="24"/>
        </w:rPr>
        <w:t xml:space="preserve">Praktyka i doświadczenie pracy specjalistów zatrudnionych w MOPR Krosno wskazuje, </w:t>
      </w:r>
      <w:r w:rsidR="006E6A40" w:rsidRPr="0004751A">
        <w:rPr>
          <w:rFonts w:ascii="Times New Roman" w:hAnsi="Times New Roman" w:cs="Times New Roman"/>
          <w:sz w:val="24"/>
          <w:szCs w:val="24"/>
        </w:rPr>
        <w:br/>
      </w:r>
      <w:r w:rsidRPr="0004751A">
        <w:rPr>
          <w:rFonts w:ascii="Times New Roman" w:hAnsi="Times New Roman" w:cs="Times New Roman"/>
          <w:sz w:val="24"/>
          <w:szCs w:val="24"/>
        </w:rPr>
        <w:t>iż najczęstszą przyczyną kryzysów w rodzinie jest</w:t>
      </w:r>
      <w:r w:rsidR="0004751A" w:rsidRPr="0004751A">
        <w:rPr>
          <w:rFonts w:ascii="Times New Roman" w:hAnsi="Times New Roman" w:cs="Times New Roman"/>
          <w:sz w:val="24"/>
          <w:szCs w:val="24"/>
        </w:rPr>
        <w:t xml:space="preserve"> właśnie</w:t>
      </w:r>
      <w:r w:rsidRPr="0004751A">
        <w:rPr>
          <w:rFonts w:ascii="Times New Roman" w:hAnsi="Times New Roman" w:cs="Times New Roman"/>
          <w:sz w:val="24"/>
          <w:szCs w:val="24"/>
        </w:rPr>
        <w:t xml:space="preserve"> fakt stosowania przemocy</w:t>
      </w:r>
      <w:r w:rsidR="00C127C2">
        <w:rPr>
          <w:rFonts w:ascii="Times New Roman" w:hAnsi="Times New Roman" w:cs="Times New Roman"/>
          <w:sz w:val="24"/>
          <w:szCs w:val="24"/>
        </w:rPr>
        <w:t xml:space="preserve"> </w:t>
      </w:r>
      <w:r w:rsidR="00C127C2" w:rsidRPr="004117DD">
        <w:rPr>
          <w:rFonts w:ascii="Times New Roman" w:hAnsi="Times New Roman" w:cs="Times New Roman"/>
          <w:sz w:val="24"/>
          <w:szCs w:val="24"/>
        </w:rPr>
        <w:t>domowej</w:t>
      </w:r>
      <w:r w:rsidRPr="004117DD">
        <w:rPr>
          <w:rFonts w:ascii="Times New Roman" w:hAnsi="Times New Roman" w:cs="Times New Roman"/>
          <w:sz w:val="24"/>
          <w:szCs w:val="24"/>
        </w:rPr>
        <w:t>,</w:t>
      </w:r>
      <w:r w:rsidRPr="00C127C2">
        <w:rPr>
          <w:rFonts w:ascii="Times New Roman" w:hAnsi="Times New Roman" w:cs="Times New Roman"/>
          <w:color w:val="EE0000"/>
          <w:sz w:val="24"/>
          <w:szCs w:val="24"/>
        </w:rPr>
        <w:t xml:space="preserve"> </w:t>
      </w:r>
      <w:r w:rsidRPr="0004751A">
        <w:rPr>
          <w:rFonts w:ascii="Times New Roman" w:hAnsi="Times New Roman" w:cs="Times New Roman"/>
          <w:sz w:val="24"/>
          <w:szCs w:val="24"/>
        </w:rPr>
        <w:t>która objawia się w różnorakiej formie.</w:t>
      </w:r>
    </w:p>
    <w:p w14:paraId="6A23342A" w14:textId="77777777" w:rsidR="00D14972" w:rsidRDefault="00D14972" w:rsidP="00E621C1">
      <w:pPr>
        <w:spacing w:after="0" w:line="276" w:lineRule="auto"/>
        <w:jc w:val="both"/>
        <w:rPr>
          <w:rFonts w:ascii="Times New Roman" w:hAnsi="Times New Roman" w:cs="Times New Roman"/>
          <w:sz w:val="24"/>
          <w:szCs w:val="24"/>
        </w:rPr>
      </w:pPr>
    </w:p>
    <w:p w14:paraId="5FE7C40F" w14:textId="77777777" w:rsidR="00FF4E43" w:rsidRDefault="00FF4E43" w:rsidP="00E621C1">
      <w:pPr>
        <w:spacing w:after="0" w:line="276" w:lineRule="auto"/>
        <w:jc w:val="both"/>
        <w:rPr>
          <w:rFonts w:ascii="Times New Roman" w:hAnsi="Times New Roman" w:cs="Times New Roman"/>
          <w:sz w:val="24"/>
          <w:szCs w:val="24"/>
        </w:rPr>
      </w:pPr>
    </w:p>
    <w:p w14:paraId="54CB40F7" w14:textId="77777777" w:rsidR="00FF4E43" w:rsidRDefault="00FF4E43" w:rsidP="00E621C1">
      <w:pPr>
        <w:spacing w:after="0" w:line="276" w:lineRule="auto"/>
        <w:jc w:val="both"/>
        <w:rPr>
          <w:rFonts w:ascii="Times New Roman" w:hAnsi="Times New Roman" w:cs="Times New Roman"/>
          <w:sz w:val="24"/>
          <w:szCs w:val="24"/>
        </w:rPr>
      </w:pPr>
    </w:p>
    <w:p w14:paraId="446A8125" w14:textId="77777777" w:rsidR="00FF4E43" w:rsidRDefault="00FF4E43" w:rsidP="00E621C1">
      <w:pPr>
        <w:spacing w:after="0" w:line="276" w:lineRule="auto"/>
        <w:jc w:val="both"/>
        <w:rPr>
          <w:rFonts w:ascii="Times New Roman" w:hAnsi="Times New Roman" w:cs="Times New Roman"/>
          <w:sz w:val="24"/>
          <w:szCs w:val="24"/>
        </w:rPr>
      </w:pPr>
    </w:p>
    <w:p w14:paraId="40C0B6F0" w14:textId="77777777" w:rsidR="00FF4E43" w:rsidRDefault="00FF4E43" w:rsidP="00E621C1">
      <w:pPr>
        <w:spacing w:after="0" w:line="276" w:lineRule="auto"/>
        <w:jc w:val="both"/>
        <w:rPr>
          <w:rFonts w:ascii="Times New Roman" w:hAnsi="Times New Roman" w:cs="Times New Roman"/>
          <w:sz w:val="24"/>
          <w:szCs w:val="24"/>
        </w:rPr>
      </w:pPr>
    </w:p>
    <w:p w14:paraId="25B5D241" w14:textId="7D5DF577" w:rsidR="006B37D7" w:rsidRDefault="006B37D7"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lastRenderedPageBreak/>
        <w:t xml:space="preserve">Tabela nr </w:t>
      </w:r>
      <w:r w:rsidR="00466E0B">
        <w:rPr>
          <w:rFonts w:ascii="Times New Roman" w:hAnsi="Times New Roman" w:cs="Times New Roman"/>
          <w:sz w:val="24"/>
          <w:szCs w:val="24"/>
          <w:lang w:eastAsia="pl-PL"/>
        </w:rPr>
        <w:t>2</w:t>
      </w:r>
      <w:r w:rsidRPr="00D82F0A">
        <w:rPr>
          <w:rFonts w:ascii="Times New Roman" w:hAnsi="Times New Roman" w:cs="Times New Roman"/>
          <w:sz w:val="24"/>
          <w:szCs w:val="24"/>
          <w:lang w:eastAsia="pl-PL"/>
        </w:rPr>
        <w:t>. Klasyfikacja osób objętych procedurą „NK”</w:t>
      </w:r>
    </w:p>
    <w:tbl>
      <w:tblPr>
        <w:tblW w:w="4977" w:type="pct"/>
        <w:tblCellMar>
          <w:left w:w="10" w:type="dxa"/>
          <w:right w:w="10" w:type="dxa"/>
        </w:tblCellMar>
        <w:tblLook w:val="0000" w:firstRow="0" w:lastRow="0" w:firstColumn="0" w:lastColumn="0" w:noHBand="0" w:noVBand="0"/>
      </w:tblPr>
      <w:tblGrid>
        <w:gridCol w:w="2629"/>
        <w:gridCol w:w="2146"/>
        <w:gridCol w:w="1066"/>
        <w:gridCol w:w="1067"/>
        <w:gridCol w:w="1067"/>
        <w:gridCol w:w="1045"/>
      </w:tblGrid>
      <w:tr w:rsidR="006B37D7" w:rsidRPr="00D82F0A" w14:paraId="5323FA93" w14:textId="77777777" w:rsidTr="0004751A">
        <w:trPr>
          <w:trHeight w:val="357"/>
        </w:trPr>
        <w:tc>
          <w:tcPr>
            <w:tcW w:w="47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4FDEE8" w14:textId="77777777" w:rsidR="006B37D7" w:rsidRPr="00D82F0A" w:rsidRDefault="006B37D7" w:rsidP="00E621C1">
            <w:pPr>
              <w:spacing w:after="0" w:line="276" w:lineRule="auto"/>
              <w:jc w:val="both"/>
              <w:rPr>
                <w:rFonts w:ascii="Times New Roman" w:hAnsi="Times New Roman" w:cs="Times New Roman"/>
                <w:b/>
                <w:sz w:val="24"/>
                <w:szCs w:val="24"/>
                <w:lang w:eastAsia="pl-PL"/>
              </w:rPr>
            </w:pPr>
            <w:r w:rsidRPr="00D82F0A">
              <w:rPr>
                <w:rFonts w:ascii="Times New Roman" w:hAnsi="Times New Roman" w:cs="Times New Roman"/>
                <w:b/>
                <w:sz w:val="24"/>
                <w:szCs w:val="24"/>
                <w:lang w:eastAsia="pl-PL"/>
              </w:rPr>
              <w:t>ROK</w:t>
            </w:r>
          </w:p>
        </w:tc>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73535" w14:textId="77777777" w:rsidR="006B37D7" w:rsidRPr="00D82F0A" w:rsidRDefault="006B37D7" w:rsidP="00E621C1">
            <w:pPr>
              <w:spacing w:after="0" w:line="276" w:lineRule="auto"/>
              <w:jc w:val="both"/>
              <w:rPr>
                <w:rFonts w:ascii="Times New Roman" w:hAnsi="Times New Roman" w:cs="Times New Roman"/>
                <w:b/>
                <w:sz w:val="24"/>
                <w:szCs w:val="24"/>
                <w:lang w:eastAsia="pl-PL"/>
              </w:rPr>
            </w:pPr>
            <w:r w:rsidRPr="00D82F0A">
              <w:rPr>
                <w:rFonts w:ascii="Times New Roman" w:hAnsi="Times New Roman" w:cs="Times New Roman"/>
                <w:b/>
                <w:sz w:val="24"/>
                <w:szCs w:val="24"/>
                <w:lang w:eastAsia="pl-PL"/>
              </w:rPr>
              <w:t>2021</w:t>
            </w: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124AB" w14:textId="77777777" w:rsidR="006B37D7" w:rsidRPr="00D82F0A" w:rsidRDefault="006B37D7" w:rsidP="00E621C1">
            <w:pPr>
              <w:spacing w:after="0" w:line="276" w:lineRule="auto"/>
              <w:jc w:val="both"/>
              <w:rPr>
                <w:rFonts w:ascii="Times New Roman" w:hAnsi="Times New Roman" w:cs="Times New Roman"/>
                <w:b/>
                <w:sz w:val="24"/>
                <w:szCs w:val="24"/>
                <w:lang w:eastAsia="pl-PL"/>
              </w:rPr>
            </w:pPr>
            <w:r w:rsidRPr="00D82F0A">
              <w:rPr>
                <w:rFonts w:ascii="Times New Roman" w:hAnsi="Times New Roman" w:cs="Times New Roman"/>
                <w:b/>
                <w:sz w:val="24"/>
                <w:szCs w:val="24"/>
                <w:lang w:eastAsia="pl-PL"/>
              </w:rPr>
              <w:t>2022</w:t>
            </w: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589BFA" w14:textId="77777777" w:rsidR="006B37D7" w:rsidRPr="00D82F0A" w:rsidRDefault="006B37D7" w:rsidP="00E621C1">
            <w:pPr>
              <w:spacing w:after="0" w:line="276" w:lineRule="auto"/>
              <w:jc w:val="both"/>
              <w:rPr>
                <w:rFonts w:ascii="Times New Roman" w:hAnsi="Times New Roman" w:cs="Times New Roman"/>
                <w:b/>
                <w:sz w:val="24"/>
                <w:szCs w:val="24"/>
                <w:lang w:eastAsia="pl-PL"/>
              </w:rPr>
            </w:pPr>
            <w:r w:rsidRPr="00D82F0A">
              <w:rPr>
                <w:rFonts w:ascii="Times New Roman" w:hAnsi="Times New Roman" w:cs="Times New Roman"/>
                <w:b/>
                <w:sz w:val="24"/>
                <w:szCs w:val="24"/>
                <w:lang w:eastAsia="pl-PL"/>
              </w:rPr>
              <w:t>2023</w:t>
            </w:r>
          </w:p>
        </w:tc>
        <w:tc>
          <w:tcPr>
            <w:tcW w:w="104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7646FDB" w14:textId="77777777" w:rsidR="006B37D7" w:rsidRPr="00D82F0A" w:rsidRDefault="006B37D7" w:rsidP="00E621C1">
            <w:pPr>
              <w:spacing w:after="0" w:line="276" w:lineRule="auto"/>
              <w:jc w:val="center"/>
              <w:rPr>
                <w:rFonts w:ascii="Times New Roman" w:hAnsi="Times New Roman" w:cs="Times New Roman"/>
                <w:b/>
                <w:sz w:val="24"/>
                <w:szCs w:val="24"/>
                <w:lang w:eastAsia="pl-PL"/>
              </w:rPr>
            </w:pPr>
            <w:r w:rsidRPr="00D82F0A">
              <w:rPr>
                <w:rFonts w:ascii="Times New Roman" w:hAnsi="Times New Roman" w:cs="Times New Roman"/>
                <w:b/>
                <w:sz w:val="24"/>
                <w:szCs w:val="24"/>
                <w:lang w:eastAsia="pl-PL"/>
              </w:rPr>
              <w:t>2024</w:t>
            </w:r>
          </w:p>
        </w:tc>
      </w:tr>
      <w:tr w:rsidR="006B37D7" w:rsidRPr="00D82F0A" w14:paraId="5C4612B1" w14:textId="77777777" w:rsidTr="0004751A">
        <w:trPr>
          <w:trHeight w:val="342"/>
        </w:trPr>
        <w:tc>
          <w:tcPr>
            <w:tcW w:w="262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0C753" w14:textId="77777777" w:rsidR="006B37D7" w:rsidRPr="00D82F0A" w:rsidRDefault="006B37D7" w:rsidP="00E621C1">
            <w:pPr>
              <w:spacing w:after="0" w:line="276" w:lineRule="auto"/>
              <w:rPr>
                <w:rFonts w:ascii="Times New Roman" w:hAnsi="Times New Roman" w:cs="Times New Roman"/>
                <w:sz w:val="24"/>
                <w:szCs w:val="24"/>
                <w:lang w:eastAsia="pl-PL"/>
              </w:rPr>
            </w:pPr>
            <w:r w:rsidRPr="00D82F0A">
              <w:rPr>
                <w:rFonts w:ascii="Times New Roman" w:hAnsi="Times New Roman" w:cs="Times New Roman"/>
                <w:sz w:val="24"/>
                <w:szCs w:val="24"/>
                <w:lang w:eastAsia="pl-PL"/>
              </w:rPr>
              <w:t>Liczba osób doświadczających przemocy domowej</w:t>
            </w:r>
          </w:p>
        </w:tc>
        <w:tc>
          <w:tcPr>
            <w:tcW w:w="2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FB808A" w14:textId="77777777" w:rsidR="006B37D7" w:rsidRPr="00D82F0A" w:rsidRDefault="006B37D7"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kobiet</w:t>
            </w:r>
          </w:p>
        </w:tc>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7EE940" w14:textId="77777777" w:rsidR="006B37D7" w:rsidRPr="00D82F0A" w:rsidRDefault="006B37D7"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113</w:t>
            </w: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C72227" w14:textId="77777777" w:rsidR="006B37D7" w:rsidRPr="00D82F0A" w:rsidRDefault="006B37D7"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65</w:t>
            </w: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760D35" w14:textId="77777777" w:rsidR="006B37D7" w:rsidRPr="00D82F0A" w:rsidRDefault="006B37D7"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112</w:t>
            </w:r>
          </w:p>
        </w:tc>
        <w:tc>
          <w:tcPr>
            <w:tcW w:w="104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6E57853" w14:textId="77777777" w:rsidR="006B37D7" w:rsidRPr="00D82F0A" w:rsidRDefault="006B37D7" w:rsidP="00E621C1">
            <w:pPr>
              <w:spacing w:after="0" w:line="276" w:lineRule="auto"/>
              <w:jc w:val="center"/>
              <w:rPr>
                <w:rFonts w:ascii="Times New Roman" w:hAnsi="Times New Roman" w:cs="Times New Roman"/>
                <w:sz w:val="24"/>
                <w:szCs w:val="24"/>
                <w:lang w:eastAsia="pl-PL"/>
              </w:rPr>
            </w:pPr>
            <w:r w:rsidRPr="00D82F0A">
              <w:rPr>
                <w:rFonts w:ascii="Times New Roman" w:hAnsi="Times New Roman" w:cs="Times New Roman"/>
                <w:sz w:val="24"/>
                <w:szCs w:val="24"/>
                <w:lang w:eastAsia="pl-PL"/>
              </w:rPr>
              <w:t>135</w:t>
            </w:r>
          </w:p>
        </w:tc>
      </w:tr>
      <w:tr w:rsidR="006B37D7" w:rsidRPr="00D82F0A" w14:paraId="3D9CF95C" w14:textId="77777777" w:rsidTr="0004751A">
        <w:trPr>
          <w:trHeight w:val="373"/>
        </w:trPr>
        <w:tc>
          <w:tcPr>
            <w:tcW w:w="26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480AF6" w14:textId="77777777" w:rsidR="006B37D7" w:rsidRPr="00D82F0A" w:rsidRDefault="006B37D7" w:rsidP="00E621C1">
            <w:pPr>
              <w:spacing w:after="0" w:line="276" w:lineRule="auto"/>
              <w:rPr>
                <w:rFonts w:ascii="Times New Roman" w:hAnsi="Times New Roman" w:cs="Times New Roman"/>
                <w:sz w:val="24"/>
                <w:szCs w:val="24"/>
                <w:lang w:eastAsia="pl-PL"/>
              </w:rPr>
            </w:pPr>
          </w:p>
        </w:tc>
        <w:tc>
          <w:tcPr>
            <w:tcW w:w="2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D9401A" w14:textId="77777777" w:rsidR="006B37D7" w:rsidRPr="00D82F0A" w:rsidRDefault="006B37D7"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mężczyzn</w:t>
            </w:r>
          </w:p>
        </w:tc>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7D2340" w14:textId="77777777" w:rsidR="006B37D7" w:rsidRPr="00D82F0A" w:rsidRDefault="006B37D7"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15</w:t>
            </w: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BE2730" w14:textId="77777777" w:rsidR="006B37D7" w:rsidRPr="00D82F0A" w:rsidRDefault="006B37D7"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4</w:t>
            </w: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F24D95" w14:textId="77777777" w:rsidR="006B37D7" w:rsidRPr="00D82F0A" w:rsidRDefault="006B37D7"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14</w:t>
            </w:r>
          </w:p>
        </w:tc>
        <w:tc>
          <w:tcPr>
            <w:tcW w:w="104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0970B66" w14:textId="77777777" w:rsidR="006B37D7" w:rsidRPr="00D82F0A" w:rsidRDefault="006B37D7" w:rsidP="00E621C1">
            <w:pPr>
              <w:spacing w:after="0" w:line="276" w:lineRule="auto"/>
              <w:jc w:val="center"/>
              <w:rPr>
                <w:rFonts w:ascii="Times New Roman" w:hAnsi="Times New Roman" w:cs="Times New Roman"/>
                <w:sz w:val="24"/>
                <w:szCs w:val="24"/>
                <w:lang w:eastAsia="pl-PL"/>
              </w:rPr>
            </w:pPr>
            <w:r w:rsidRPr="00D82F0A">
              <w:rPr>
                <w:rFonts w:ascii="Times New Roman" w:hAnsi="Times New Roman" w:cs="Times New Roman"/>
                <w:sz w:val="24"/>
                <w:szCs w:val="24"/>
                <w:lang w:eastAsia="pl-PL"/>
              </w:rPr>
              <w:t>28</w:t>
            </w:r>
          </w:p>
        </w:tc>
      </w:tr>
      <w:tr w:rsidR="006B37D7" w:rsidRPr="00D82F0A" w14:paraId="2D39A5C7" w14:textId="77777777" w:rsidTr="0004751A">
        <w:trPr>
          <w:trHeight w:val="700"/>
        </w:trPr>
        <w:tc>
          <w:tcPr>
            <w:tcW w:w="26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1705D4" w14:textId="77777777" w:rsidR="006B37D7" w:rsidRPr="00D82F0A" w:rsidRDefault="006B37D7" w:rsidP="00E621C1">
            <w:pPr>
              <w:spacing w:after="0" w:line="276" w:lineRule="auto"/>
              <w:rPr>
                <w:rFonts w:ascii="Times New Roman" w:hAnsi="Times New Roman" w:cs="Times New Roman"/>
                <w:sz w:val="24"/>
                <w:szCs w:val="24"/>
                <w:lang w:eastAsia="pl-PL"/>
              </w:rPr>
            </w:pPr>
          </w:p>
        </w:tc>
        <w:tc>
          <w:tcPr>
            <w:tcW w:w="2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477F4A" w14:textId="77777777" w:rsidR="006B37D7" w:rsidRPr="00D82F0A" w:rsidRDefault="006B37D7"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nieletnich</w:t>
            </w:r>
          </w:p>
        </w:tc>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EB1B98" w14:textId="77777777" w:rsidR="006B37D7" w:rsidRPr="00D82F0A" w:rsidRDefault="006B37D7"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8</w:t>
            </w: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8E444D" w14:textId="77777777" w:rsidR="006B37D7" w:rsidRPr="00D82F0A" w:rsidRDefault="006B37D7"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8</w:t>
            </w: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F0CA6" w14:textId="77777777" w:rsidR="006B37D7" w:rsidRPr="00D82F0A" w:rsidRDefault="006B37D7"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26</w:t>
            </w:r>
          </w:p>
        </w:tc>
        <w:tc>
          <w:tcPr>
            <w:tcW w:w="104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EF52282" w14:textId="77777777" w:rsidR="006B37D7" w:rsidRPr="00D82F0A" w:rsidRDefault="006B37D7" w:rsidP="00E621C1">
            <w:pPr>
              <w:spacing w:after="0" w:line="276" w:lineRule="auto"/>
              <w:jc w:val="center"/>
              <w:rPr>
                <w:rFonts w:ascii="Times New Roman" w:hAnsi="Times New Roman" w:cs="Times New Roman"/>
                <w:sz w:val="24"/>
                <w:szCs w:val="24"/>
                <w:lang w:eastAsia="pl-PL"/>
              </w:rPr>
            </w:pPr>
            <w:r w:rsidRPr="00D82F0A">
              <w:rPr>
                <w:rFonts w:ascii="Times New Roman" w:hAnsi="Times New Roman" w:cs="Times New Roman"/>
                <w:sz w:val="24"/>
                <w:szCs w:val="24"/>
                <w:lang w:eastAsia="pl-PL"/>
              </w:rPr>
              <w:t>86</w:t>
            </w:r>
          </w:p>
        </w:tc>
      </w:tr>
      <w:tr w:rsidR="006B37D7" w:rsidRPr="00D82F0A" w14:paraId="429A0656" w14:textId="77777777" w:rsidTr="0004751A">
        <w:trPr>
          <w:trHeight w:val="357"/>
        </w:trPr>
        <w:tc>
          <w:tcPr>
            <w:tcW w:w="262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9980E3" w14:textId="6281B4A2" w:rsidR="006B37D7" w:rsidRPr="00D82F0A" w:rsidRDefault="006B37D7" w:rsidP="00E621C1">
            <w:pPr>
              <w:spacing w:after="0" w:line="276" w:lineRule="auto"/>
              <w:rPr>
                <w:rFonts w:ascii="Times New Roman" w:hAnsi="Times New Roman" w:cs="Times New Roman"/>
                <w:sz w:val="24"/>
                <w:szCs w:val="24"/>
                <w:lang w:eastAsia="pl-PL"/>
              </w:rPr>
            </w:pPr>
            <w:r w:rsidRPr="00D82F0A">
              <w:rPr>
                <w:rFonts w:ascii="Times New Roman" w:hAnsi="Times New Roman" w:cs="Times New Roman"/>
                <w:sz w:val="24"/>
                <w:szCs w:val="24"/>
                <w:lang w:eastAsia="pl-PL"/>
              </w:rPr>
              <w:t xml:space="preserve">Liczba </w:t>
            </w:r>
            <w:r w:rsidR="00496569">
              <w:rPr>
                <w:rFonts w:ascii="Times New Roman" w:hAnsi="Times New Roman" w:cs="Times New Roman"/>
                <w:sz w:val="24"/>
                <w:szCs w:val="24"/>
                <w:lang w:eastAsia="pl-PL"/>
              </w:rPr>
              <w:t xml:space="preserve">osób stosujących </w:t>
            </w:r>
            <w:r w:rsidRPr="00D82F0A">
              <w:rPr>
                <w:rFonts w:ascii="Times New Roman" w:hAnsi="Times New Roman" w:cs="Times New Roman"/>
                <w:sz w:val="24"/>
                <w:szCs w:val="24"/>
                <w:lang w:eastAsia="pl-PL"/>
              </w:rPr>
              <w:t>przemoc domow</w:t>
            </w:r>
            <w:r w:rsidR="00496569">
              <w:rPr>
                <w:rFonts w:ascii="Times New Roman" w:hAnsi="Times New Roman" w:cs="Times New Roman"/>
                <w:sz w:val="24"/>
                <w:szCs w:val="24"/>
                <w:lang w:eastAsia="pl-PL"/>
              </w:rPr>
              <w:t>ą</w:t>
            </w:r>
          </w:p>
        </w:tc>
        <w:tc>
          <w:tcPr>
            <w:tcW w:w="2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F243C7" w14:textId="77777777" w:rsidR="006B37D7" w:rsidRPr="00D82F0A" w:rsidRDefault="006B37D7"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kobiet</w:t>
            </w:r>
          </w:p>
        </w:tc>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1F15CA" w14:textId="77777777" w:rsidR="006B37D7" w:rsidRPr="00D82F0A" w:rsidRDefault="006B37D7"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14</w:t>
            </w: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93C0D3" w14:textId="77777777" w:rsidR="006B37D7" w:rsidRPr="00D82F0A" w:rsidRDefault="006B37D7"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7</w:t>
            </w: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591B58" w14:textId="77777777" w:rsidR="006B37D7" w:rsidRPr="00D82F0A" w:rsidRDefault="006B37D7"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19</w:t>
            </w:r>
          </w:p>
        </w:tc>
        <w:tc>
          <w:tcPr>
            <w:tcW w:w="104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67ADDC1" w14:textId="77777777" w:rsidR="006B37D7" w:rsidRPr="00D82F0A" w:rsidRDefault="006B37D7" w:rsidP="00E621C1">
            <w:pPr>
              <w:spacing w:after="0" w:line="276" w:lineRule="auto"/>
              <w:jc w:val="center"/>
              <w:rPr>
                <w:rFonts w:ascii="Times New Roman" w:hAnsi="Times New Roman" w:cs="Times New Roman"/>
                <w:sz w:val="24"/>
                <w:szCs w:val="24"/>
                <w:lang w:eastAsia="pl-PL"/>
              </w:rPr>
            </w:pPr>
            <w:r w:rsidRPr="00D82F0A">
              <w:rPr>
                <w:rFonts w:ascii="Times New Roman" w:hAnsi="Times New Roman" w:cs="Times New Roman"/>
                <w:sz w:val="24"/>
                <w:szCs w:val="24"/>
                <w:lang w:eastAsia="pl-PL"/>
              </w:rPr>
              <w:t>26</w:t>
            </w:r>
          </w:p>
        </w:tc>
      </w:tr>
      <w:tr w:rsidR="006B37D7" w:rsidRPr="00D82F0A" w14:paraId="31260544" w14:textId="77777777" w:rsidTr="0004751A">
        <w:trPr>
          <w:trHeight w:val="357"/>
        </w:trPr>
        <w:tc>
          <w:tcPr>
            <w:tcW w:w="26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F1E730" w14:textId="77777777" w:rsidR="006B37D7" w:rsidRPr="00D82F0A" w:rsidRDefault="006B37D7" w:rsidP="00E621C1">
            <w:pPr>
              <w:spacing w:after="0" w:line="276" w:lineRule="auto"/>
              <w:rPr>
                <w:rFonts w:ascii="Times New Roman" w:hAnsi="Times New Roman" w:cs="Times New Roman"/>
                <w:sz w:val="24"/>
                <w:szCs w:val="24"/>
                <w:lang w:eastAsia="pl-PL"/>
              </w:rPr>
            </w:pPr>
          </w:p>
        </w:tc>
        <w:tc>
          <w:tcPr>
            <w:tcW w:w="2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3EDD07" w14:textId="77777777" w:rsidR="006B37D7" w:rsidRPr="00D82F0A" w:rsidRDefault="006B37D7"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mężczyzn</w:t>
            </w:r>
          </w:p>
        </w:tc>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B21F0C" w14:textId="77777777" w:rsidR="006B37D7" w:rsidRPr="00D82F0A" w:rsidRDefault="006B37D7"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115</w:t>
            </w: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5DF078" w14:textId="77777777" w:rsidR="006B37D7" w:rsidRPr="00D82F0A" w:rsidRDefault="006B37D7"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69</w:t>
            </w: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DEEEA8" w14:textId="77777777" w:rsidR="006B37D7" w:rsidRPr="00D82F0A" w:rsidRDefault="006B37D7"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127</w:t>
            </w:r>
          </w:p>
        </w:tc>
        <w:tc>
          <w:tcPr>
            <w:tcW w:w="104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3766C50" w14:textId="77777777" w:rsidR="006B37D7" w:rsidRPr="00D82F0A" w:rsidRDefault="006B37D7" w:rsidP="00E621C1">
            <w:pPr>
              <w:spacing w:after="0" w:line="276" w:lineRule="auto"/>
              <w:jc w:val="center"/>
              <w:rPr>
                <w:rFonts w:ascii="Times New Roman" w:hAnsi="Times New Roman" w:cs="Times New Roman"/>
                <w:sz w:val="24"/>
                <w:szCs w:val="24"/>
                <w:lang w:eastAsia="pl-PL"/>
              </w:rPr>
            </w:pPr>
            <w:r w:rsidRPr="00D82F0A">
              <w:rPr>
                <w:rFonts w:ascii="Times New Roman" w:hAnsi="Times New Roman" w:cs="Times New Roman"/>
                <w:sz w:val="24"/>
                <w:szCs w:val="24"/>
                <w:lang w:eastAsia="pl-PL"/>
              </w:rPr>
              <w:t>142</w:t>
            </w:r>
          </w:p>
        </w:tc>
      </w:tr>
      <w:tr w:rsidR="006B37D7" w:rsidRPr="00D82F0A" w14:paraId="3740135A" w14:textId="77777777" w:rsidTr="0004751A">
        <w:trPr>
          <w:trHeight w:val="357"/>
        </w:trPr>
        <w:tc>
          <w:tcPr>
            <w:tcW w:w="26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A4D121" w14:textId="77777777" w:rsidR="006B37D7" w:rsidRPr="00D82F0A" w:rsidRDefault="006B37D7" w:rsidP="00E621C1">
            <w:pPr>
              <w:spacing w:after="0" w:line="276" w:lineRule="auto"/>
              <w:rPr>
                <w:rFonts w:ascii="Times New Roman" w:hAnsi="Times New Roman" w:cs="Times New Roman"/>
                <w:sz w:val="24"/>
                <w:szCs w:val="24"/>
                <w:lang w:eastAsia="pl-PL"/>
              </w:rPr>
            </w:pPr>
          </w:p>
        </w:tc>
        <w:tc>
          <w:tcPr>
            <w:tcW w:w="2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7A725" w14:textId="77777777" w:rsidR="006B37D7" w:rsidRPr="00D82F0A" w:rsidRDefault="006B37D7"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nieletnich</w:t>
            </w:r>
          </w:p>
        </w:tc>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D40D36" w14:textId="77777777" w:rsidR="006B37D7" w:rsidRPr="00D82F0A" w:rsidRDefault="006B37D7"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0</w:t>
            </w: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0B9121" w14:textId="77777777" w:rsidR="006B37D7" w:rsidRPr="00D82F0A" w:rsidRDefault="006B37D7"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1</w:t>
            </w: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B87E3" w14:textId="77777777" w:rsidR="006B37D7" w:rsidRPr="00D82F0A" w:rsidRDefault="006B37D7"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1</w:t>
            </w:r>
          </w:p>
        </w:tc>
        <w:tc>
          <w:tcPr>
            <w:tcW w:w="104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D28F4B1" w14:textId="77777777" w:rsidR="006B37D7" w:rsidRPr="00D82F0A" w:rsidRDefault="006B37D7" w:rsidP="00E621C1">
            <w:pPr>
              <w:spacing w:after="0" w:line="276" w:lineRule="auto"/>
              <w:jc w:val="center"/>
              <w:rPr>
                <w:rFonts w:ascii="Times New Roman" w:hAnsi="Times New Roman" w:cs="Times New Roman"/>
                <w:sz w:val="24"/>
                <w:szCs w:val="24"/>
                <w:lang w:eastAsia="pl-PL"/>
              </w:rPr>
            </w:pPr>
            <w:r w:rsidRPr="00D82F0A">
              <w:rPr>
                <w:rFonts w:ascii="Times New Roman" w:hAnsi="Times New Roman" w:cs="Times New Roman"/>
                <w:sz w:val="24"/>
                <w:szCs w:val="24"/>
                <w:lang w:eastAsia="pl-PL"/>
              </w:rPr>
              <w:t>0</w:t>
            </w:r>
          </w:p>
        </w:tc>
      </w:tr>
    </w:tbl>
    <w:p w14:paraId="7E24A5AF" w14:textId="77777777" w:rsidR="0004751A" w:rsidRPr="0004751A" w:rsidRDefault="0004751A" w:rsidP="00E621C1">
      <w:pPr>
        <w:spacing w:after="0" w:line="276" w:lineRule="auto"/>
        <w:jc w:val="both"/>
        <w:rPr>
          <w:rFonts w:ascii="Times New Roman" w:hAnsi="Times New Roman" w:cs="Times New Roman"/>
          <w:lang w:eastAsia="pl-PL"/>
        </w:rPr>
      </w:pPr>
      <w:r w:rsidRPr="0004751A">
        <w:rPr>
          <w:rFonts w:ascii="Times New Roman" w:hAnsi="Times New Roman" w:cs="Times New Roman"/>
        </w:rPr>
        <w:t>Źródło: dane Działu Interwencji Kryzysowej</w:t>
      </w:r>
    </w:p>
    <w:p w14:paraId="4B71270A" w14:textId="77777777" w:rsidR="006B37D7" w:rsidRPr="00D82F0A" w:rsidRDefault="006B37D7" w:rsidP="00E621C1">
      <w:pPr>
        <w:spacing w:after="0" w:line="276" w:lineRule="auto"/>
        <w:ind w:firstLine="708"/>
        <w:jc w:val="both"/>
        <w:rPr>
          <w:rFonts w:ascii="Times New Roman" w:hAnsi="Times New Roman" w:cs="Times New Roman"/>
          <w:color w:val="0070C0"/>
          <w:sz w:val="24"/>
          <w:szCs w:val="24"/>
        </w:rPr>
      </w:pPr>
    </w:p>
    <w:p w14:paraId="3F001731" w14:textId="0142F05D" w:rsidR="00EC7CAB" w:rsidRPr="0004751A" w:rsidRDefault="00EC7CAB" w:rsidP="00E621C1">
      <w:pPr>
        <w:spacing w:after="0" w:line="276" w:lineRule="auto"/>
        <w:ind w:firstLine="708"/>
        <w:jc w:val="both"/>
        <w:rPr>
          <w:rFonts w:ascii="Times New Roman" w:hAnsi="Times New Roman" w:cs="Times New Roman"/>
          <w:sz w:val="24"/>
          <w:szCs w:val="24"/>
        </w:rPr>
      </w:pPr>
      <w:r w:rsidRPr="0004751A">
        <w:rPr>
          <w:rFonts w:ascii="Times New Roman" w:hAnsi="Times New Roman" w:cs="Times New Roman"/>
          <w:sz w:val="24"/>
          <w:szCs w:val="24"/>
        </w:rPr>
        <w:t>Biorąc pod uwagę szeroko rozumiane dobro dzieci oraz fakt, iż osobami stosującymi przemoc</w:t>
      </w:r>
      <w:r w:rsidR="00D71F7A">
        <w:rPr>
          <w:rFonts w:ascii="Times New Roman" w:hAnsi="Times New Roman" w:cs="Times New Roman"/>
          <w:sz w:val="24"/>
          <w:szCs w:val="24"/>
        </w:rPr>
        <w:t xml:space="preserve"> d</w:t>
      </w:r>
      <w:r w:rsidR="00D71F7A" w:rsidRPr="004117DD">
        <w:rPr>
          <w:rFonts w:ascii="Times New Roman" w:hAnsi="Times New Roman" w:cs="Times New Roman"/>
          <w:sz w:val="24"/>
          <w:szCs w:val="24"/>
        </w:rPr>
        <w:t>omową</w:t>
      </w:r>
      <w:r w:rsidRPr="0004751A">
        <w:rPr>
          <w:rFonts w:ascii="Times New Roman" w:hAnsi="Times New Roman" w:cs="Times New Roman"/>
          <w:sz w:val="24"/>
          <w:szCs w:val="24"/>
        </w:rPr>
        <w:t xml:space="preserve"> są także kobiety – podejmowane są bieżące działania mające na celu zminimalizowanie skutków zagrożenia dla dzieci pozostających pod opieką rodziców. W tych sytuacjach, gdy członkami rodziny są małoletnie dzieci – Dział Interwencji Kryzysowej przekazuje informacje do Działu ds. Asysty Rodziny i Pieczy Zastępczej – celem uruchomienia procedury wspomagającej i rozpoznającej główny problem rodziny. Na wniosek pracowników D</w:t>
      </w:r>
      <w:r w:rsidR="00C66B2E" w:rsidRPr="0004751A">
        <w:rPr>
          <w:rFonts w:ascii="Times New Roman" w:hAnsi="Times New Roman" w:cs="Times New Roman"/>
          <w:sz w:val="24"/>
          <w:szCs w:val="24"/>
        </w:rPr>
        <w:t xml:space="preserve">ziału lub pracowników socjalnych </w:t>
      </w:r>
      <w:r w:rsidRPr="0004751A">
        <w:rPr>
          <w:rFonts w:ascii="Times New Roman" w:hAnsi="Times New Roman" w:cs="Times New Roman"/>
          <w:sz w:val="24"/>
          <w:szCs w:val="24"/>
        </w:rPr>
        <w:t xml:space="preserve">włącza się wsparcie asystenta rodziny, który pozostaje </w:t>
      </w:r>
      <w:r w:rsidR="00C66B2E" w:rsidRPr="0004751A">
        <w:rPr>
          <w:rFonts w:ascii="Times New Roman" w:hAnsi="Times New Roman" w:cs="Times New Roman"/>
          <w:sz w:val="24"/>
          <w:szCs w:val="24"/>
        </w:rPr>
        <w:br/>
        <w:t xml:space="preserve">następnie </w:t>
      </w:r>
      <w:r w:rsidRPr="0004751A">
        <w:rPr>
          <w:rFonts w:ascii="Times New Roman" w:hAnsi="Times New Roman" w:cs="Times New Roman"/>
          <w:sz w:val="24"/>
          <w:szCs w:val="24"/>
        </w:rPr>
        <w:t>w stałej współpracy z</w:t>
      </w:r>
      <w:r w:rsidR="00C66B2E" w:rsidRPr="0004751A">
        <w:rPr>
          <w:rFonts w:ascii="Times New Roman" w:hAnsi="Times New Roman" w:cs="Times New Roman"/>
          <w:sz w:val="24"/>
          <w:szCs w:val="24"/>
        </w:rPr>
        <w:t xml:space="preserve"> grupami diagnostyczno-pomocowymi, do których jest powoływany</w:t>
      </w:r>
      <w:r w:rsidRPr="0004751A">
        <w:rPr>
          <w:rFonts w:ascii="Times New Roman" w:hAnsi="Times New Roman" w:cs="Times New Roman"/>
          <w:sz w:val="24"/>
          <w:szCs w:val="24"/>
        </w:rPr>
        <w:t>.</w:t>
      </w:r>
    </w:p>
    <w:p w14:paraId="01867B8F" w14:textId="613BCB35" w:rsidR="00EC7CAB" w:rsidRDefault="00EC7CAB" w:rsidP="00E621C1">
      <w:pPr>
        <w:spacing w:after="0" w:line="276" w:lineRule="auto"/>
        <w:ind w:firstLine="708"/>
        <w:jc w:val="both"/>
        <w:rPr>
          <w:rFonts w:ascii="Times New Roman" w:hAnsi="Times New Roman" w:cs="Times New Roman"/>
          <w:sz w:val="24"/>
          <w:szCs w:val="24"/>
        </w:rPr>
      </w:pPr>
      <w:r w:rsidRPr="0004751A">
        <w:rPr>
          <w:rFonts w:ascii="Times New Roman" w:hAnsi="Times New Roman" w:cs="Times New Roman"/>
          <w:sz w:val="24"/>
          <w:szCs w:val="24"/>
        </w:rPr>
        <w:t xml:space="preserve">Jak wynika ze wskazanych danych, problem </w:t>
      </w:r>
      <w:r w:rsidR="005A17B3" w:rsidRPr="0004751A">
        <w:rPr>
          <w:rFonts w:ascii="Times New Roman" w:hAnsi="Times New Roman" w:cs="Times New Roman"/>
          <w:sz w:val="24"/>
          <w:szCs w:val="24"/>
        </w:rPr>
        <w:t>przemocy domowej</w:t>
      </w:r>
      <w:r w:rsidRPr="0004751A">
        <w:rPr>
          <w:rFonts w:ascii="Times New Roman" w:hAnsi="Times New Roman" w:cs="Times New Roman"/>
          <w:sz w:val="24"/>
          <w:szCs w:val="24"/>
        </w:rPr>
        <w:t xml:space="preserve"> jest problemem złożonym. Należy bowiem wskazać, iż przełożenie liczby zakładanych „Niebieskich Kart” nie zawsze obrazuje istniejący problem przemocy w Gminie. Z doświadczenia pracy Zespołu Interdyscyplinarnego wynika, iż w rodzinach, w których istnieje przemoc domowa niejednokrotnie, mimo prowadzenia działań, dochodzi do kolejnych interwencji. Liczba rodzin dotkniętych przemocą nie jest zatem równoznaczna z ilością zakładanych „Niebieskich Kart”. Podejmowane działania realizowane są systemem ciągłym, zatem dane z roku kalendarzowego obejmują zarówno nowe „Niebieskie Karty”, jak i prowadzone w roku ubiegłym. Nie ma ustalonego terminu prowadzenia procedury, uzależniona jest ona bowiem od indywidualnej sytuacji rodzin, objętych pomocą. Powtarzanie się aktów przemocy wymaga dołożenia kolejnych starań, by ustabilizować sytuację rodzinną stron. Tak więc praca z rodzinami, </w:t>
      </w:r>
      <w:r w:rsidR="00C66B2E" w:rsidRPr="0004751A">
        <w:rPr>
          <w:rFonts w:ascii="Times New Roman" w:hAnsi="Times New Roman" w:cs="Times New Roman"/>
          <w:sz w:val="24"/>
          <w:szCs w:val="24"/>
        </w:rPr>
        <w:br/>
      </w:r>
      <w:r w:rsidRPr="0004751A">
        <w:rPr>
          <w:rFonts w:ascii="Times New Roman" w:hAnsi="Times New Roman" w:cs="Times New Roman"/>
          <w:sz w:val="24"/>
          <w:szCs w:val="24"/>
        </w:rPr>
        <w:t>w których zakładane są kilkukrotnie Niebieskie Karty jest pracą trudniejszą i bardziej złożoną.</w:t>
      </w:r>
    </w:p>
    <w:p w14:paraId="0EF1CB65" w14:textId="77777777" w:rsidR="00D14972" w:rsidRDefault="00D14972" w:rsidP="00E621C1">
      <w:pPr>
        <w:spacing w:after="0" w:line="276" w:lineRule="auto"/>
        <w:rPr>
          <w:rFonts w:ascii="Times New Roman" w:hAnsi="Times New Roman" w:cs="Times New Roman"/>
          <w:sz w:val="24"/>
          <w:szCs w:val="24"/>
        </w:rPr>
      </w:pPr>
    </w:p>
    <w:p w14:paraId="1F3EDEBD" w14:textId="60A28606" w:rsidR="00EC7CAB" w:rsidRPr="0004751A" w:rsidRDefault="00EC7CAB" w:rsidP="00E621C1">
      <w:pPr>
        <w:spacing w:after="0" w:line="276" w:lineRule="auto"/>
        <w:rPr>
          <w:rFonts w:ascii="Times New Roman" w:hAnsi="Times New Roman" w:cs="Times New Roman"/>
          <w:sz w:val="24"/>
          <w:szCs w:val="24"/>
        </w:rPr>
      </w:pPr>
      <w:r w:rsidRPr="0004751A">
        <w:rPr>
          <w:rFonts w:ascii="Times New Roman" w:hAnsi="Times New Roman" w:cs="Times New Roman"/>
          <w:sz w:val="24"/>
          <w:szCs w:val="24"/>
        </w:rPr>
        <w:t xml:space="preserve">Tabela nr 3. Dane dotyczące procedury „Niebieskie Karty” na przestrzeni lat </w:t>
      </w:r>
      <w:r w:rsidR="00267706" w:rsidRPr="0004751A">
        <w:rPr>
          <w:rFonts w:ascii="Times New Roman" w:hAnsi="Times New Roman" w:cs="Times New Roman"/>
          <w:sz w:val="24"/>
          <w:szCs w:val="24"/>
        </w:rPr>
        <w:t>202</w:t>
      </w:r>
      <w:r w:rsidR="00496569">
        <w:rPr>
          <w:rFonts w:ascii="Times New Roman" w:hAnsi="Times New Roman" w:cs="Times New Roman"/>
          <w:sz w:val="24"/>
          <w:szCs w:val="24"/>
        </w:rPr>
        <w:t>1</w:t>
      </w:r>
      <w:r w:rsidR="00267706" w:rsidRPr="0004751A">
        <w:rPr>
          <w:rFonts w:ascii="Times New Roman" w:hAnsi="Times New Roman" w:cs="Times New Roman"/>
          <w:sz w:val="24"/>
          <w:szCs w:val="24"/>
        </w:rPr>
        <w:t>-2024</w:t>
      </w:r>
    </w:p>
    <w:tbl>
      <w:tblPr>
        <w:tblW w:w="9510" w:type="dxa"/>
        <w:tblCellMar>
          <w:left w:w="10" w:type="dxa"/>
          <w:right w:w="10" w:type="dxa"/>
        </w:tblCellMar>
        <w:tblLook w:val="0000" w:firstRow="0" w:lastRow="0" w:firstColumn="0" w:lastColumn="0" w:noHBand="0" w:noVBand="0"/>
      </w:tblPr>
      <w:tblGrid>
        <w:gridCol w:w="4531"/>
        <w:gridCol w:w="1276"/>
        <w:gridCol w:w="1171"/>
        <w:gridCol w:w="1266"/>
        <w:gridCol w:w="1266"/>
      </w:tblGrid>
      <w:tr w:rsidR="00695CF7" w:rsidRPr="00D82F0A" w14:paraId="5FAB3200" w14:textId="77777777" w:rsidTr="00833281">
        <w:trPr>
          <w:trHeight w:val="392"/>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74EA4" w14:textId="77777777" w:rsidR="00695CF7" w:rsidRPr="00D82F0A" w:rsidRDefault="00695CF7" w:rsidP="00E621C1">
            <w:pPr>
              <w:spacing w:after="0" w:line="276" w:lineRule="auto"/>
              <w:jc w:val="both"/>
              <w:rPr>
                <w:rFonts w:ascii="Times New Roman" w:hAnsi="Times New Roman" w:cs="Times New Roman"/>
                <w:b/>
                <w:sz w:val="24"/>
                <w:szCs w:val="24"/>
                <w:lang w:eastAsia="pl-PL"/>
              </w:rPr>
            </w:pPr>
            <w:r w:rsidRPr="00D82F0A">
              <w:rPr>
                <w:rFonts w:ascii="Times New Roman" w:hAnsi="Times New Roman" w:cs="Times New Roman"/>
                <w:b/>
                <w:sz w:val="24"/>
                <w:szCs w:val="24"/>
                <w:lang w:eastAsia="pl-PL"/>
              </w:rPr>
              <w:t>ROK</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0A225" w14:textId="77777777" w:rsidR="00695CF7" w:rsidRPr="00D82F0A" w:rsidRDefault="00695CF7" w:rsidP="00E621C1">
            <w:pPr>
              <w:spacing w:after="0" w:line="276" w:lineRule="auto"/>
              <w:jc w:val="center"/>
              <w:rPr>
                <w:rFonts w:ascii="Times New Roman" w:hAnsi="Times New Roman" w:cs="Times New Roman"/>
                <w:b/>
                <w:sz w:val="24"/>
                <w:szCs w:val="24"/>
                <w:lang w:eastAsia="pl-PL"/>
              </w:rPr>
            </w:pPr>
            <w:r w:rsidRPr="00D82F0A">
              <w:rPr>
                <w:rFonts w:ascii="Times New Roman" w:hAnsi="Times New Roman" w:cs="Times New Roman"/>
                <w:b/>
                <w:sz w:val="24"/>
                <w:szCs w:val="24"/>
                <w:lang w:eastAsia="pl-PL"/>
              </w:rPr>
              <w:t>2021</w:t>
            </w:r>
          </w:p>
        </w:tc>
        <w:tc>
          <w:tcPr>
            <w:tcW w:w="1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96AF7" w14:textId="77777777" w:rsidR="00695CF7" w:rsidRPr="00D82F0A" w:rsidRDefault="00695CF7" w:rsidP="00E621C1">
            <w:pPr>
              <w:spacing w:after="0" w:line="276" w:lineRule="auto"/>
              <w:jc w:val="center"/>
              <w:rPr>
                <w:rFonts w:ascii="Times New Roman" w:hAnsi="Times New Roman" w:cs="Times New Roman"/>
                <w:b/>
                <w:sz w:val="24"/>
                <w:szCs w:val="24"/>
                <w:lang w:eastAsia="pl-PL"/>
              </w:rPr>
            </w:pPr>
            <w:r w:rsidRPr="00D82F0A">
              <w:rPr>
                <w:rFonts w:ascii="Times New Roman" w:hAnsi="Times New Roman" w:cs="Times New Roman"/>
                <w:b/>
                <w:sz w:val="24"/>
                <w:szCs w:val="24"/>
                <w:lang w:eastAsia="pl-PL"/>
              </w:rPr>
              <w:t>2022</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95396" w14:textId="77777777" w:rsidR="00695CF7" w:rsidRPr="00D82F0A" w:rsidRDefault="00695CF7" w:rsidP="00E621C1">
            <w:pPr>
              <w:spacing w:after="0" w:line="276" w:lineRule="auto"/>
              <w:jc w:val="center"/>
              <w:rPr>
                <w:rFonts w:ascii="Times New Roman" w:hAnsi="Times New Roman" w:cs="Times New Roman"/>
                <w:b/>
                <w:sz w:val="24"/>
                <w:szCs w:val="24"/>
                <w:lang w:eastAsia="pl-PL"/>
              </w:rPr>
            </w:pPr>
            <w:r w:rsidRPr="00D82F0A">
              <w:rPr>
                <w:rFonts w:ascii="Times New Roman" w:hAnsi="Times New Roman" w:cs="Times New Roman"/>
                <w:b/>
                <w:sz w:val="24"/>
                <w:szCs w:val="24"/>
                <w:lang w:eastAsia="pl-PL"/>
              </w:rPr>
              <w:t>2023</w:t>
            </w:r>
          </w:p>
        </w:tc>
        <w:tc>
          <w:tcPr>
            <w:tcW w:w="126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7D84A68" w14:textId="77777777" w:rsidR="00695CF7" w:rsidRPr="00D82F0A" w:rsidRDefault="00695CF7" w:rsidP="00E621C1">
            <w:pPr>
              <w:spacing w:after="0" w:line="276" w:lineRule="auto"/>
              <w:jc w:val="center"/>
              <w:rPr>
                <w:rFonts w:ascii="Times New Roman" w:hAnsi="Times New Roman" w:cs="Times New Roman"/>
                <w:b/>
                <w:sz w:val="24"/>
                <w:szCs w:val="24"/>
                <w:lang w:eastAsia="pl-PL"/>
              </w:rPr>
            </w:pPr>
            <w:r w:rsidRPr="00D82F0A">
              <w:rPr>
                <w:rFonts w:ascii="Times New Roman" w:hAnsi="Times New Roman" w:cs="Times New Roman"/>
                <w:b/>
                <w:sz w:val="24"/>
                <w:szCs w:val="24"/>
                <w:lang w:eastAsia="pl-PL"/>
              </w:rPr>
              <w:t>2024</w:t>
            </w:r>
          </w:p>
        </w:tc>
      </w:tr>
      <w:tr w:rsidR="00695CF7" w:rsidRPr="00D82F0A" w14:paraId="3FE7ABDF" w14:textId="77777777" w:rsidTr="00833281">
        <w:trPr>
          <w:trHeight w:val="657"/>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A2003" w14:textId="77777777" w:rsidR="00695CF7" w:rsidRPr="00D82F0A" w:rsidRDefault="00695CF7"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Liczba sporządzonych Niebieskich Kart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AF027" w14:textId="77777777" w:rsidR="00695CF7" w:rsidRPr="00D82F0A" w:rsidRDefault="00695CF7" w:rsidP="00E621C1">
            <w:pPr>
              <w:spacing w:after="0" w:line="276" w:lineRule="auto"/>
              <w:jc w:val="center"/>
              <w:rPr>
                <w:rFonts w:ascii="Times New Roman" w:hAnsi="Times New Roman" w:cs="Times New Roman"/>
                <w:sz w:val="24"/>
                <w:szCs w:val="24"/>
                <w:lang w:eastAsia="pl-PL"/>
              </w:rPr>
            </w:pPr>
            <w:r w:rsidRPr="00D82F0A">
              <w:rPr>
                <w:rFonts w:ascii="Times New Roman" w:hAnsi="Times New Roman" w:cs="Times New Roman"/>
                <w:sz w:val="24"/>
                <w:szCs w:val="24"/>
                <w:lang w:eastAsia="pl-PL"/>
              </w:rPr>
              <w:t>101</w:t>
            </w:r>
          </w:p>
        </w:tc>
        <w:tc>
          <w:tcPr>
            <w:tcW w:w="1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BD293" w14:textId="77777777" w:rsidR="00695CF7" w:rsidRPr="00D82F0A" w:rsidRDefault="00695CF7" w:rsidP="00E621C1">
            <w:pPr>
              <w:spacing w:after="0" w:line="276" w:lineRule="auto"/>
              <w:jc w:val="center"/>
              <w:rPr>
                <w:rFonts w:ascii="Times New Roman" w:hAnsi="Times New Roman" w:cs="Times New Roman"/>
                <w:sz w:val="24"/>
                <w:szCs w:val="24"/>
                <w:lang w:eastAsia="pl-PL"/>
              </w:rPr>
            </w:pPr>
            <w:r w:rsidRPr="00D82F0A">
              <w:rPr>
                <w:rFonts w:ascii="Times New Roman" w:hAnsi="Times New Roman" w:cs="Times New Roman"/>
                <w:sz w:val="24"/>
                <w:szCs w:val="24"/>
                <w:lang w:eastAsia="pl-PL"/>
              </w:rPr>
              <w:t>72</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A130B" w14:textId="77777777" w:rsidR="00695CF7" w:rsidRPr="00D82F0A" w:rsidRDefault="00695CF7" w:rsidP="00E621C1">
            <w:pPr>
              <w:spacing w:after="0" w:line="276" w:lineRule="auto"/>
              <w:jc w:val="center"/>
              <w:rPr>
                <w:rFonts w:ascii="Times New Roman" w:hAnsi="Times New Roman" w:cs="Times New Roman"/>
                <w:sz w:val="24"/>
                <w:szCs w:val="24"/>
                <w:lang w:eastAsia="pl-PL"/>
              </w:rPr>
            </w:pPr>
            <w:r w:rsidRPr="00D82F0A">
              <w:rPr>
                <w:rFonts w:ascii="Times New Roman" w:hAnsi="Times New Roman" w:cs="Times New Roman"/>
                <w:sz w:val="24"/>
                <w:szCs w:val="24"/>
                <w:lang w:eastAsia="pl-PL"/>
              </w:rPr>
              <w:t>137</w:t>
            </w:r>
          </w:p>
        </w:tc>
        <w:tc>
          <w:tcPr>
            <w:tcW w:w="126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24944F8" w14:textId="77777777" w:rsidR="00695CF7" w:rsidRPr="00D82F0A" w:rsidRDefault="00695CF7" w:rsidP="00E621C1">
            <w:pPr>
              <w:spacing w:after="0" w:line="276" w:lineRule="auto"/>
              <w:jc w:val="center"/>
              <w:rPr>
                <w:rFonts w:ascii="Times New Roman" w:hAnsi="Times New Roman" w:cs="Times New Roman"/>
                <w:sz w:val="24"/>
                <w:szCs w:val="24"/>
                <w:lang w:eastAsia="pl-PL"/>
              </w:rPr>
            </w:pPr>
            <w:r w:rsidRPr="00D82F0A">
              <w:rPr>
                <w:rFonts w:ascii="Times New Roman" w:hAnsi="Times New Roman" w:cs="Times New Roman"/>
                <w:sz w:val="24"/>
                <w:szCs w:val="24"/>
                <w:lang w:eastAsia="pl-PL"/>
              </w:rPr>
              <w:t>166</w:t>
            </w:r>
          </w:p>
        </w:tc>
      </w:tr>
      <w:tr w:rsidR="00695CF7" w:rsidRPr="00D82F0A" w14:paraId="4A0455B8" w14:textId="77777777" w:rsidTr="00833281">
        <w:trPr>
          <w:trHeight w:val="657"/>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95252" w14:textId="77777777" w:rsidR="00695CF7" w:rsidRPr="00D82F0A" w:rsidRDefault="00695CF7"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Liczba rodzin objętych procedurą „Niebieskie Karty”</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7D222" w14:textId="77777777" w:rsidR="00695CF7" w:rsidRPr="00D82F0A" w:rsidRDefault="00695CF7" w:rsidP="00E621C1">
            <w:pPr>
              <w:spacing w:after="0" w:line="276" w:lineRule="auto"/>
              <w:jc w:val="center"/>
              <w:rPr>
                <w:rFonts w:ascii="Times New Roman" w:hAnsi="Times New Roman" w:cs="Times New Roman"/>
                <w:sz w:val="24"/>
                <w:szCs w:val="24"/>
                <w:lang w:eastAsia="pl-PL"/>
              </w:rPr>
            </w:pPr>
            <w:r w:rsidRPr="00D82F0A">
              <w:rPr>
                <w:rFonts w:ascii="Times New Roman" w:hAnsi="Times New Roman" w:cs="Times New Roman"/>
                <w:sz w:val="24"/>
                <w:szCs w:val="24"/>
                <w:lang w:eastAsia="pl-PL"/>
              </w:rPr>
              <w:t>129</w:t>
            </w:r>
          </w:p>
        </w:tc>
        <w:tc>
          <w:tcPr>
            <w:tcW w:w="1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51A9F" w14:textId="77777777" w:rsidR="00695CF7" w:rsidRPr="00D82F0A" w:rsidRDefault="00695CF7" w:rsidP="00E621C1">
            <w:pPr>
              <w:spacing w:after="0" w:line="276" w:lineRule="auto"/>
              <w:jc w:val="center"/>
              <w:rPr>
                <w:rFonts w:ascii="Times New Roman" w:hAnsi="Times New Roman" w:cs="Times New Roman"/>
                <w:sz w:val="24"/>
                <w:szCs w:val="24"/>
                <w:lang w:eastAsia="pl-PL"/>
              </w:rPr>
            </w:pPr>
            <w:r w:rsidRPr="00D82F0A">
              <w:rPr>
                <w:rFonts w:ascii="Times New Roman" w:hAnsi="Times New Roman" w:cs="Times New Roman"/>
                <w:sz w:val="24"/>
                <w:szCs w:val="24"/>
                <w:lang w:eastAsia="pl-PL"/>
              </w:rPr>
              <w:t>77</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B2F69" w14:textId="77777777" w:rsidR="00695CF7" w:rsidRPr="00D82F0A" w:rsidRDefault="00695CF7" w:rsidP="00E621C1">
            <w:pPr>
              <w:spacing w:after="0" w:line="276" w:lineRule="auto"/>
              <w:jc w:val="center"/>
              <w:rPr>
                <w:rFonts w:ascii="Times New Roman" w:hAnsi="Times New Roman" w:cs="Times New Roman"/>
                <w:sz w:val="24"/>
                <w:szCs w:val="24"/>
                <w:lang w:eastAsia="pl-PL"/>
              </w:rPr>
            </w:pPr>
            <w:r w:rsidRPr="00D82F0A">
              <w:rPr>
                <w:rFonts w:ascii="Times New Roman" w:hAnsi="Times New Roman" w:cs="Times New Roman"/>
                <w:sz w:val="24"/>
                <w:szCs w:val="24"/>
                <w:lang w:eastAsia="pl-PL"/>
              </w:rPr>
              <w:t>143</w:t>
            </w:r>
          </w:p>
        </w:tc>
        <w:tc>
          <w:tcPr>
            <w:tcW w:w="126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D16AD54" w14:textId="77777777" w:rsidR="00695CF7" w:rsidRPr="00D82F0A" w:rsidRDefault="00695CF7" w:rsidP="00E621C1">
            <w:pPr>
              <w:spacing w:after="0" w:line="276" w:lineRule="auto"/>
              <w:jc w:val="center"/>
              <w:rPr>
                <w:rFonts w:ascii="Times New Roman" w:hAnsi="Times New Roman" w:cs="Times New Roman"/>
                <w:sz w:val="24"/>
                <w:szCs w:val="24"/>
                <w:lang w:eastAsia="pl-PL"/>
              </w:rPr>
            </w:pPr>
            <w:r w:rsidRPr="00D82F0A">
              <w:rPr>
                <w:rFonts w:ascii="Times New Roman" w:hAnsi="Times New Roman" w:cs="Times New Roman"/>
                <w:sz w:val="24"/>
                <w:szCs w:val="24"/>
                <w:lang w:eastAsia="pl-PL"/>
              </w:rPr>
              <w:t>168</w:t>
            </w:r>
          </w:p>
        </w:tc>
      </w:tr>
      <w:tr w:rsidR="00695CF7" w:rsidRPr="00D82F0A" w14:paraId="567EFBB1" w14:textId="77777777" w:rsidTr="00833281">
        <w:trPr>
          <w:trHeight w:val="657"/>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94465" w14:textId="77777777" w:rsidR="00695CF7" w:rsidRPr="00D82F0A" w:rsidRDefault="00695CF7"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Liczba rodzin, u których wszczęto procedurę NK</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19449" w14:textId="77777777" w:rsidR="00695CF7" w:rsidRPr="00D82F0A" w:rsidRDefault="00695CF7" w:rsidP="00E621C1">
            <w:pPr>
              <w:spacing w:after="0" w:line="276" w:lineRule="auto"/>
              <w:jc w:val="center"/>
              <w:rPr>
                <w:rFonts w:ascii="Times New Roman" w:hAnsi="Times New Roman" w:cs="Times New Roman"/>
                <w:sz w:val="24"/>
                <w:szCs w:val="24"/>
                <w:lang w:eastAsia="pl-PL"/>
              </w:rPr>
            </w:pPr>
            <w:r w:rsidRPr="00D82F0A">
              <w:rPr>
                <w:rFonts w:ascii="Times New Roman" w:hAnsi="Times New Roman" w:cs="Times New Roman"/>
                <w:sz w:val="24"/>
                <w:szCs w:val="24"/>
                <w:lang w:eastAsia="pl-PL"/>
              </w:rPr>
              <w:t>77</w:t>
            </w:r>
          </w:p>
        </w:tc>
        <w:tc>
          <w:tcPr>
            <w:tcW w:w="1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273D5" w14:textId="77777777" w:rsidR="00695CF7" w:rsidRPr="00D82F0A" w:rsidRDefault="00695CF7" w:rsidP="00E621C1">
            <w:pPr>
              <w:spacing w:after="0" w:line="276" w:lineRule="auto"/>
              <w:jc w:val="center"/>
              <w:rPr>
                <w:rFonts w:ascii="Times New Roman" w:hAnsi="Times New Roman" w:cs="Times New Roman"/>
                <w:sz w:val="24"/>
                <w:szCs w:val="24"/>
                <w:lang w:eastAsia="pl-PL"/>
              </w:rPr>
            </w:pPr>
            <w:r w:rsidRPr="00D82F0A">
              <w:rPr>
                <w:rFonts w:ascii="Times New Roman" w:hAnsi="Times New Roman" w:cs="Times New Roman"/>
                <w:sz w:val="24"/>
                <w:szCs w:val="24"/>
                <w:lang w:eastAsia="pl-PL"/>
              </w:rPr>
              <w:t>56</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29EDF" w14:textId="77777777" w:rsidR="00695CF7" w:rsidRPr="00D82F0A" w:rsidRDefault="00695CF7" w:rsidP="00E621C1">
            <w:pPr>
              <w:spacing w:after="0" w:line="276" w:lineRule="auto"/>
              <w:jc w:val="center"/>
              <w:rPr>
                <w:rFonts w:ascii="Times New Roman" w:hAnsi="Times New Roman" w:cs="Times New Roman"/>
                <w:sz w:val="24"/>
                <w:szCs w:val="24"/>
                <w:lang w:eastAsia="pl-PL"/>
              </w:rPr>
            </w:pPr>
            <w:r w:rsidRPr="00D82F0A">
              <w:rPr>
                <w:rFonts w:ascii="Times New Roman" w:hAnsi="Times New Roman" w:cs="Times New Roman"/>
                <w:sz w:val="24"/>
                <w:szCs w:val="24"/>
                <w:lang w:eastAsia="pl-PL"/>
              </w:rPr>
              <w:t>129</w:t>
            </w:r>
          </w:p>
        </w:tc>
        <w:tc>
          <w:tcPr>
            <w:tcW w:w="126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9F5D1D1" w14:textId="77777777" w:rsidR="00695CF7" w:rsidRPr="00D82F0A" w:rsidRDefault="00695CF7" w:rsidP="00E621C1">
            <w:pPr>
              <w:spacing w:after="0" w:line="276" w:lineRule="auto"/>
              <w:jc w:val="center"/>
              <w:rPr>
                <w:rFonts w:ascii="Times New Roman" w:hAnsi="Times New Roman" w:cs="Times New Roman"/>
                <w:sz w:val="24"/>
                <w:szCs w:val="24"/>
                <w:lang w:eastAsia="pl-PL"/>
              </w:rPr>
            </w:pPr>
            <w:r w:rsidRPr="00D82F0A">
              <w:rPr>
                <w:rFonts w:ascii="Times New Roman" w:hAnsi="Times New Roman" w:cs="Times New Roman"/>
                <w:sz w:val="24"/>
                <w:szCs w:val="24"/>
                <w:lang w:eastAsia="pl-PL"/>
              </w:rPr>
              <w:t>124</w:t>
            </w:r>
          </w:p>
        </w:tc>
      </w:tr>
      <w:tr w:rsidR="00695CF7" w:rsidRPr="00D82F0A" w14:paraId="64BF5753" w14:textId="77777777" w:rsidTr="00833281">
        <w:trPr>
          <w:trHeight w:val="670"/>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A9B0D" w14:textId="77777777" w:rsidR="00695CF7" w:rsidRPr="00D82F0A" w:rsidRDefault="00695CF7"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lastRenderedPageBreak/>
              <w:t>Liczba rodzin, w których zakończono procedurę NK</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B3530" w14:textId="77777777" w:rsidR="00695CF7" w:rsidRPr="00D82F0A" w:rsidRDefault="00695CF7" w:rsidP="00E621C1">
            <w:pPr>
              <w:spacing w:after="0" w:line="276" w:lineRule="auto"/>
              <w:jc w:val="center"/>
              <w:rPr>
                <w:rFonts w:ascii="Times New Roman" w:hAnsi="Times New Roman" w:cs="Times New Roman"/>
                <w:sz w:val="24"/>
                <w:szCs w:val="24"/>
                <w:lang w:eastAsia="pl-PL"/>
              </w:rPr>
            </w:pPr>
            <w:r w:rsidRPr="00D82F0A">
              <w:rPr>
                <w:rFonts w:ascii="Times New Roman" w:hAnsi="Times New Roman" w:cs="Times New Roman"/>
                <w:sz w:val="24"/>
                <w:szCs w:val="24"/>
                <w:lang w:eastAsia="pl-PL"/>
              </w:rPr>
              <w:t>101</w:t>
            </w:r>
          </w:p>
        </w:tc>
        <w:tc>
          <w:tcPr>
            <w:tcW w:w="1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448C1" w14:textId="77777777" w:rsidR="00695CF7" w:rsidRPr="00D82F0A" w:rsidRDefault="00695CF7" w:rsidP="00E621C1">
            <w:pPr>
              <w:spacing w:after="0" w:line="276" w:lineRule="auto"/>
              <w:jc w:val="center"/>
              <w:rPr>
                <w:rFonts w:ascii="Times New Roman" w:hAnsi="Times New Roman" w:cs="Times New Roman"/>
                <w:sz w:val="24"/>
                <w:szCs w:val="24"/>
                <w:lang w:eastAsia="pl-PL"/>
              </w:rPr>
            </w:pPr>
            <w:r w:rsidRPr="00D82F0A">
              <w:rPr>
                <w:rFonts w:ascii="Times New Roman" w:hAnsi="Times New Roman" w:cs="Times New Roman"/>
                <w:sz w:val="24"/>
                <w:szCs w:val="24"/>
                <w:lang w:eastAsia="pl-PL"/>
              </w:rPr>
              <w:t>82</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7F78B" w14:textId="77777777" w:rsidR="00695CF7" w:rsidRPr="00D82F0A" w:rsidRDefault="00695CF7" w:rsidP="00E621C1">
            <w:pPr>
              <w:spacing w:after="0" w:line="276" w:lineRule="auto"/>
              <w:jc w:val="center"/>
              <w:rPr>
                <w:rFonts w:ascii="Times New Roman" w:hAnsi="Times New Roman" w:cs="Times New Roman"/>
                <w:sz w:val="24"/>
                <w:szCs w:val="24"/>
                <w:lang w:eastAsia="pl-PL"/>
              </w:rPr>
            </w:pPr>
            <w:r w:rsidRPr="00D82F0A">
              <w:rPr>
                <w:rFonts w:ascii="Times New Roman" w:hAnsi="Times New Roman" w:cs="Times New Roman"/>
                <w:sz w:val="24"/>
                <w:szCs w:val="24"/>
                <w:lang w:eastAsia="pl-PL"/>
              </w:rPr>
              <w:t>113</w:t>
            </w:r>
          </w:p>
        </w:tc>
        <w:tc>
          <w:tcPr>
            <w:tcW w:w="126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5706AD6" w14:textId="77777777" w:rsidR="00695CF7" w:rsidRPr="00D82F0A" w:rsidRDefault="00695CF7" w:rsidP="00E621C1">
            <w:pPr>
              <w:spacing w:after="0" w:line="276" w:lineRule="auto"/>
              <w:jc w:val="center"/>
              <w:rPr>
                <w:rFonts w:ascii="Times New Roman" w:hAnsi="Times New Roman" w:cs="Times New Roman"/>
                <w:sz w:val="24"/>
                <w:szCs w:val="24"/>
                <w:lang w:eastAsia="pl-PL"/>
              </w:rPr>
            </w:pPr>
            <w:r w:rsidRPr="00D82F0A">
              <w:rPr>
                <w:rFonts w:ascii="Times New Roman" w:hAnsi="Times New Roman" w:cs="Times New Roman"/>
                <w:sz w:val="24"/>
                <w:szCs w:val="24"/>
                <w:lang w:eastAsia="pl-PL"/>
              </w:rPr>
              <w:t>111</w:t>
            </w:r>
          </w:p>
        </w:tc>
      </w:tr>
    </w:tbl>
    <w:p w14:paraId="498A5DBE" w14:textId="77777777" w:rsidR="0004751A" w:rsidRPr="0004751A" w:rsidRDefault="0004751A" w:rsidP="00E621C1">
      <w:pPr>
        <w:spacing w:after="0" w:line="276" w:lineRule="auto"/>
        <w:jc w:val="both"/>
        <w:rPr>
          <w:rFonts w:ascii="Times New Roman" w:hAnsi="Times New Roman" w:cs="Times New Roman"/>
          <w:lang w:eastAsia="pl-PL"/>
        </w:rPr>
      </w:pPr>
      <w:r w:rsidRPr="0004751A">
        <w:rPr>
          <w:rFonts w:ascii="Times New Roman" w:hAnsi="Times New Roman" w:cs="Times New Roman"/>
        </w:rPr>
        <w:t>Źródło: dane Działu Interwencji Kryzysowej</w:t>
      </w:r>
    </w:p>
    <w:p w14:paraId="2684E7F6" w14:textId="77777777" w:rsidR="006B37D7" w:rsidRPr="00D82F0A" w:rsidRDefault="006B37D7" w:rsidP="00E621C1">
      <w:pPr>
        <w:spacing w:after="0" w:line="276" w:lineRule="auto"/>
        <w:ind w:firstLine="708"/>
        <w:jc w:val="both"/>
        <w:rPr>
          <w:rFonts w:ascii="Times New Roman" w:hAnsi="Times New Roman" w:cs="Times New Roman"/>
          <w:color w:val="0070C0"/>
          <w:sz w:val="24"/>
          <w:szCs w:val="24"/>
        </w:rPr>
      </w:pPr>
    </w:p>
    <w:p w14:paraId="4986EAA7" w14:textId="1E1BE09A" w:rsidR="005A17B3" w:rsidRPr="00495B1E" w:rsidRDefault="005A17B3" w:rsidP="00E621C1">
      <w:pPr>
        <w:spacing w:after="0" w:line="276" w:lineRule="auto"/>
        <w:jc w:val="both"/>
        <w:rPr>
          <w:rFonts w:ascii="Times New Roman" w:hAnsi="Times New Roman" w:cs="Times New Roman"/>
          <w:color w:val="000000" w:themeColor="text1"/>
          <w:sz w:val="24"/>
          <w:szCs w:val="24"/>
        </w:rPr>
      </w:pPr>
      <w:r w:rsidRPr="00495B1E">
        <w:rPr>
          <w:rFonts w:ascii="Times New Roman" w:hAnsi="Times New Roman" w:cs="Times New Roman"/>
          <w:color w:val="000000" w:themeColor="text1"/>
          <w:sz w:val="24"/>
          <w:szCs w:val="24"/>
        </w:rPr>
        <w:t>Zakończenie procedury "Niebieskie Karty" następuje w przypadku:</w:t>
      </w:r>
    </w:p>
    <w:p w14:paraId="00B5FF37" w14:textId="384B1502" w:rsidR="005A17B3" w:rsidRPr="00495B1E" w:rsidRDefault="005A17B3" w:rsidP="00E621C1">
      <w:pPr>
        <w:spacing w:after="0" w:line="276" w:lineRule="auto"/>
        <w:jc w:val="both"/>
        <w:rPr>
          <w:rFonts w:ascii="Times New Roman" w:hAnsi="Times New Roman" w:cs="Times New Roman"/>
          <w:color w:val="000000" w:themeColor="text1"/>
          <w:sz w:val="24"/>
          <w:szCs w:val="24"/>
        </w:rPr>
      </w:pPr>
      <w:r w:rsidRPr="00495B1E">
        <w:rPr>
          <w:rFonts w:ascii="Times New Roman" w:hAnsi="Times New Roman" w:cs="Times New Roman"/>
          <w:color w:val="000000" w:themeColor="text1"/>
          <w:sz w:val="24"/>
          <w:szCs w:val="24"/>
        </w:rPr>
        <w:t>1)</w:t>
      </w:r>
      <w:r w:rsidR="00885BA0" w:rsidRPr="00495B1E">
        <w:rPr>
          <w:rFonts w:ascii="Times New Roman" w:hAnsi="Times New Roman" w:cs="Times New Roman"/>
          <w:color w:val="000000" w:themeColor="text1"/>
          <w:sz w:val="24"/>
          <w:szCs w:val="24"/>
        </w:rPr>
        <w:t xml:space="preserve">  ustania przemocy domowej i uzasadnionego przypuszczenia, że zaprzestano dalszego stosowania przemocy domowej</w:t>
      </w:r>
      <w:r w:rsidR="00833281">
        <w:rPr>
          <w:rFonts w:ascii="Times New Roman" w:hAnsi="Times New Roman" w:cs="Times New Roman"/>
          <w:color w:val="000000" w:themeColor="text1"/>
          <w:sz w:val="24"/>
          <w:szCs w:val="24"/>
        </w:rPr>
        <w:t>,</w:t>
      </w:r>
    </w:p>
    <w:p w14:paraId="3BB65205" w14:textId="30317B34" w:rsidR="005A17B3" w:rsidRDefault="005A17B3" w:rsidP="00E621C1">
      <w:pPr>
        <w:spacing w:after="0" w:line="276" w:lineRule="auto"/>
        <w:jc w:val="both"/>
        <w:rPr>
          <w:rFonts w:ascii="Times New Roman" w:hAnsi="Times New Roman" w:cs="Times New Roman"/>
          <w:color w:val="000000" w:themeColor="text1"/>
          <w:sz w:val="24"/>
          <w:szCs w:val="24"/>
        </w:rPr>
      </w:pPr>
      <w:r w:rsidRPr="00495B1E">
        <w:rPr>
          <w:rFonts w:ascii="Times New Roman" w:hAnsi="Times New Roman" w:cs="Times New Roman"/>
          <w:color w:val="000000" w:themeColor="text1"/>
          <w:sz w:val="24"/>
          <w:szCs w:val="24"/>
        </w:rPr>
        <w:t>2) rozstrzygnięcia o braku zasadności podejmowania działań.</w:t>
      </w:r>
    </w:p>
    <w:p w14:paraId="5E446D98" w14:textId="77777777" w:rsidR="00D14972" w:rsidRPr="00495B1E" w:rsidRDefault="00D14972" w:rsidP="00E621C1">
      <w:pPr>
        <w:spacing w:after="0" w:line="276" w:lineRule="auto"/>
        <w:jc w:val="both"/>
        <w:rPr>
          <w:rFonts w:ascii="Times New Roman" w:hAnsi="Times New Roman" w:cs="Times New Roman"/>
          <w:color w:val="000000" w:themeColor="text1"/>
          <w:sz w:val="24"/>
          <w:szCs w:val="24"/>
        </w:rPr>
      </w:pPr>
    </w:p>
    <w:p w14:paraId="08F1EC02" w14:textId="2700C33E" w:rsidR="005A17B3" w:rsidRPr="0004751A" w:rsidRDefault="00466E0B" w:rsidP="00E621C1">
      <w:pPr>
        <w:spacing w:after="0" w:line="276" w:lineRule="auto"/>
        <w:jc w:val="both"/>
        <w:rPr>
          <w:rFonts w:ascii="Times New Roman" w:hAnsi="Times New Roman" w:cs="Times New Roman"/>
          <w:sz w:val="24"/>
          <w:szCs w:val="24"/>
        </w:rPr>
      </w:pPr>
      <w:bookmarkStart w:id="3" w:name="_Hlk208477221"/>
      <w:r w:rsidRPr="0004751A">
        <w:rPr>
          <w:rFonts w:ascii="Times New Roman" w:hAnsi="Times New Roman" w:cs="Times New Roman"/>
          <w:sz w:val="24"/>
          <w:szCs w:val="24"/>
        </w:rPr>
        <w:t>Tabela Nr 4. Dane dotyczące zakończenia procedury „Niebieskie Karty” za lata 2021-2024,</w:t>
      </w:r>
    </w:p>
    <w:tbl>
      <w:tblPr>
        <w:tblStyle w:val="Tabela-Siatka"/>
        <w:tblW w:w="9493" w:type="dxa"/>
        <w:tblLook w:val="04A0" w:firstRow="1" w:lastRow="0" w:firstColumn="1" w:lastColumn="0" w:noHBand="0" w:noVBand="1"/>
      </w:tblPr>
      <w:tblGrid>
        <w:gridCol w:w="4531"/>
        <w:gridCol w:w="1276"/>
        <w:gridCol w:w="1134"/>
        <w:gridCol w:w="1276"/>
        <w:gridCol w:w="1276"/>
      </w:tblGrid>
      <w:tr w:rsidR="00833281" w:rsidRPr="00833281" w14:paraId="76C5DF1C" w14:textId="77777777" w:rsidTr="00833281">
        <w:trPr>
          <w:trHeight w:val="620"/>
        </w:trPr>
        <w:tc>
          <w:tcPr>
            <w:tcW w:w="4531" w:type="dxa"/>
            <w:tcBorders>
              <w:top w:val="single" w:sz="4" w:space="0" w:color="auto"/>
              <w:left w:val="single" w:sz="4" w:space="0" w:color="auto"/>
              <w:bottom w:val="single" w:sz="4" w:space="0" w:color="auto"/>
              <w:right w:val="single" w:sz="4" w:space="0" w:color="auto"/>
            </w:tcBorders>
            <w:hideMark/>
          </w:tcPr>
          <w:p w14:paraId="3BEB0356" w14:textId="77777777" w:rsidR="00833281" w:rsidRPr="00833281" w:rsidRDefault="00833281" w:rsidP="00833281">
            <w:pPr>
              <w:spacing w:line="276" w:lineRule="auto"/>
              <w:jc w:val="both"/>
              <w:rPr>
                <w:rFonts w:ascii="Times New Roman" w:hAnsi="Times New Roman" w:cs="Times New Roman"/>
                <w:b/>
                <w:sz w:val="24"/>
                <w:szCs w:val="24"/>
              </w:rPr>
            </w:pPr>
            <w:r w:rsidRPr="00833281">
              <w:rPr>
                <w:rFonts w:ascii="Times New Roman" w:hAnsi="Times New Roman" w:cs="Times New Roman"/>
                <w:b/>
                <w:sz w:val="24"/>
                <w:szCs w:val="24"/>
              </w:rPr>
              <w:t>Zakończenie procedury Niebieskie Karty</w:t>
            </w:r>
          </w:p>
        </w:tc>
        <w:tc>
          <w:tcPr>
            <w:tcW w:w="1276" w:type="dxa"/>
            <w:tcBorders>
              <w:top w:val="single" w:sz="4" w:space="0" w:color="auto"/>
              <w:left w:val="single" w:sz="4" w:space="0" w:color="auto"/>
              <w:bottom w:val="single" w:sz="4" w:space="0" w:color="auto"/>
              <w:right w:val="single" w:sz="4" w:space="0" w:color="auto"/>
            </w:tcBorders>
            <w:hideMark/>
          </w:tcPr>
          <w:p w14:paraId="41EBDBA6" w14:textId="77777777" w:rsidR="00833281" w:rsidRPr="00833281" w:rsidRDefault="00833281" w:rsidP="00833281">
            <w:pPr>
              <w:spacing w:line="276" w:lineRule="auto"/>
              <w:jc w:val="both"/>
              <w:rPr>
                <w:rFonts w:ascii="Times New Roman" w:hAnsi="Times New Roman" w:cs="Times New Roman"/>
                <w:b/>
                <w:sz w:val="24"/>
                <w:szCs w:val="24"/>
              </w:rPr>
            </w:pPr>
            <w:r w:rsidRPr="00833281">
              <w:rPr>
                <w:rFonts w:ascii="Times New Roman" w:hAnsi="Times New Roman" w:cs="Times New Roman"/>
                <w:b/>
                <w:sz w:val="24"/>
                <w:szCs w:val="24"/>
              </w:rPr>
              <w:t>2021</w:t>
            </w:r>
          </w:p>
        </w:tc>
        <w:tc>
          <w:tcPr>
            <w:tcW w:w="1134" w:type="dxa"/>
            <w:tcBorders>
              <w:top w:val="single" w:sz="4" w:space="0" w:color="auto"/>
              <w:left w:val="single" w:sz="4" w:space="0" w:color="auto"/>
              <w:bottom w:val="single" w:sz="4" w:space="0" w:color="auto"/>
              <w:right w:val="single" w:sz="4" w:space="0" w:color="auto"/>
            </w:tcBorders>
            <w:hideMark/>
          </w:tcPr>
          <w:p w14:paraId="10564E3E" w14:textId="77777777" w:rsidR="00833281" w:rsidRPr="00833281" w:rsidRDefault="00833281" w:rsidP="00833281">
            <w:pPr>
              <w:spacing w:line="276" w:lineRule="auto"/>
              <w:jc w:val="both"/>
              <w:rPr>
                <w:rFonts w:ascii="Times New Roman" w:hAnsi="Times New Roman" w:cs="Times New Roman"/>
                <w:b/>
                <w:sz w:val="24"/>
                <w:szCs w:val="24"/>
              </w:rPr>
            </w:pPr>
            <w:r w:rsidRPr="00833281">
              <w:rPr>
                <w:rFonts w:ascii="Times New Roman" w:hAnsi="Times New Roman" w:cs="Times New Roman"/>
                <w:b/>
                <w:sz w:val="24"/>
                <w:szCs w:val="24"/>
              </w:rPr>
              <w:t>2022</w:t>
            </w:r>
          </w:p>
        </w:tc>
        <w:tc>
          <w:tcPr>
            <w:tcW w:w="1276" w:type="dxa"/>
            <w:tcBorders>
              <w:top w:val="single" w:sz="4" w:space="0" w:color="auto"/>
              <w:left w:val="single" w:sz="4" w:space="0" w:color="auto"/>
              <w:bottom w:val="single" w:sz="4" w:space="0" w:color="auto"/>
              <w:right w:val="single" w:sz="4" w:space="0" w:color="auto"/>
            </w:tcBorders>
            <w:hideMark/>
          </w:tcPr>
          <w:p w14:paraId="5A045951" w14:textId="77777777" w:rsidR="00833281" w:rsidRPr="00833281" w:rsidRDefault="00833281" w:rsidP="00833281">
            <w:pPr>
              <w:spacing w:line="276" w:lineRule="auto"/>
              <w:jc w:val="both"/>
              <w:rPr>
                <w:rFonts w:ascii="Times New Roman" w:hAnsi="Times New Roman" w:cs="Times New Roman"/>
                <w:b/>
                <w:sz w:val="24"/>
                <w:szCs w:val="24"/>
              </w:rPr>
            </w:pPr>
            <w:r w:rsidRPr="00833281">
              <w:rPr>
                <w:rFonts w:ascii="Times New Roman" w:hAnsi="Times New Roman" w:cs="Times New Roman"/>
                <w:b/>
                <w:sz w:val="24"/>
                <w:szCs w:val="24"/>
              </w:rPr>
              <w:t>2023</w:t>
            </w:r>
          </w:p>
        </w:tc>
        <w:tc>
          <w:tcPr>
            <w:tcW w:w="1276" w:type="dxa"/>
            <w:tcBorders>
              <w:top w:val="single" w:sz="4" w:space="0" w:color="auto"/>
              <w:left w:val="single" w:sz="4" w:space="0" w:color="auto"/>
              <w:bottom w:val="single" w:sz="4" w:space="0" w:color="auto"/>
              <w:right w:val="single" w:sz="4" w:space="0" w:color="auto"/>
            </w:tcBorders>
            <w:hideMark/>
          </w:tcPr>
          <w:p w14:paraId="73E36C7D" w14:textId="77777777" w:rsidR="00833281" w:rsidRPr="00833281" w:rsidRDefault="00833281" w:rsidP="00833281">
            <w:pPr>
              <w:spacing w:line="276" w:lineRule="auto"/>
              <w:jc w:val="both"/>
              <w:rPr>
                <w:rFonts w:ascii="Times New Roman" w:hAnsi="Times New Roman" w:cs="Times New Roman"/>
                <w:b/>
                <w:sz w:val="24"/>
                <w:szCs w:val="24"/>
              </w:rPr>
            </w:pPr>
            <w:r w:rsidRPr="00833281">
              <w:rPr>
                <w:rFonts w:ascii="Times New Roman" w:hAnsi="Times New Roman" w:cs="Times New Roman"/>
                <w:b/>
                <w:sz w:val="24"/>
                <w:szCs w:val="24"/>
              </w:rPr>
              <w:t>2024</w:t>
            </w:r>
          </w:p>
        </w:tc>
      </w:tr>
      <w:tr w:rsidR="00833281" w:rsidRPr="00833281" w14:paraId="1EEDE83F" w14:textId="77777777" w:rsidTr="00833281">
        <w:tc>
          <w:tcPr>
            <w:tcW w:w="4531" w:type="dxa"/>
            <w:tcBorders>
              <w:top w:val="single" w:sz="4" w:space="0" w:color="auto"/>
              <w:left w:val="single" w:sz="4" w:space="0" w:color="auto"/>
              <w:bottom w:val="single" w:sz="4" w:space="0" w:color="auto"/>
              <w:right w:val="single" w:sz="4" w:space="0" w:color="auto"/>
            </w:tcBorders>
            <w:hideMark/>
          </w:tcPr>
          <w:p w14:paraId="0A775157" w14:textId="5781F21B" w:rsidR="00833281" w:rsidRPr="00833281" w:rsidRDefault="00833281" w:rsidP="00833281">
            <w:pPr>
              <w:spacing w:line="276" w:lineRule="auto"/>
              <w:jc w:val="both"/>
              <w:rPr>
                <w:rFonts w:ascii="Times New Roman" w:hAnsi="Times New Roman" w:cs="Times New Roman"/>
                <w:bCs/>
                <w:sz w:val="24"/>
                <w:szCs w:val="24"/>
              </w:rPr>
            </w:pPr>
            <w:r w:rsidRPr="00833281">
              <w:rPr>
                <w:rFonts w:ascii="Times New Roman" w:hAnsi="Times New Roman" w:cs="Times New Roman"/>
                <w:bCs/>
                <w:sz w:val="24"/>
                <w:szCs w:val="24"/>
              </w:rPr>
              <w:t xml:space="preserve">Z powodu ustania przemocy domowej </w:t>
            </w:r>
            <w:r>
              <w:rPr>
                <w:rFonts w:ascii="Times New Roman" w:hAnsi="Times New Roman" w:cs="Times New Roman"/>
                <w:bCs/>
                <w:sz w:val="24"/>
                <w:szCs w:val="24"/>
              </w:rPr>
              <w:br/>
            </w:r>
            <w:r w:rsidRPr="00833281">
              <w:rPr>
                <w:rFonts w:ascii="Times New Roman" w:hAnsi="Times New Roman" w:cs="Times New Roman"/>
                <w:bCs/>
                <w:sz w:val="24"/>
                <w:szCs w:val="24"/>
              </w:rPr>
              <w:t>i uzasadnionego przypuszczenia, że zaprzestano dalszego stosowania przemocy domowej</w:t>
            </w:r>
          </w:p>
        </w:tc>
        <w:tc>
          <w:tcPr>
            <w:tcW w:w="1276" w:type="dxa"/>
            <w:tcBorders>
              <w:top w:val="single" w:sz="4" w:space="0" w:color="auto"/>
              <w:left w:val="single" w:sz="4" w:space="0" w:color="auto"/>
              <w:bottom w:val="single" w:sz="4" w:space="0" w:color="auto"/>
              <w:right w:val="single" w:sz="4" w:space="0" w:color="auto"/>
            </w:tcBorders>
            <w:hideMark/>
          </w:tcPr>
          <w:p w14:paraId="1E782E6E" w14:textId="77777777" w:rsidR="00833281" w:rsidRPr="00833281" w:rsidRDefault="00833281" w:rsidP="00833281">
            <w:pPr>
              <w:spacing w:line="276" w:lineRule="auto"/>
              <w:jc w:val="both"/>
              <w:rPr>
                <w:rFonts w:ascii="Times New Roman" w:hAnsi="Times New Roman" w:cs="Times New Roman"/>
                <w:bCs/>
                <w:sz w:val="24"/>
                <w:szCs w:val="24"/>
              </w:rPr>
            </w:pPr>
            <w:r w:rsidRPr="00833281">
              <w:rPr>
                <w:rFonts w:ascii="Times New Roman" w:hAnsi="Times New Roman" w:cs="Times New Roman"/>
                <w:bCs/>
                <w:sz w:val="24"/>
                <w:szCs w:val="24"/>
              </w:rPr>
              <w:t>76</w:t>
            </w:r>
          </w:p>
        </w:tc>
        <w:tc>
          <w:tcPr>
            <w:tcW w:w="1134" w:type="dxa"/>
            <w:tcBorders>
              <w:top w:val="single" w:sz="4" w:space="0" w:color="auto"/>
              <w:left w:val="single" w:sz="4" w:space="0" w:color="auto"/>
              <w:bottom w:val="single" w:sz="4" w:space="0" w:color="auto"/>
              <w:right w:val="single" w:sz="4" w:space="0" w:color="auto"/>
            </w:tcBorders>
            <w:hideMark/>
          </w:tcPr>
          <w:p w14:paraId="0399F1CE" w14:textId="77777777" w:rsidR="00833281" w:rsidRPr="00833281" w:rsidRDefault="00833281" w:rsidP="00833281">
            <w:pPr>
              <w:spacing w:line="276" w:lineRule="auto"/>
              <w:jc w:val="both"/>
              <w:rPr>
                <w:rFonts w:ascii="Times New Roman" w:hAnsi="Times New Roman" w:cs="Times New Roman"/>
                <w:bCs/>
                <w:sz w:val="24"/>
                <w:szCs w:val="24"/>
              </w:rPr>
            </w:pPr>
            <w:r w:rsidRPr="00833281">
              <w:rPr>
                <w:rFonts w:ascii="Times New Roman" w:hAnsi="Times New Roman" w:cs="Times New Roman"/>
                <w:bCs/>
                <w:sz w:val="24"/>
                <w:szCs w:val="24"/>
              </w:rPr>
              <w:t>43</w:t>
            </w:r>
          </w:p>
        </w:tc>
        <w:tc>
          <w:tcPr>
            <w:tcW w:w="1276" w:type="dxa"/>
            <w:tcBorders>
              <w:top w:val="single" w:sz="4" w:space="0" w:color="auto"/>
              <w:left w:val="single" w:sz="4" w:space="0" w:color="auto"/>
              <w:bottom w:val="single" w:sz="4" w:space="0" w:color="auto"/>
              <w:right w:val="single" w:sz="4" w:space="0" w:color="auto"/>
            </w:tcBorders>
            <w:hideMark/>
          </w:tcPr>
          <w:p w14:paraId="43DE1605" w14:textId="77777777" w:rsidR="00833281" w:rsidRPr="00833281" w:rsidRDefault="00833281" w:rsidP="00833281">
            <w:pPr>
              <w:spacing w:line="276" w:lineRule="auto"/>
              <w:jc w:val="both"/>
              <w:rPr>
                <w:rFonts w:ascii="Times New Roman" w:hAnsi="Times New Roman" w:cs="Times New Roman"/>
                <w:bCs/>
                <w:sz w:val="24"/>
                <w:szCs w:val="24"/>
              </w:rPr>
            </w:pPr>
            <w:r w:rsidRPr="00833281">
              <w:rPr>
                <w:rFonts w:ascii="Times New Roman" w:hAnsi="Times New Roman" w:cs="Times New Roman"/>
                <w:bCs/>
                <w:sz w:val="24"/>
                <w:szCs w:val="24"/>
              </w:rPr>
              <w:t>81</w:t>
            </w:r>
          </w:p>
        </w:tc>
        <w:tc>
          <w:tcPr>
            <w:tcW w:w="1276" w:type="dxa"/>
            <w:tcBorders>
              <w:top w:val="single" w:sz="4" w:space="0" w:color="auto"/>
              <w:left w:val="single" w:sz="4" w:space="0" w:color="auto"/>
              <w:bottom w:val="single" w:sz="4" w:space="0" w:color="auto"/>
              <w:right w:val="single" w:sz="4" w:space="0" w:color="auto"/>
            </w:tcBorders>
            <w:hideMark/>
          </w:tcPr>
          <w:p w14:paraId="39FFA1C5" w14:textId="77777777" w:rsidR="00833281" w:rsidRPr="00833281" w:rsidRDefault="00833281" w:rsidP="00833281">
            <w:pPr>
              <w:spacing w:line="276" w:lineRule="auto"/>
              <w:jc w:val="both"/>
              <w:rPr>
                <w:rFonts w:ascii="Times New Roman" w:hAnsi="Times New Roman" w:cs="Times New Roman"/>
                <w:bCs/>
                <w:sz w:val="24"/>
                <w:szCs w:val="24"/>
              </w:rPr>
            </w:pPr>
            <w:r w:rsidRPr="00833281">
              <w:rPr>
                <w:rFonts w:ascii="Times New Roman" w:hAnsi="Times New Roman" w:cs="Times New Roman"/>
                <w:bCs/>
                <w:sz w:val="24"/>
                <w:szCs w:val="24"/>
              </w:rPr>
              <w:t>77</w:t>
            </w:r>
          </w:p>
        </w:tc>
      </w:tr>
      <w:tr w:rsidR="00833281" w:rsidRPr="00833281" w14:paraId="4CF8A6CE" w14:textId="77777777" w:rsidTr="00833281">
        <w:tc>
          <w:tcPr>
            <w:tcW w:w="4531" w:type="dxa"/>
            <w:tcBorders>
              <w:top w:val="single" w:sz="4" w:space="0" w:color="auto"/>
              <w:left w:val="single" w:sz="4" w:space="0" w:color="auto"/>
              <w:bottom w:val="single" w:sz="4" w:space="0" w:color="auto"/>
              <w:right w:val="single" w:sz="4" w:space="0" w:color="auto"/>
            </w:tcBorders>
            <w:hideMark/>
          </w:tcPr>
          <w:p w14:paraId="27F37F05" w14:textId="77777777" w:rsidR="00833281" w:rsidRPr="00833281" w:rsidRDefault="00833281" w:rsidP="00833281">
            <w:pPr>
              <w:spacing w:line="276" w:lineRule="auto"/>
              <w:jc w:val="both"/>
              <w:rPr>
                <w:rFonts w:ascii="Times New Roman" w:hAnsi="Times New Roman" w:cs="Times New Roman"/>
                <w:bCs/>
                <w:sz w:val="24"/>
                <w:szCs w:val="24"/>
              </w:rPr>
            </w:pPr>
            <w:r w:rsidRPr="00833281">
              <w:rPr>
                <w:rFonts w:ascii="Times New Roman" w:hAnsi="Times New Roman" w:cs="Times New Roman"/>
                <w:bCs/>
                <w:sz w:val="24"/>
                <w:szCs w:val="24"/>
              </w:rPr>
              <w:t>Z powodu rozstrzygnięcia o braku zasadności podejmowania działań</w:t>
            </w:r>
          </w:p>
        </w:tc>
        <w:tc>
          <w:tcPr>
            <w:tcW w:w="1276" w:type="dxa"/>
            <w:tcBorders>
              <w:top w:val="single" w:sz="4" w:space="0" w:color="auto"/>
              <w:left w:val="single" w:sz="4" w:space="0" w:color="auto"/>
              <w:bottom w:val="single" w:sz="4" w:space="0" w:color="auto"/>
              <w:right w:val="single" w:sz="4" w:space="0" w:color="auto"/>
            </w:tcBorders>
            <w:hideMark/>
          </w:tcPr>
          <w:p w14:paraId="435CBD41" w14:textId="77777777" w:rsidR="00833281" w:rsidRPr="00833281" w:rsidRDefault="00833281" w:rsidP="00833281">
            <w:pPr>
              <w:spacing w:line="276" w:lineRule="auto"/>
              <w:jc w:val="both"/>
              <w:rPr>
                <w:rFonts w:ascii="Times New Roman" w:hAnsi="Times New Roman" w:cs="Times New Roman"/>
                <w:bCs/>
                <w:sz w:val="24"/>
                <w:szCs w:val="24"/>
              </w:rPr>
            </w:pPr>
            <w:r w:rsidRPr="00833281">
              <w:rPr>
                <w:rFonts w:ascii="Times New Roman" w:hAnsi="Times New Roman" w:cs="Times New Roman"/>
                <w:bCs/>
                <w:sz w:val="24"/>
                <w:szCs w:val="24"/>
              </w:rPr>
              <w:t>25</w:t>
            </w:r>
          </w:p>
        </w:tc>
        <w:tc>
          <w:tcPr>
            <w:tcW w:w="1134" w:type="dxa"/>
            <w:tcBorders>
              <w:top w:val="single" w:sz="4" w:space="0" w:color="auto"/>
              <w:left w:val="single" w:sz="4" w:space="0" w:color="auto"/>
              <w:bottom w:val="single" w:sz="4" w:space="0" w:color="auto"/>
              <w:right w:val="single" w:sz="4" w:space="0" w:color="auto"/>
            </w:tcBorders>
            <w:hideMark/>
          </w:tcPr>
          <w:p w14:paraId="57D549AB" w14:textId="77777777" w:rsidR="00833281" w:rsidRPr="00833281" w:rsidRDefault="00833281" w:rsidP="00833281">
            <w:pPr>
              <w:spacing w:line="276" w:lineRule="auto"/>
              <w:jc w:val="both"/>
              <w:rPr>
                <w:rFonts w:ascii="Times New Roman" w:hAnsi="Times New Roman" w:cs="Times New Roman"/>
                <w:bCs/>
                <w:sz w:val="24"/>
                <w:szCs w:val="24"/>
              </w:rPr>
            </w:pPr>
            <w:r w:rsidRPr="00833281">
              <w:rPr>
                <w:rFonts w:ascii="Times New Roman" w:hAnsi="Times New Roman" w:cs="Times New Roman"/>
                <w:bCs/>
                <w:sz w:val="24"/>
                <w:szCs w:val="24"/>
              </w:rPr>
              <w:t>17</w:t>
            </w:r>
          </w:p>
        </w:tc>
        <w:tc>
          <w:tcPr>
            <w:tcW w:w="1276" w:type="dxa"/>
            <w:tcBorders>
              <w:top w:val="single" w:sz="4" w:space="0" w:color="auto"/>
              <w:left w:val="single" w:sz="4" w:space="0" w:color="auto"/>
              <w:bottom w:val="single" w:sz="4" w:space="0" w:color="auto"/>
              <w:right w:val="single" w:sz="4" w:space="0" w:color="auto"/>
            </w:tcBorders>
            <w:hideMark/>
          </w:tcPr>
          <w:p w14:paraId="2C7803E8" w14:textId="77777777" w:rsidR="00833281" w:rsidRPr="00833281" w:rsidRDefault="00833281" w:rsidP="00833281">
            <w:pPr>
              <w:spacing w:line="276" w:lineRule="auto"/>
              <w:jc w:val="both"/>
              <w:rPr>
                <w:rFonts w:ascii="Times New Roman" w:hAnsi="Times New Roman" w:cs="Times New Roman"/>
                <w:bCs/>
                <w:sz w:val="24"/>
                <w:szCs w:val="24"/>
              </w:rPr>
            </w:pPr>
            <w:r w:rsidRPr="00833281">
              <w:rPr>
                <w:rFonts w:ascii="Times New Roman" w:hAnsi="Times New Roman" w:cs="Times New Roman"/>
                <w:bCs/>
                <w:sz w:val="24"/>
                <w:szCs w:val="24"/>
              </w:rPr>
              <w:t>32</w:t>
            </w:r>
          </w:p>
        </w:tc>
        <w:tc>
          <w:tcPr>
            <w:tcW w:w="1276" w:type="dxa"/>
            <w:tcBorders>
              <w:top w:val="single" w:sz="4" w:space="0" w:color="auto"/>
              <w:left w:val="single" w:sz="4" w:space="0" w:color="auto"/>
              <w:bottom w:val="single" w:sz="4" w:space="0" w:color="auto"/>
              <w:right w:val="single" w:sz="4" w:space="0" w:color="auto"/>
            </w:tcBorders>
            <w:hideMark/>
          </w:tcPr>
          <w:p w14:paraId="133AAC82" w14:textId="77777777" w:rsidR="00833281" w:rsidRPr="00833281" w:rsidRDefault="00833281" w:rsidP="00833281">
            <w:pPr>
              <w:spacing w:line="276" w:lineRule="auto"/>
              <w:jc w:val="both"/>
              <w:rPr>
                <w:rFonts w:ascii="Times New Roman" w:hAnsi="Times New Roman" w:cs="Times New Roman"/>
                <w:bCs/>
                <w:sz w:val="24"/>
                <w:szCs w:val="24"/>
              </w:rPr>
            </w:pPr>
            <w:r w:rsidRPr="00833281">
              <w:rPr>
                <w:rFonts w:ascii="Times New Roman" w:hAnsi="Times New Roman" w:cs="Times New Roman"/>
                <w:bCs/>
                <w:sz w:val="24"/>
                <w:szCs w:val="24"/>
              </w:rPr>
              <w:t>34</w:t>
            </w:r>
          </w:p>
        </w:tc>
      </w:tr>
      <w:tr w:rsidR="00833281" w:rsidRPr="00833281" w14:paraId="69F31CE0" w14:textId="77777777" w:rsidTr="00833281">
        <w:tc>
          <w:tcPr>
            <w:tcW w:w="4531" w:type="dxa"/>
            <w:tcBorders>
              <w:top w:val="single" w:sz="4" w:space="0" w:color="auto"/>
              <w:left w:val="single" w:sz="4" w:space="0" w:color="auto"/>
              <w:bottom w:val="single" w:sz="4" w:space="0" w:color="auto"/>
              <w:right w:val="single" w:sz="4" w:space="0" w:color="auto"/>
            </w:tcBorders>
          </w:tcPr>
          <w:p w14:paraId="3ED6E7B0" w14:textId="66F77ECD" w:rsidR="00833281" w:rsidRPr="00833281" w:rsidRDefault="00833281" w:rsidP="00833281">
            <w:pPr>
              <w:spacing w:line="276" w:lineRule="auto"/>
              <w:jc w:val="both"/>
              <w:rPr>
                <w:rFonts w:ascii="Times New Roman" w:hAnsi="Times New Roman" w:cs="Times New Roman"/>
                <w:bCs/>
                <w:sz w:val="24"/>
                <w:szCs w:val="24"/>
              </w:rPr>
            </w:pPr>
            <w:r w:rsidRPr="00833281">
              <w:rPr>
                <w:rFonts w:ascii="Times New Roman" w:hAnsi="Times New Roman" w:cs="Times New Roman"/>
                <w:bCs/>
                <w:sz w:val="24"/>
                <w:szCs w:val="24"/>
              </w:rPr>
              <w:t>Ogółem</w:t>
            </w:r>
          </w:p>
        </w:tc>
        <w:tc>
          <w:tcPr>
            <w:tcW w:w="1276" w:type="dxa"/>
            <w:tcBorders>
              <w:top w:val="single" w:sz="4" w:space="0" w:color="auto"/>
              <w:left w:val="single" w:sz="4" w:space="0" w:color="auto"/>
              <w:bottom w:val="single" w:sz="4" w:space="0" w:color="auto"/>
              <w:right w:val="single" w:sz="4" w:space="0" w:color="auto"/>
            </w:tcBorders>
          </w:tcPr>
          <w:p w14:paraId="55832214" w14:textId="3FC86E1E" w:rsidR="00833281" w:rsidRPr="00833281" w:rsidRDefault="00833281" w:rsidP="00833281">
            <w:pPr>
              <w:spacing w:line="276" w:lineRule="auto"/>
              <w:jc w:val="both"/>
              <w:rPr>
                <w:rFonts w:ascii="Times New Roman" w:hAnsi="Times New Roman" w:cs="Times New Roman"/>
                <w:bCs/>
                <w:sz w:val="24"/>
                <w:szCs w:val="24"/>
              </w:rPr>
            </w:pPr>
            <w:r w:rsidRPr="00833281">
              <w:rPr>
                <w:rFonts w:ascii="Times New Roman" w:hAnsi="Times New Roman" w:cs="Times New Roman"/>
                <w:bCs/>
                <w:sz w:val="24"/>
                <w:szCs w:val="24"/>
              </w:rPr>
              <w:t>101</w:t>
            </w:r>
          </w:p>
        </w:tc>
        <w:tc>
          <w:tcPr>
            <w:tcW w:w="1134" w:type="dxa"/>
            <w:tcBorders>
              <w:top w:val="single" w:sz="4" w:space="0" w:color="auto"/>
              <w:left w:val="single" w:sz="4" w:space="0" w:color="auto"/>
              <w:bottom w:val="single" w:sz="4" w:space="0" w:color="auto"/>
              <w:right w:val="single" w:sz="4" w:space="0" w:color="auto"/>
            </w:tcBorders>
          </w:tcPr>
          <w:p w14:paraId="22BF3C9F" w14:textId="0735411B" w:rsidR="00833281" w:rsidRPr="00833281" w:rsidRDefault="00833281" w:rsidP="00833281">
            <w:pPr>
              <w:spacing w:line="276" w:lineRule="auto"/>
              <w:jc w:val="both"/>
              <w:rPr>
                <w:rFonts w:ascii="Times New Roman" w:hAnsi="Times New Roman" w:cs="Times New Roman"/>
                <w:bCs/>
                <w:sz w:val="24"/>
                <w:szCs w:val="24"/>
              </w:rPr>
            </w:pPr>
            <w:r w:rsidRPr="00833281">
              <w:rPr>
                <w:rFonts w:ascii="Times New Roman" w:hAnsi="Times New Roman" w:cs="Times New Roman"/>
                <w:bCs/>
                <w:sz w:val="24"/>
                <w:szCs w:val="24"/>
              </w:rPr>
              <w:t>60</w:t>
            </w:r>
          </w:p>
        </w:tc>
        <w:tc>
          <w:tcPr>
            <w:tcW w:w="1276" w:type="dxa"/>
            <w:tcBorders>
              <w:top w:val="single" w:sz="4" w:space="0" w:color="auto"/>
              <w:left w:val="single" w:sz="4" w:space="0" w:color="auto"/>
              <w:bottom w:val="single" w:sz="4" w:space="0" w:color="auto"/>
              <w:right w:val="single" w:sz="4" w:space="0" w:color="auto"/>
            </w:tcBorders>
          </w:tcPr>
          <w:p w14:paraId="1D85740F" w14:textId="210F51DF" w:rsidR="00833281" w:rsidRPr="00833281" w:rsidRDefault="00833281" w:rsidP="00833281">
            <w:pPr>
              <w:spacing w:line="276" w:lineRule="auto"/>
              <w:jc w:val="both"/>
              <w:rPr>
                <w:rFonts w:ascii="Times New Roman" w:hAnsi="Times New Roman" w:cs="Times New Roman"/>
                <w:bCs/>
                <w:sz w:val="24"/>
                <w:szCs w:val="24"/>
              </w:rPr>
            </w:pPr>
            <w:r w:rsidRPr="00833281">
              <w:rPr>
                <w:rFonts w:ascii="Times New Roman" w:hAnsi="Times New Roman" w:cs="Times New Roman"/>
                <w:bCs/>
                <w:sz w:val="24"/>
                <w:szCs w:val="24"/>
              </w:rPr>
              <w:t>113</w:t>
            </w:r>
          </w:p>
        </w:tc>
        <w:tc>
          <w:tcPr>
            <w:tcW w:w="1276" w:type="dxa"/>
            <w:tcBorders>
              <w:top w:val="single" w:sz="4" w:space="0" w:color="auto"/>
              <w:left w:val="single" w:sz="4" w:space="0" w:color="auto"/>
              <w:bottom w:val="single" w:sz="4" w:space="0" w:color="auto"/>
              <w:right w:val="single" w:sz="4" w:space="0" w:color="auto"/>
            </w:tcBorders>
          </w:tcPr>
          <w:p w14:paraId="23C22430" w14:textId="63C4A02A" w:rsidR="00833281" w:rsidRPr="00833281" w:rsidRDefault="00833281" w:rsidP="00833281">
            <w:pPr>
              <w:spacing w:line="276" w:lineRule="auto"/>
              <w:jc w:val="both"/>
              <w:rPr>
                <w:rFonts w:ascii="Times New Roman" w:hAnsi="Times New Roman" w:cs="Times New Roman"/>
                <w:bCs/>
                <w:sz w:val="24"/>
                <w:szCs w:val="24"/>
              </w:rPr>
            </w:pPr>
            <w:r w:rsidRPr="00833281">
              <w:rPr>
                <w:rFonts w:ascii="Times New Roman" w:hAnsi="Times New Roman" w:cs="Times New Roman"/>
                <w:bCs/>
                <w:sz w:val="24"/>
                <w:szCs w:val="24"/>
              </w:rPr>
              <w:t>111</w:t>
            </w:r>
          </w:p>
        </w:tc>
      </w:tr>
    </w:tbl>
    <w:bookmarkEnd w:id="3"/>
    <w:p w14:paraId="5C3B2A66" w14:textId="77777777" w:rsidR="0004751A" w:rsidRPr="0004751A" w:rsidRDefault="0004751A" w:rsidP="00E621C1">
      <w:pPr>
        <w:spacing w:after="0" w:line="276" w:lineRule="auto"/>
        <w:jc w:val="both"/>
        <w:rPr>
          <w:rFonts w:ascii="Times New Roman" w:hAnsi="Times New Roman" w:cs="Times New Roman"/>
          <w:lang w:eastAsia="pl-PL"/>
        </w:rPr>
      </w:pPr>
      <w:r w:rsidRPr="0004751A">
        <w:rPr>
          <w:rFonts w:ascii="Times New Roman" w:hAnsi="Times New Roman" w:cs="Times New Roman"/>
        </w:rPr>
        <w:t>Źródło: dane Działu Interwencji Kryzysowej</w:t>
      </w:r>
    </w:p>
    <w:p w14:paraId="100ED52F" w14:textId="77777777" w:rsidR="0004751A" w:rsidRDefault="0004751A" w:rsidP="00E621C1">
      <w:pPr>
        <w:spacing w:after="0" w:line="276" w:lineRule="auto"/>
        <w:ind w:firstLine="708"/>
        <w:jc w:val="both"/>
        <w:rPr>
          <w:rFonts w:ascii="Times New Roman" w:hAnsi="Times New Roman" w:cs="Times New Roman"/>
          <w:sz w:val="24"/>
          <w:szCs w:val="24"/>
        </w:rPr>
      </w:pPr>
    </w:p>
    <w:p w14:paraId="1DB5D18D" w14:textId="4482497C" w:rsidR="005A17B3" w:rsidRPr="00495B1E" w:rsidRDefault="00885BA0" w:rsidP="00E621C1">
      <w:pPr>
        <w:spacing w:after="0" w:line="276" w:lineRule="auto"/>
        <w:ind w:firstLine="708"/>
        <w:jc w:val="both"/>
        <w:rPr>
          <w:rFonts w:ascii="Times New Roman" w:hAnsi="Times New Roman" w:cs="Times New Roman"/>
          <w:sz w:val="24"/>
          <w:szCs w:val="24"/>
        </w:rPr>
      </w:pPr>
      <w:r w:rsidRPr="00495B1E">
        <w:rPr>
          <w:rFonts w:ascii="Times New Roman" w:hAnsi="Times New Roman" w:cs="Times New Roman"/>
          <w:sz w:val="24"/>
          <w:szCs w:val="24"/>
        </w:rPr>
        <w:t>Należy zaznaczyć, iż w</w:t>
      </w:r>
      <w:r w:rsidR="005A17B3" w:rsidRPr="00495B1E">
        <w:rPr>
          <w:rFonts w:ascii="Times New Roman" w:hAnsi="Times New Roman" w:cs="Times New Roman"/>
          <w:sz w:val="24"/>
          <w:szCs w:val="24"/>
        </w:rPr>
        <w:t xml:space="preserve">obec osób, uczestniczących w procedurze "Niebieskie Karty" </w:t>
      </w:r>
      <w:r w:rsidR="006E6A40">
        <w:rPr>
          <w:rFonts w:ascii="Times New Roman" w:hAnsi="Times New Roman" w:cs="Times New Roman"/>
          <w:sz w:val="24"/>
          <w:szCs w:val="24"/>
        </w:rPr>
        <w:br/>
      </w:r>
      <w:r w:rsidR="005A17B3" w:rsidRPr="00495B1E">
        <w:rPr>
          <w:rFonts w:ascii="Times New Roman" w:hAnsi="Times New Roman" w:cs="Times New Roman"/>
          <w:sz w:val="24"/>
          <w:szCs w:val="24"/>
        </w:rPr>
        <w:t xml:space="preserve">są prowadzone </w:t>
      </w:r>
      <w:r w:rsidR="00C66B2E" w:rsidRPr="00495B1E">
        <w:rPr>
          <w:rFonts w:ascii="Times New Roman" w:hAnsi="Times New Roman" w:cs="Times New Roman"/>
          <w:sz w:val="24"/>
          <w:szCs w:val="24"/>
        </w:rPr>
        <w:t>działania monitorujące</w:t>
      </w:r>
      <w:r w:rsidR="00303E8F">
        <w:rPr>
          <w:rFonts w:ascii="Times New Roman" w:hAnsi="Times New Roman" w:cs="Times New Roman"/>
          <w:sz w:val="24"/>
          <w:szCs w:val="24"/>
        </w:rPr>
        <w:t xml:space="preserve"> </w:t>
      </w:r>
      <w:r w:rsidR="00303E8F" w:rsidRPr="00495B1E">
        <w:rPr>
          <w:rFonts w:ascii="Times New Roman" w:hAnsi="Times New Roman" w:cs="Times New Roman"/>
          <w:sz w:val="24"/>
          <w:szCs w:val="24"/>
        </w:rPr>
        <w:t>przez okres 9 miesięcy po zakończeniu procedury "Niebieskie Karty</w:t>
      </w:r>
      <w:r w:rsidR="00303E8F">
        <w:rPr>
          <w:rFonts w:ascii="Times New Roman" w:hAnsi="Times New Roman" w:cs="Times New Roman"/>
          <w:sz w:val="24"/>
          <w:szCs w:val="24"/>
        </w:rPr>
        <w:t>”</w:t>
      </w:r>
      <w:r w:rsidR="00401EBC" w:rsidRPr="00495B1E">
        <w:rPr>
          <w:rFonts w:ascii="Times New Roman" w:hAnsi="Times New Roman" w:cs="Times New Roman"/>
          <w:sz w:val="24"/>
          <w:szCs w:val="24"/>
        </w:rPr>
        <w:t xml:space="preserve">. </w:t>
      </w:r>
      <w:r w:rsidR="005A17B3" w:rsidRPr="00495B1E">
        <w:rPr>
          <w:rFonts w:ascii="Times New Roman" w:hAnsi="Times New Roman" w:cs="Times New Roman"/>
          <w:sz w:val="24"/>
          <w:szCs w:val="24"/>
        </w:rPr>
        <w:t>Działania</w:t>
      </w:r>
      <w:r w:rsidR="00C66B2E" w:rsidRPr="00495B1E">
        <w:rPr>
          <w:rFonts w:ascii="Times New Roman" w:hAnsi="Times New Roman" w:cs="Times New Roman"/>
          <w:sz w:val="24"/>
          <w:szCs w:val="24"/>
        </w:rPr>
        <w:t xml:space="preserve"> te,</w:t>
      </w:r>
      <w:r w:rsidR="005A17B3" w:rsidRPr="00495B1E">
        <w:rPr>
          <w:rFonts w:ascii="Times New Roman" w:hAnsi="Times New Roman" w:cs="Times New Roman"/>
          <w:sz w:val="24"/>
          <w:szCs w:val="24"/>
        </w:rPr>
        <w:t xml:space="preserve"> są prowadzone przez grupę diagnostyczno-pomocową </w:t>
      </w:r>
      <w:r w:rsidR="00303E8F">
        <w:rPr>
          <w:rFonts w:ascii="Times New Roman" w:hAnsi="Times New Roman" w:cs="Times New Roman"/>
          <w:sz w:val="24"/>
          <w:szCs w:val="24"/>
        </w:rPr>
        <w:br/>
      </w:r>
      <w:r w:rsidR="005A17B3" w:rsidRPr="00495B1E">
        <w:rPr>
          <w:rFonts w:ascii="Times New Roman" w:hAnsi="Times New Roman" w:cs="Times New Roman"/>
          <w:sz w:val="24"/>
          <w:szCs w:val="24"/>
        </w:rPr>
        <w:t xml:space="preserve">i polegają </w:t>
      </w:r>
      <w:r w:rsidR="00C66B2E" w:rsidRPr="00495B1E">
        <w:rPr>
          <w:rFonts w:ascii="Times New Roman" w:hAnsi="Times New Roman" w:cs="Times New Roman"/>
          <w:sz w:val="24"/>
          <w:szCs w:val="24"/>
        </w:rPr>
        <w:t>na dalszym systematycznym kontakcie z rodziną oraz</w:t>
      </w:r>
      <w:r w:rsidR="005A17B3" w:rsidRPr="00495B1E">
        <w:rPr>
          <w:rFonts w:ascii="Times New Roman" w:hAnsi="Times New Roman" w:cs="Times New Roman"/>
          <w:sz w:val="24"/>
          <w:szCs w:val="24"/>
        </w:rPr>
        <w:t xml:space="preserve"> analizie i ocenie sytuacji osób, wobec których była prowadzona procedura "Niebieskie Karty".</w:t>
      </w:r>
    </w:p>
    <w:p w14:paraId="68871426" w14:textId="2F31E5D4" w:rsidR="00EC7CAB" w:rsidRPr="003A217B" w:rsidRDefault="00495B1E" w:rsidP="00E621C1">
      <w:pPr>
        <w:spacing w:after="0" w:line="276" w:lineRule="auto"/>
        <w:ind w:firstLine="708"/>
        <w:jc w:val="both"/>
        <w:rPr>
          <w:rFonts w:ascii="Times New Roman" w:hAnsi="Times New Roman" w:cs="Times New Roman"/>
          <w:sz w:val="24"/>
          <w:szCs w:val="24"/>
        </w:rPr>
      </w:pPr>
      <w:r w:rsidRPr="00495B1E">
        <w:rPr>
          <w:rFonts w:ascii="Times New Roman" w:hAnsi="Times New Roman" w:cs="Times New Roman"/>
          <w:color w:val="000000" w:themeColor="text1"/>
          <w:sz w:val="24"/>
          <w:szCs w:val="24"/>
        </w:rPr>
        <w:t>Prowadzenie procedury „Niebieskie Karty” rozpoczyna się od zgłoszenia/informacji.</w:t>
      </w:r>
      <w:r>
        <w:rPr>
          <w:rFonts w:ascii="Times New Roman" w:hAnsi="Times New Roman" w:cs="Times New Roman"/>
          <w:color w:val="000000" w:themeColor="text1"/>
          <w:sz w:val="24"/>
          <w:szCs w:val="24"/>
        </w:rPr>
        <w:t xml:space="preserve"> </w:t>
      </w:r>
      <w:r w:rsidR="00EC7CAB" w:rsidRPr="003A217B">
        <w:rPr>
          <w:rFonts w:ascii="Times New Roman" w:hAnsi="Times New Roman" w:cs="Times New Roman"/>
          <w:sz w:val="24"/>
          <w:szCs w:val="24"/>
        </w:rPr>
        <w:t xml:space="preserve">Zgłoszenia o stosowaniu </w:t>
      </w:r>
      <w:r w:rsidR="005A17B3" w:rsidRPr="003A217B">
        <w:rPr>
          <w:rFonts w:ascii="Times New Roman" w:hAnsi="Times New Roman" w:cs="Times New Roman"/>
          <w:sz w:val="24"/>
          <w:szCs w:val="24"/>
        </w:rPr>
        <w:t>przemocy domowej</w:t>
      </w:r>
      <w:r w:rsidR="00EC7CAB" w:rsidRPr="003A217B">
        <w:rPr>
          <w:rFonts w:ascii="Times New Roman" w:hAnsi="Times New Roman" w:cs="Times New Roman"/>
          <w:sz w:val="24"/>
          <w:szCs w:val="24"/>
        </w:rPr>
        <w:t xml:space="preserve"> przekazywane są najczęściej do Policji, która po przeprowadzeniu interwencji w domu osoby zgłaszającej przemoc wdraża </w:t>
      </w:r>
      <w:r w:rsidRPr="003A217B">
        <w:rPr>
          <w:rFonts w:ascii="Times New Roman" w:hAnsi="Times New Roman" w:cs="Times New Roman"/>
          <w:sz w:val="24"/>
          <w:szCs w:val="24"/>
        </w:rPr>
        <w:t>P</w:t>
      </w:r>
      <w:r w:rsidR="00EC7CAB" w:rsidRPr="003A217B">
        <w:rPr>
          <w:rFonts w:ascii="Times New Roman" w:hAnsi="Times New Roman" w:cs="Times New Roman"/>
          <w:sz w:val="24"/>
          <w:szCs w:val="24"/>
        </w:rPr>
        <w:t xml:space="preserve">rocedurę. Fakt ten zgłaszany jest niezwłocznie (w terminie do </w:t>
      </w:r>
      <w:r w:rsidR="00267706" w:rsidRPr="003A217B">
        <w:rPr>
          <w:rFonts w:ascii="Times New Roman" w:hAnsi="Times New Roman" w:cs="Times New Roman"/>
          <w:sz w:val="24"/>
          <w:szCs w:val="24"/>
        </w:rPr>
        <w:t>5</w:t>
      </w:r>
      <w:r w:rsidR="00EC7CAB" w:rsidRPr="003A217B">
        <w:rPr>
          <w:rFonts w:ascii="Times New Roman" w:hAnsi="Times New Roman" w:cs="Times New Roman"/>
          <w:sz w:val="24"/>
          <w:szCs w:val="24"/>
        </w:rPr>
        <w:t xml:space="preserve"> dni</w:t>
      </w:r>
      <w:r w:rsidR="00267706" w:rsidRPr="003A217B">
        <w:rPr>
          <w:rFonts w:ascii="Times New Roman" w:hAnsi="Times New Roman" w:cs="Times New Roman"/>
          <w:sz w:val="24"/>
          <w:szCs w:val="24"/>
        </w:rPr>
        <w:t xml:space="preserve"> roboczych od dnia wszczęcia procedury</w:t>
      </w:r>
      <w:r w:rsidR="00EC7CAB" w:rsidRPr="003A217B">
        <w:rPr>
          <w:rFonts w:ascii="Times New Roman" w:hAnsi="Times New Roman" w:cs="Times New Roman"/>
          <w:sz w:val="24"/>
          <w:szCs w:val="24"/>
        </w:rPr>
        <w:t xml:space="preserve">) </w:t>
      </w:r>
      <w:r w:rsidR="006E6A40" w:rsidRPr="003A217B">
        <w:rPr>
          <w:rFonts w:ascii="Times New Roman" w:hAnsi="Times New Roman" w:cs="Times New Roman"/>
          <w:sz w:val="24"/>
          <w:szCs w:val="24"/>
        </w:rPr>
        <w:br/>
      </w:r>
      <w:r w:rsidR="00EC7CAB" w:rsidRPr="003A217B">
        <w:rPr>
          <w:rFonts w:ascii="Times New Roman" w:hAnsi="Times New Roman" w:cs="Times New Roman"/>
          <w:sz w:val="24"/>
          <w:szCs w:val="24"/>
        </w:rPr>
        <w:t>do Zespołu Interdyscyplinarnego</w:t>
      </w:r>
      <w:r w:rsidRPr="003A217B">
        <w:rPr>
          <w:rFonts w:ascii="Times New Roman" w:hAnsi="Times New Roman" w:cs="Times New Roman"/>
          <w:sz w:val="24"/>
          <w:szCs w:val="24"/>
        </w:rPr>
        <w:t xml:space="preserve"> -</w:t>
      </w:r>
      <w:r w:rsidR="00EC7CAB" w:rsidRPr="003A217B">
        <w:rPr>
          <w:rFonts w:ascii="Times New Roman" w:hAnsi="Times New Roman" w:cs="Times New Roman"/>
          <w:sz w:val="24"/>
          <w:szCs w:val="24"/>
        </w:rPr>
        <w:t xml:space="preserve"> działającego w strukturze Miejskiego Ośrodka Pomocy Rodzinie</w:t>
      </w:r>
      <w:r w:rsidR="003A217B" w:rsidRPr="003A217B">
        <w:rPr>
          <w:rFonts w:ascii="Times New Roman" w:hAnsi="Times New Roman" w:cs="Times New Roman"/>
          <w:sz w:val="24"/>
          <w:szCs w:val="24"/>
        </w:rPr>
        <w:t xml:space="preserve"> w Krośnie.</w:t>
      </w:r>
      <w:r w:rsidR="00EC7CAB" w:rsidRPr="003A217B">
        <w:rPr>
          <w:rFonts w:ascii="Times New Roman" w:hAnsi="Times New Roman" w:cs="Times New Roman"/>
          <w:sz w:val="24"/>
          <w:szCs w:val="24"/>
        </w:rPr>
        <w:t xml:space="preserve"> </w:t>
      </w:r>
    </w:p>
    <w:p w14:paraId="1157E382" w14:textId="7AFA614D" w:rsidR="00EC7CAB" w:rsidRDefault="00EC7CAB" w:rsidP="00E621C1">
      <w:pPr>
        <w:spacing w:after="0" w:line="276" w:lineRule="auto"/>
        <w:ind w:firstLine="708"/>
        <w:jc w:val="both"/>
        <w:rPr>
          <w:rFonts w:ascii="Times New Roman" w:hAnsi="Times New Roman" w:cs="Times New Roman"/>
          <w:sz w:val="24"/>
          <w:szCs w:val="24"/>
        </w:rPr>
      </w:pPr>
      <w:r w:rsidRPr="003A217B">
        <w:rPr>
          <w:rFonts w:ascii="Times New Roman" w:hAnsi="Times New Roman" w:cs="Times New Roman"/>
          <w:sz w:val="24"/>
          <w:szCs w:val="24"/>
        </w:rPr>
        <w:t xml:space="preserve">Mimo nałożenia na pracowników instytucji służby zdrowia i oświaty obowiązku zakładania „Niebieskich Kart” - z danych statystycznych wynika, iż czynią to bardzo rzadko. Poza policją - grupą osób realizującą zadania pomocowe dla osób dotkniętych przemocą - </w:t>
      </w:r>
      <w:r w:rsidR="006E6A40" w:rsidRPr="003A217B">
        <w:rPr>
          <w:rFonts w:ascii="Times New Roman" w:hAnsi="Times New Roman" w:cs="Times New Roman"/>
          <w:sz w:val="24"/>
          <w:szCs w:val="24"/>
        </w:rPr>
        <w:br/>
      </w:r>
      <w:r w:rsidRPr="003A217B">
        <w:rPr>
          <w:rFonts w:ascii="Times New Roman" w:hAnsi="Times New Roman" w:cs="Times New Roman"/>
          <w:sz w:val="24"/>
          <w:szCs w:val="24"/>
        </w:rPr>
        <w:t>są pracownicy socjalni, którzy podczas wykonywania obowiązków służbowych</w:t>
      </w:r>
      <w:r w:rsidR="00495B1E" w:rsidRPr="003A217B">
        <w:rPr>
          <w:rFonts w:ascii="Times New Roman" w:hAnsi="Times New Roman" w:cs="Times New Roman"/>
          <w:sz w:val="24"/>
          <w:szCs w:val="24"/>
        </w:rPr>
        <w:t>,</w:t>
      </w:r>
      <w:r w:rsidRPr="003A217B">
        <w:rPr>
          <w:rFonts w:ascii="Times New Roman" w:hAnsi="Times New Roman" w:cs="Times New Roman"/>
          <w:sz w:val="24"/>
          <w:szCs w:val="24"/>
        </w:rPr>
        <w:t xml:space="preserve"> nabywają wiedzę o możliwych nieprawidłowościach w rodzinach</w:t>
      </w:r>
      <w:r w:rsidR="00495B1E" w:rsidRPr="003A217B">
        <w:rPr>
          <w:rFonts w:ascii="Times New Roman" w:hAnsi="Times New Roman" w:cs="Times New Roman"/>
          <w:sz w:val="24"/>
          <w:szCs w:val="24"/>
        </w:rPr>
        <w:t xml:space="preserve"> i</w:t>
      </w:r>
      <w:r w:rsidRPr="003A217B">
        <w:rPr>
          <w:rFonts w:ascii="Times New Roman" w:hAnsi="Times New Roman" w:cs="Times New Roman"/>
          <w:sz w:val="24"/>
          <w:szCs w:val="24"/>
        </w:rPr>
        <w:t xml:space="preserve"> wszczynają procedurę „NK”.</w:t>
      </w:r>
    </w:p>
    <w:p w14:paraId="784DB5F8" w14:textId="77777777" w:rsidR="00833281" w:rsidRDefault="00833281" w:rsidP="00E621C1">
      <w:pPr>
        <w:spacing w:after="0" w:line="276" w:lineRule="auto"/>
        <w:ind w:firstLine="708"/>
        <w:jc w:val="both"/>
        <w:rPr>
          <w:rFonts w:ascii="Times New Roman" w:hAnsi="Times New Roman" w:cs="Times New Roman"/>
          <w:sz w:val="24"/>
          <w:szCs w:val="24"/>
        </w:rPr>
      </w:pPr>
    </w:p>
    <w:p w14:paraId="73BF9FB5" w14:textId="4AF20D4B" w:rsidR="00EC7CAB" w:rsidRPr="003A217B" w:rsidRDefault="00EC7CAB" w:rsidP="00E621C1">
      <w:pPr>
        <w:spacing w:after="0" w:line="276" w:lineRule="auto"/>
        <w:jc w:val="both"/>
        <w:rPr>
          <w:rFonts w:ascii="Times New Roman" w:hAnsi="Times New Roman" w:cs="Times New Roman"/>
          <w:sz w:val="24"/>
          <w:szCs w:val="24"/>
        </w:rPr>
      </w:pPr>
      <w:r w:rsidRPr="003A217B">
        <w:rPr>
          <w:rFonts w:ascii="Times New Roman" w:hAnsi="Times New Roman" w:cs="Times New Roman"/>
          <w:sz w:val="24"/>
          <w:szCs w:val="24"/>
        </w:rPr>
        <w:t xml:space="preserve">Tabela nr </w:t>
      </w:r>
      <w:r w:rsidR="00466E0B" w:rsidRPr="003A217B">
        <w:rPr>
          <w:rFonts w:ascii="Times New Roman" w:hAnsi="Times New Roman" w:cs="Times New Roman"/>
          <w:sz w:val="24"/>
          <w:szCs w:val="24"/>
        </w:rPr>
        <w:t>5</w:t>
      </w:r>
      <w:r w:rsidRPr="003A217B">
        <w:rPr>
          <w:rFonts w:ascii="Times New Roman" w:hAnsi="Times New Roman" w:cs="Times New Roman"/>
          <w:sz w:val="24"/>
          <w:szCs w:val="24"/>
        </w:rPr>
        <w:t>. Instytucje wszczynające procedurę „Niebieskie Karty”</w:t>
      </w:r>
    </w:p>
    <w:tbl>
      <w:tblPr>
        <w:tblW w:w="9112" w:type="dxa"/>
        <w:jc w:val="center"/>
        <w:tblCellMar>
          <w:left w:w="10" w:type="dxa"/>
          <w:right w:w="10" w:type="dxa"/>
        </w:tblCellMar>
        <w:tblLook w:val="0000" w:firstRow="0" w:lastRow="0" w:firstColumn="0" w:lastColumn="0" w:noHBand="0" w:noVBand="0"/>
      </w:tblPr>
      <w:tblGrid>
        <w:gridCol w:w="5098"/>
        <w:gridCol w:w="993"/>
        <w:gridCol w:w="992"/>
        <w:gridCol w:w="992"/>
        <w:gridCol w:w="1037"/>
      </w:tblGrid>
      <w:tr w:rsidR="003A217B" w:rsidRPr="003A217B" w14:paraId="474FDADE" w14:textId="77777777" w:rsidTr="00833281">
        <w:trPr>
          <w:trHeight w:val="694"/>
          <w:jc w:val="center"/>
        </w:trPr>
        <w:tc>
          <w:tcPr>
            <w:tcW w:w="5098" w:type="dxa"/>
            <w:tcBorders>
              <w:top w:val="single" w:sz="4" w:space="0" w:color="000000"/>
              <w:left w:val="single" w:sz="4" w:space="0" w:color="000000"/>
              <w:bottom w:val="single" w:sz="4" w:space="0" w:color="000000"/>
              <w:right w:val="single" w:sz="4" w:space="0" w:color="000000"/>
              <w:tl2br w:val="single" w:sz="4" w:space="0" w:color="auto"/>
            </w:tcBorders>
            <w:tcMar>
              <w:top w:w="0" w:type="dxa"/>
              <w:left w:w="108" w:type="dxa"/>
              <w:bottom w:w="0" w:type="dxa"/>
              <w:right w:w="108" w:type="dxa"/>
            </w:tcMar>
          </w:tcPr>
          <w:p w14:paraId="353F3426" w14:textId="77777777" w:rsidR="00695CF7" w:rsidRPr="003A217B" w:rsidRDefault="00695CF7" w:rsidP="00E621C1">
            <w:pPr>
              <w:spacing w:after="0" w:line="276" w:lineRule="auto"/>
              <w:jc w:val="both"/>
              <w:rPr>
                <w:rFonts w:ascii="Times New Roman" w:hAnsi="Times New Roman" w:cs="Times New Roman"/>
                <w:b/>
                <w:sz w:val="24"/>
                <w:szCs w:val="24"/>
                <w:lang w:eastAsia="pl-PL"/>
              </w:rPr>
            </w:pPr>
            <w:r w:rsidRPr="003A217B">
              <w:rPr>
                <w:rFonts w:ascii="Times New Roman" w:hAnsi="Times New Roman" w:cs="Times New Roman"/>
                <w:b/>
                <w:sz w:val="24"/>
                <w:szCs w:val="24"/>
                <w:lang w:eastAsia="pl-PL"/>
              </w:rPr>
              <w:t xml:space="preserve">                Rok</w:t>
            </w:r>
          </w:p>
          <w:p w14:paraId="54C067DA" w14:textId="77777777" w:rsidR="00695CF7" w:rsidRPr="003A217B" w:rsidRDefault="00695CF7" w:rsidP="00E621C1">
            <w:pPr>
              <w:spacing w:after="0" w:line="276" w:lineRule="auto"/>
              <w:jc w:val="both"/>
              <w:rPr>
                <w:rFonts w:ascii="Times New Roman" w:hAnsi="Times New Roman" w:cs="Times New Roman"/>
                <w:b/>
                <w:sz w:val="24"/>
                <w:szCs w:val="24"/>
                <w:lang w:eastAsia="pl-PL"/>
              </w:rPr>
            </w:pPr>
          </w:p>
          <w:p w14:paraId="745CEC0F" w14:textId="77777777" w:rsidR="00695CF7" w:rsidRPr="003A217B" w:rsidRDefault="00695CF7" w:rsidP="00E621C1">
            <w:pPr>
              <w:spacing w:after="0" w:line="276" w:lineRule="auto"/>
              <w:jc w:val="both"/>
              <w:rPr>
                <w:rFonts w:ascii="Times New Roman" w:hAnsi="Times New Roman" w:cs="Times New Roman"/>
                <w:b/>
                <w:sz w:val="24"/>
                <w:szCs w:val="24"/>
                <w:lang w:eastAsia="pl-PL"/>
              </w:rPr>
            </w:pPr>
            <w:r w:rsidRPr="003A217B">
              <w:rPr>
                <w:rFonts w:ascii="Times New Roman" w:hAnsi="Times New Roman" w:cs="Times New Roman"/>
                <w:b/>
                <w:sz w:val="24"/>
                <w:szCs w:val="24"/>
                <w:lang w:eastAsia="pl-PL"/>
              </w:rPr>
              <w:t xml:space="preserve">Instytucje </w:t>
            </w:r>
          </w:p>
          <w:p w14:paraId="2BD901CC" w14:textId="77777777" w:rsidR="00695CF7" w:rsidRPr="003A217B" w:rsidRDefault="00695CF7" w:rsidP="00E621C1">
            <w:pPr>
              <w:spacing w:after="0" w:line="276" w:lineRule="auto"/>
              <w:jc w:val="both"/>
              <w:rPr>
                <w:rFonts w:ascii="Times New Roman" w:hAnsi="Times New Roman" w:cs="Times New Roman"/>
                <w:b/>
                <w:sz w:val="24"/>
                <w:szCs w:val="24"/>
                <w:lang w:eastAsia="pl-PL"/>
              </w:rPr>
            </w:pPr>
            <w:r w:rsidRPr="003A217B">
              <w:rPr>
                <w:rFonts w:ascii="Times New Roman" w:hAnsi="Times New Roman" w:cs="Times New Roman"/>
                <w:b/>
                <w:sz w:val="24"/>
                <w:szCs w:val="24"/>
                <w:lang w:eastAsia="pl-PL"/>
              </w:rPr>
              <w:t>uzupełniające</w:t>
            </w:r>
          </w:p>
          <w:p w14:paraId="3F26BCCF" w14:textId="77777777" w:rsidR="00695CF7" w:rsidRPr="003A217B" w:rsidRDefault="00695CF7" w:rsidP="00E621C1">
            <w:pPr>
              <w:spacing w:after="0" w:line="276" w:lineRule="auto"/>
              <w:jc w:val="both"/>
              <w:rPr>
                <w:rFonts w:ascii="Times New Roman" w:hAnsi="Times New Roman" w:cs="Times New Roman"/>
                <w:b/>
                <w:sz w:val="24"/>
                <w:szCs w:val="24"/>
                <w:lang w:eastAsia="pl-PL"/>
              </w:rPr>
            </w:pPr>
            <w:r w:rsidRPr="003A217B">
              <w:rPr>
                <w:rFonts w:ascii="Times New Roman" w:hAnsi="Times New Roman" w:cs="Times New Roman"/>
                <w:b/>
                <w:sz w:val="24"/>
                <w:szCs w:val="24"/>
                <w:lang w:eastAsia="pl-PL"/>
              </w:rPr>
              <w:lastRenderedPageBreak/>
              <w:t>„Niebieską Kartę-A”</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2638E6" w14:textId="77777777" w:rsidR="00695CF7" w:rsidRPr="003A217B" w:rsidRDefault="00695CF7" w:rsidP="00E621C1">
            <w:pPr>
              <w:spacing w:after="0" w:line="276" w:lineRule="auto"/>
              <w:jc w:val="both"/>
              <w:rPr>
                <w:rFonts w:ascii="Times New Roman" w:hAnsi="Times New Roman" w:cs="Times New Roman"/>
                <w:b/>
                <w:sz w:val="24"/>
                <w:szCs w:val="24"/>
                <w:lang w:eastAsia="pl-PL"/>
              </w:rPr>
            </w:pPr>
            <w:r w:rsidRPr="003A217B">
              <w:rPr>
                <w:rFonts w:ascii="Times New Roman" w:hAnsi="Times New Roman" w:cs="Times New Roman"/>
                <w:b/>
                <w:sz w:val="24"/>
                <w:szCs w:val="24"/>
                <w:lang w:eastAsia="pl-PL"/>
              </w:rPr>
              <w:lastRenderedPageBreak/>
              <w:t>2021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61B860" w14:textId="77777777" w:rsidR="00695CF7" w:rsidRPr="003A217B" w:rsidRDefault="00695CF7" w:rsidP="00E621C1">
            <w:pPr>
              <w:spacing w:after="0" w:line="276" w:lineRule="auto"/>
              <w:jc w:val="both"/>
              <w:rPr>
                <w:rFonts w:ascii="Times New Roman" w:hAnsi="Times New Roman" w:cs="Times New Roman"/>
                <w:b/>
                <w:sz w:val="24"/>
                <w:szCs w:val="24"/>
                <w:lang w:eastAsia="pl-PL"/>
              </w:rPr>
            </w:pPr>
            <w:r w:rsidRPr="003A217B">
              <w:rPr>
                <w:rFonts w:ascii="Times New Roman" w:hAnsi="Times New Roman" w:cs="Times New Roman"/>
                <w:b/>
                <w:sz w:val="24"/>
                <w:szCs w:val="24"/>
                <w:lang w:eastAsia="pl-PL"/>
              </w:rPr>
              <w:t>2022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EB3F7F" w14:textId="77777777" w:rsidR="00695CF7" w:rsidRPr="003A217B" w:rsidRDefault="00695CF7" w:rsidP="00E621C1">
            <w:pPr>
              <w:spacing w:after="0" w:line="276" w:lineRule="auto"/>
              <w:jc w:val="center"/>
              <w:rPr>
                <w:rFonts w:ascii="Times New Roman" w:hAnsi="Times New Roman" w:cs="Times New Roman"/>
                <w:b/>
                <w:sz w:val="24"/>
                <w:szCs w:val="24"/>
                <w:lang w:eastAsia="pl-PL"/>
              </w:rPr>
            </w:pPr>
            <w:r w:rsidRPr="003A217B">
              <w:rPr>
                <w:rFonts w:ascii="Times New Roman" w:hAnsi="Times New Roman" w:cs="Times New Roman"/>
                <w:b/>
                <w:sz w:val="24"/>
                <w:szCs w:val="24"/>
                <w:lang w:eastAsia="pl-PL"/>
              </w:rPr>
              <w:t>2023</w:t>
            </w:r>
          </w:p>
        </w:tc>
        <w:tc>
          <w:tcPr>
            <w:tcW w:w="103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7EFD874" w14:textId="77777777" w:rsidR="00695CF7" w:rsidRPr="003A217B" w:rsidRDefault="00695CF7" w:rsidP="00E621C1">
            <w:pPr>
              <w:spacing w:after="0" w:line="276" w:lineRule="auto"/>
              <w:jc w:val="center"/>
              <w:rPr>
                <w:rFonts w:ascii="Times New Roman" w:hAnsi="Times New Roman" w:cs="Times New Roman"/>
                <w:b/>
                <w:sz w:val="24"/>
                <w:szCs w:val="24"/>
              </w:rPr>
            </w:pPr>
            <w:r w:rsidRPr="003A217B">
              <w:rPr>
                <w:rFonts w:ascii="Times New Roman" w:hAnsi="Times New Roman" w:cs="Times New Roman"/>
                <w:b/>
                <w:sz w:val="24"/>
                <w:szCs w:val="24"/>
                <w:lang w:eastAsia="pl-PL"/>
              </w:rPr>
              <w:t>2024</w:t>
            </w:r>
          </w:p>
        </w:tc>
      </w:tr>
      <w:tr w:rsidR="003A217B" w:rsidRPr="003A217B" w14:paraId="70630B9F" w14:textId="77777777" w:rsidTr="00833281">
        <w:trPr>
          <w:trHeight w:val="420"/>
          <w:jc w:val="center"/>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8C52E2" w14:textId="77777777" w:rsidR="00695CF7" w:rsidRPr="003A217B" w:rsidRDefault="00695CF7" w:rsidP="00E621C1">
            <w:pPr>
              <w:spacing w:after="0" w:line="276" w:lineRule="auto"/>
              <w:jc w:val="center"/>
              <w:rPr>
                <w:rFonts w:ascii="Times New Roman" w:hAnsi="Times New Roman" w:cs="Times New Roman"/>
                <w:sz w:val="24"/>
                <w:szCs w:val="24"/>
                <w:lang w:eastAsia="pl-PL"/>
              </w:rPr>
            </w:pPr>
            <w:r w:rsidRPr="003A217B">
              <w:rPr>
                <w:rFonts w:ascii="Times New Roman" w:hAnsi="Times New Roman" w:cs="Times New Roman"/>
                <w:sz w:val="24"/>
                <w:szCs w:val="24"/>
                <w:lang w:eastAsia="pl-PL"/>
              </w:rPr>
              <w:t>Policja</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5498F1" w14:textId="77777777" w:rsidR="00695CF7" w:rsidRPr="003A217B" w:rsidRDefault="00695CF7" w:rsidP="00E621C1">
            <w:pPr>
              <w:spacing w:after="0" w:line="276" w:lineRule="auto"/>
              <w:jc w:val="both"/>
              <w:rPr>
                <w:rFonts w:ascii="Times New Roman" w:hAnsi="Times New Roman" w:cs="Times New Roman"/>
                <w:sz w:val="24"/>
                <w:szCs w:val="24"/>
                <w:lang w:eastAsia="pl-PL"/>
              </w:rPr>
            </w:pPr>
            <w:r w:rsidRPr="003A217B">
              <w:rPr>
                <w:rFonts w:ascii="Times New Roman" w:hAnsi="Times New Roman" w:cs="Times New Roman"/>
                <w:sz w:val="24"/>
                <w:szCs w:val="24"/>
                <w:lang w:eastAsia="pl-PL"/>
              </w:rPr>
              <w:t>87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7C4485" w14:textId="77777777" w:rsidR="00695CF7" w:rsidRPr="003A217B" w:rsidRDefault="00695CF7" w:rsidP="00E621C1">
            <w:pPr>
              <w:spacing w:after="0" w:line="276" w:lineRule="auto"/>
              <w:jc w:val="both"/>
              <w:rPr>
                <w:rFonts w:ascii="Times New Roman" w:hAnsi="Times New Roman" w:cs="Times New Roman"/>
                <w:sz w:val="24"/>
                <w:szCs w:val="24"/>
                <w:lang w:eastAsia="pl-PL"/>
              </w:rPr>
            </w:pPr>
            <w:r w:rsidRPr="003A217B">
              <w:rPr>
                <w:rFonts w:ascii="Times New Roman" w:hAnsi="Times New Roman" w:cs="Times New Roman"/>
                <w:sz w:val="24"/>
                <w:szCs w:val="24"/>
                <w:lang w:eastAsia="pl-PL"/>
              </w:rPr>
              <w:t>61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5D7C9A" w14:textId="77777777" w:rsidR="00695CF7" w:rsidRPr="003A217B" w:rsidRDefault="00695CF7" w:rsidP="00E621C1">
            <w:pPr>
              <w:spacing w:after="0" w:line="276" w:lineRule="auto"/>
              <w:jc w:val="center"/>
              <w:rPr>
                <w:rFonts w:ascii="Times New Roman" w:hAnsi="Times New Roman" w:cs="Times New Roman"/>
                <w:sz w:val="24"/>
                <w:szCs w:val="24"/>
                <w:lang w:eastAsia="pl-PL"/>
              </w:rPr>
            </w:pPr>
            <w:r w:rsidRPr="003A217B">
              <w:rPr>
                <w:rFonts w:ascii="Times New Roman" w:hAnsi="Times New Roman" w:cs="Times New Roman"/>
                <w:sz w:val="24"/>
                <w:szCs w:val="24"/>
                <w:lang w:eastAsia="pl-PL"/>
              </w:rPr>
              <w:t>92</w:t>
            </w:r>
          </w:p>
        </w:tc>
        <w:tc>
          <w:tcPr>
            <w:tcW w:w="103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E821B6D" w14:textId="77777777" w:rsidR="00695CF7" w:rsidRPr="003A217B" w:rsidRDefault="00695CF7" w:rsidP="00E621C1">
            <w:pPr>
              <w:spacing w:after="0" w:line="276" w:lineRule="auto"/>
              <w:jc w:val="center"/>
              <w:rPr>
                <w:rFonts w:ascii="Times New Roman" w:hAnsi="Times New Roman" w:cs="Times New Roman"/>
                <w:sz w:val="24"/>
                <w:szCs w:val="24"/>
                <w:lang w:eastAsia="pl-PL"/>
              </w:rPr>
            </w:pPr>
            <w:r w:rsidRPr="003A217B">
              <w:rPr>
                <w:rFonts w:ascii="Times New Roman" w:hAnsi="Times New Roman" w:cs="Times New Roman"/>
                <w:sz w:val="24"/>
                <w:szCs w:val="24"/>
                <w:lang w:eastAsia="pl-PL"/>
              </w:rPr>
              <w:t>124</w:t>
            </w:r>
          </w:p>
        </w:tc>
      </w:tr>
      <w:tr w:rsidR="003A217B" w:rsidRPr="003A217B" w14:paraId="0C7B7EE4" w14:textId="77777777" w:rsidTr="00833281">
        <w:trPr>
          <w:trHeight w:val="413"/>
          <w:jc w:val="center"/>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C1C99A" w14:textId="77777777" w:rsidR="00695CF7" w:rsidRPr="003A217B" w:rsidRDefault="00695CF7" w:rsidP="00E621C1">
            <w:pPr>
              <w:spacing w:after="0" w:line="276" w:lineRule="auto"/>
              <w:jc w:val="center"/>
              <w:rPr>
                <w:rFonts w:ascii="Times New Roman" w:hAnsi="Times New Roman" w:cs="Times New Roman"/>
                <w:sz w:val="24"/>
                <w:szCs w:val="24"/>
                <w:lang w:eastAsia="pl-PL"/>
              </w:rPr>
            </w:pPr>
            <w:r w:rsidRPr="003A217B">
              <w:rPr>
                <w:rFonts w:ascii="Times New Roman" w:hAnsi="Times New Roman" w:cs="Times New Roman"/>
                <w:sz w:val="24"/>
                <w:szCs w:val="24"/>
                <w:lang w:eastAsia="pl-PL"/>
              </w:rPr>
              <w:t>pomoc społeczna</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5FCFB7" w14:textId="77777777" w:rsidR="00695CF7" w:rsidRPr="003A217B" w:rsidRDefault="00695CF7" w:rsidP="00E621C1">
            <w:pPr>
              <w:spacing w:after="0" w:line="276" w:lineRule="auto"/>
              <w:jc w:val="both"/>
              <w:rPr>
                <w:rFonts w:ascii="Times New Roman" w:hAnsi="Times New Roman" w:cs="Times New Roman"/>
                <w:sz w:val="24"/>
                <w:szCs w:val="24"/>
                <w:lang w:eastAsia="pl-PL"/>
              </w:rPr>
            </w:pPr>
            <w:r w:rsidRPr="003A217B">
              <w:rPr>
                <w:rFonts w:ascii="Times New Roman" w:hAnsi="Times New Roman" w:cs="Times New Roman"/>
                <w:sz w:val="24"/>
                <w:szCs w:val="24"/>
                <w:lang w:eastAsia="pl-PL"/>
              </w:rPr>
              <w:t>8</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B09738" w14:textId="77777777" w:rsidR="00695CF7" w:rsidRPr="003A217B" w:rsidRDefault="00695CF7" w:rsidP="00E621C1">
            <w:pPr>
              <w:spacing w:after="0" w:line="276" w:lineRule="auto"/>
              <w:jc w:val="both"/>
              <w:rPr>
                <w:rFonts w:ascii="Times New Roman" w:hAnsi="Times New Roman" w:cs="Times New Roman"/>
                <w:sz w:val="24"/>
                <w:szCs w:val="24"/>
                <w:lang w:eastAsia="pl-PL"/>
              </w:rPr>
            </w:pPr>
            <w:r w:rsidRPr="003A217B">
              <w:rPr>
                <w:rFonts w:ascii="Times New Roman" w:hAnsi="Times New Roman" w:cs="Times New Roman"/>
                <w:sz w:val="24"/>
                <w:szCs w:val="24"/>
                <w:lang w:eastAsia="pl-PL"/>
              </w:rPr>
              <w:t>10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5FD03" w14:textId="77777777" w:rsidR="00695CF7" w:rsidRPr="003A217B" w:rsidRDefault="00695CF7" w:rsidP="00E621C1">
            <w:pPr>
              <w:spacing w:after="0" w:line="276" w:lineRule="auto"/>
              <w:jc w:val="center"/>
              <w:rPr>
                <w:rFonts w:ascii="Times New Roman" w:hAnsi="Times New Roman" w:cs="Times New Roman"/>
                <w:sz w:val="24"/>
                <w:szCs w:val="24"/>
                <w:lang w:eastAsia="pl-PL"/>
              </w:rPr>
            </w:pPr>
            <w:r w:rsidRPr="003A217B">
              <w:rPr>
                <w:rFonts w:ascii="Times New Roman" w:hAnsi="Times New Roman" w:cs="Times New Roman"/>
                <w:sz w:val="24"/>
                <w:szCs w:val="24"/>
                <w:lang w:eastAsia="pl-PL"/>
              </w:rPr>
              <w:t>30</w:t>
            </w:r>
          </w:p>
        </w:tc>
        <w:tc>
          <w:tcPr>
            <w:tcW w:w="103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8E8225F" w14:textId="77777777" w:rsidR="00695CF7" w:rsidRPr="003A217B" w:rsidRDefault="00695CF7" w:rsidP="00E621C1">
            <w:pPr>
              <w:spacing w:after="0" w:line="276" w:lineRule="auto"/>
              <w:jc w:val="center"/>
              <w:rPr>
                <w:rFonts w:ascii="Times New Roman" w:hAnsi="Times New Roman" w:cs="Times New Roman"/>
                <w:sz w:val="24"/>
                <w:szCs w:val="24"/>
                <w:lang w:eastAsia="pl-PL"/>
              </w:rPr>
            </w:pPr>
            <w:r w:rsidRPr="003A217B">
              <w:rPr>
                <w:rFonts w:ascii="Times New Roman" w:hAnsi="Times New Roman" w:cs="Times New Roman"/>
                <w:sz w:val="24"/>
                <w:szCs w:val="24"/>
                <w:lang w:eastAsia="pl-PL"/>
              </w:rPr>
              <w:t>27</w:t>
            </w:r>
          </w:p>
        </w:tc>
      </w:tr>
      <w:tr w:rsidR="003A217B" w:rsidRPr="003A217B" w14:paraId="7D387917" w14:textId="77777777" w:rsidTr="00833281">
        <w:trPr>
          <w:trHeight w:val="418"/>
          <w:jc w:val="center"/>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BFA546" w14:textId="77777777" w:rsidR="00695CF7" w:rsidRPr="003A217B" w:rsidRDefault="00695CF7" w:rsidP="00E621C1">
            <w:pPr>
              <w:spacing w:after="0" w:line="276" w:lineRule="auto"/>
              <w:jc w:val="center"/>
              <w:rPr>
                <w:rFonts w:ascii="Times New Roman" w:hAnsi="Times New Roman" w:cs="Times New Roman"/>
                <w:sz w:val="24"/>
                <w:szCs w:val="24"/>
                <w:lang w:eastAsia="pl-PL"/>
              </w:rPr>
            </w:pPr>
            <w:r w:rsidRPr="003A217B">
              <w:rPr>
                <w:rFonts w:ascii="Times New Roman" w:hAnsi="Times New Roman" w:cs="Times New Roman"/>
                <w:sz w:val="24"/>
                <w:szCs w:val="24"/>
                <w:lang w:eastAsia="pl-PL"/>
              </w:rPr>
              <w:t>oświata</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347453" w14:textId="77777777" w:rsidR="00695CF7" w:rsidRPr="003A217B" w:rsidRDefault="00695CF7" w:rsidP="00E621C1">
            <w:pPr>
              <w:spacing w:after="0" w:line="276" w:lineRule="auto"/>
              <w:jc w:val="both"/>
              <w:rPr>
                <w:rFonts w:ascii="Times New Roman" w:hAnsi="Times New Roman" w:cs="Times New Roman"/>
                <w:sz w:val="24"/>
                <w:szCs w:val="24"/>
                <w:lang w:eastAsia="pl-PL"/>
              </w:rPr>
            </w:pPr>
            <w:r w:rsidRPr="003A217B">
              <w:rPr>
                <w:rFonts w:ascii="Times New Roman" w:hAnsi="Times New Roman" w:cs="Times New Roman"/>
                <w:sz w:val="24"/>
                <w:szCs w:val="24"/>
                <w:lang w:eastAsia="pl-PL"/>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5F84C5" w14:textId="77777777" w:rsidR="00695CF7" w:rsidRPr="003A217B" w:rsidRDefault="00695CF7" w:rsidP="00E621C1">
            <w:pPr>
              <w:spacing w:after="0" w:line="276" w:lineRule="auto"/>
              <w:jc w:val="both"/>
              <w:rPr>
                <w:rFonts w:ascii="Times New Roman" w:hAnsi="Times New Roman" w:cs="Times New Roman"/>
                <w:sz w:val="24"/>
                <w:szCs w:val="24"/>
                <w:lang w:eastAsia="pl-PL"/>
              </w:rPr>
            </w:pPr>
            <w:r w:rsidRPr="003A217B">
              <w:rPr>
                <w:rFonts w:ascii="Times New Roman" w:hAnsi="Times New Roman" w:cs="Times New Roman"/>
                <w:sz w:val="24"/>
                <w:szCs w:val="24"/>
                <w:lang w:eastAsia="pl-PL"/>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7553B5" w14:textId="77777777" w:rsidR="00695CF7" w:rsidRPr="003A217B" w:rsidRDefault="00695CF7" w:rsidP="00E621C1">
            <w:pPr>
              <w:spacing w:after="0" w:line="276" w:lineRule="auto"/>
              <w:jc w:val="center"/>
              <w:rPr>
                <w:rFonts w:ascii="Times New Roman" w:hAnsi="Times New Roman" w:cs="Times New Roman"/>
                <w:sz w:val="24"/>
                <w:szCs w:val="24"/>
                <w:lang w:eastAsia="pl-PL"/>
              </w:rPr>
            </w:pPr>
            <w:r w:rsidRPr="003A217B">
              <w:rPr>
                <w:rFonts w:ascii="Times New Roman" w:hAnsi="Times New Roman" w:cs="Times New Roman"/>
                <w:sz w:val="24"/>
                <w:szCs w:val="24"/>
                <w:lang w:eastAsia="pl-PL"/>
              </w:rPr>
              <w:t>9</w:t>
            </w:r>
          </w:p>
        </w:tc>
        <w:tc>
          <w:tcPr>
            <w:tcW w:w="103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5190DF0" w14:textId="77777777" w:rsidR="00695CF7" w:rsidRPr="003A217B" w:rsidRDefault="00695CF7" w:rsidP="00E621C1">
            <w:pPr>
              <w:spacing w:after="0" w:line="276" w:lineRule="auto"/>
              <w:jc w:val="center"/>
              <w:rPr>
                <w:rFonts w:ascii="Times New Roman" w:hAnsi="Times New Roman" w:cs="Times New Roman"/>
                <w:sz w:val="24"/>
                <w:szCs w:val="24"/>
                <w:lang w:eastAsia="pl-PL"/>
              </w:rPr>
            </w:pPr>
            <w:r w:rsidRPr="003A217B">
              <w:rPr>
                <w:rFonts w:ascii="Times New Roman" w:hAnsi="Times New Roman" w:cs="Times New Roman"/>
                <w:sz w:val="24"/>
                <w:szCs w:val="24"/>
                <w:lang w:eastAsia="pl-PL"/>
              </w:rPr>
              <w:t>8</w:t>
            </w:r>
          </w:p>
        </w:tc>
      </w:tr>
      <w:tr w:rsidR="003A217B" w:rsidRPr="003A217B" w14:paraId="7B1BE039" w14:textId="77777777" w:rsidTr="00833281">
        <w:trPr>
          <w:trHeight w:val="410"/>
          <w:jc w:val="center"/>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8A5D70" w14:textId="77777777" w:rsidR="00695CF7" w:rsidRPr="003A217B" w:rsidRDefault="00695CF7" w:rsidP="00E621C1">
            <w:pPr>
              <w:spacing w:after="0" w:line="276" w:lineRule="auto"/>
              <w:jc w:val="center"/>
              <w:rPr>
                <w:rFonts w:ascii="Times New Roman" w:hAnsi="Times New Roman" w:cs="Times New Roman"/>
                <w:sz w:val="24"/>
                <w:szCs w:val="24"/>
                <w:lang w:eastAsia="pl-PL"/>
              </w:rPr>
            </w:pPr>
            <w:r w:rsidRPr="003A217B">
              <w:rPr>
                <w:rFonts w:ascii="Times New Roman" w:hAnsi="Times New Roman" w:cs="Times New Roman"/>
                <w:sz w:val="24"/>
                <w:szCs w:val="24"/>
                <w:lang w:eastAsia="pl-PL"/>
              </w:rPr>
              <w:t>służba zdrowia</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2F9C15" w14:textId="77777777" w:rsidR="00695CF7" w:rsidRPr="003A217B" w:rsidRDefault="00695CF7" w:rsidP="00E621C1">
            <w:pPr>
              <w:spacing w:after="0" w:line="276" w:lineRule="auto"/>
              <w:jc w:val="both"/>
              <w:rPr>
                <w:rFonts w:ascii="Times New Roman" w:hAnsi="Times New Roman" w:cs="Times New Roman"/>
                <w:sz w:val="24"/>
                <w:szCs w:val="24"/>
                <w:lang w:eastAsia="pl-PL"/>
              </w:rPr>
            </w:pPr>
            <w:r w:rsidRPr="003A217B">
              <w:rPr>
                <w:rFonts w:ascii="Times New Roman" w:hAnsi="Times New Roman" w:cs="Times New Roman"/>
                <w:sz w:val="24"/>
                <w:szCs w:val="24"/>
                <w:lang w:eastAsia="pl-PL"/>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8397FD" w14:textId="77777777" w:rsidR="00695CF7" w:rsidRPr="003A217B" w:rsidRDefault="00695CF7" w:rsidP="00E621C1">
            <w:pPr>
              <w:spacing w:after="0" w:line="276" w:lineRule="auto"/>
              <w:jc w:val="both"/>
              <w:rPr>
                <w:rFonts w:ascii="Times New Roman" w:hAnsi="Times New Roman" w:cs="Times New Roman"/>
                <w:sz w:val="24"/>
                <w:szCs w:val="24"/>
                <w:lang w:eastAsia="pl-PL"/>
              </w:rPr>
            </w:pPr>
            <w:r w:rsidRPr="003A217B">
              <w:rPr>
                <w:rFonts w:ascii="Times New Roman" w:hAnsi="Times New Roman" w:cs="Times New Roman"/>
                <w:sz w:val="24"/>
                <w:szCs w:val="24"/>
                <w:lang w:eastAsia="pl-PL"/>
              </w:rPr>
              <w:t>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6A8DE4" w14:textId="77777777" w:rsidR="00695CF7" w:rsidRPr="003A217B" w:rsidRDefault="00695CF7" w:rsidP="00E621C1">
            <w:pPr>
              <w:spacing w:after="0" w:line="276" w:lineRule="auto"/>
              <w:jc w:val="center"/>
              <w:rPr>
                <w:rFonts w:ascii="Times New Roman" w:hAnsi="Times New Roman" w:cs="Times New Roman"/>
                <w:sz w:val="24"/>
                <w:szCs w:val="24"/>
                <w:lang w:eastAsia="pl-PL"/>
              </w:rPr>
            </w:pPr>
            <w:r w:rsidRPr="003A217B">
              <w:rPr>
                <w:rFonts w:ascii="Times New Roman" w:hAnsi="Times New Roman" w:cs="Times New Roman"/>
                <w:sz w:val="24"/>
                <w:szCs w:val="24"/>
                <w:lang w:eastAsia="pl-PL"/>
              </w:rPr>
              <w:t>1</w:t>
            </w:r>
          </w:p>
        </w:tc>
        <w:tc>
          <w:tcPr>
            <w:tcW w:w="103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BD23A85" w14:textId="77777777" w:rsidR="00695CF7" w:rsidRPr="003A217B" w:rsidRDefault="00695CF7" w:rsidP="00E621C1">
            <w:pPr>
              <w:spacing w:after="0" w:line="276" w:lineRule="auto"/>
              <w:jc w:val="center"/>
              <w:rPr>
                <w:rFonts w:ascii="Times New Roman" w:hAnsi="Times New Roman" w:cs="Times New Roman"/>
                <w:sz w:val="24"/>
                <w:szCs w:val="24"/>
                <w:lang w:eastAsia="pl-PL"/>
              </w:rPr>
            </w:pPr>
            <w:r w:rsidRPr="003A217B">
              <w:rPr>
                <w:rFonts w:ascii="Times New Roman" w:hAnsi="Times New Roman" w:cs="Times New Roman"/>
                <w:sz w:val="24"/>
                <w:szCs w:val="24"/>
                <w:lang w:eastAsia="pl-PL"/>
              </w:rPr>
              <w:t>4</w:t>
            </w:r>
          </w:p>
        </w:tc>
      </w:tr>
      <w:tr w:rsidR="003A217B" w:rsidRPr="003A217B" w14:paraId="73583446" w14:textId="77777777" w:rsidTr="00D14972">
        <w:trPr>
          <w:trHeight w:val="574"/>
          <w:jc w:val="center"/>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75D7BA" w14:textId="77777777" w:rsidR="00695CF7" w:rsidRPr="003A217B" w:rsidRDefault="00695CF7" w:rsidP="00E621C1">
            <w:pPr>
              <w:spacing w:after="0" w:line="276" w:lineRule="auto"/>
              <w:jc w:val="center"/>
              <w:rPr>
                <w:rFonts w:ascii="Times New Roman" w:hAnsi="Times New Roman" w:cs="Times New Roman"/>
                <w:sz w:val="24"/>
                <w:szCs w:val="24"/>
                <w:lang w:eastAsia="pl-PL"/>
              </w:rPr>
            </w:pPr>
            <w:r w:rsidRPr="003A217B">
              <w:rPr>
                <w:rFonts w:ascii="Times New Roman" w:hAnsi="Times New Roman" w:cs="Times New Roman"/>
                <w:sz w:val="24"/>
                <w:szCs w:val="24"/>
                <w:lang w:eastAsia="pl-PL"/>
              </w:rPr>
              <w:t>Miejska Komisja Rozwiązywania Problemów Alkoholowych</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E1DF7F" w14:textId="77777777" w:rsidR="00695CF7" w:rsidRPr="003A217B" w:rsidRDefault="00695CF7" w:rsidP="00E621C1">
            <w:pPr>
              <w:spacing w:after="0" w:line="276" w:lineRule="auto"/>
              <w:jc w:val="both"/>
              <w:rPr>
                <w:rFonts w:ascii="Times New Roman" w:hAnsi="Times New Roman" w:cs="Times New Roman"/>
                <w:sz w:val="24"/>
                <w:szCs w:val="24"/>
                <w:lang w:eastAsia="pl-PL"/>
              </w:rPr>
            </w:pPr>
            <w:r w:rsidRPr="003A217B">
              <w:rPr>
                <w:rFonts w:ascii="Times New Roman" w:hAnsi="Times New Roman" w:cs="Times New Roman"/>
                <w:sz w:val="24"/>
                <w:szCs w:val="24"/>
                <w:lang w:eastAsia="pl-PL"/>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47FEC0" w14:textId="77777777" w:rsidR="00695CF7" w:rsidRPr="003A217B" w:rsidRDefault="00695CF7" w:rsidP="00E621C1">
            <w:pPr>
              <w:spacing w:after="0" w:line="276" w:lineRule="auto"/>
              <w:jc w:val="both"/>
              <w:rPr>
                <w:rFonts w:ascii="Times New Roman" w:hAnsi="Times New Roman" w:cs="Times New Roman"/>
                <w:sz w:val="24"/>
                <w:szCs w:val="24"/>
                <w:lang w:eastAsia="pl-PL"/>
              </w:rPr>
            </w:pPr>
            <w:r w:rsidRPr="003A217B">
              <w:rPr>
                <w:rFonts w:ascii="Times New Roman" w:hAnsi="Times New Roman" w:cs="Times New Roman"/>
                <w:sz w:val="24"/>
                <w:szCs w:val="24"/>
                <w:lang w:eastAsia="pl-PL"/>
              </w:rPr>
              <w:t>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4F013" w14:textId="77777777" w:rsidR="00695CF7" w:rsidRPr="003A217B" w:rsidRDefault="00695CF7" w:rsidP="00E621C1">
            <w:pPr>
              <w:spacing w:after="0" w:line="276" w:lineRule="auto"/>
              <w:jc w:val="center"/>
              <w:rPr>
                <w:rFonts w:ascii="Times New Roman" w:hAnsi="Times New Roman" w:cs="Times New Roman"/>
                <w:sz w:val="24"/>
                <w:szCs w:val="24"/>
                <w:lang w:eastAsia="pl-PL"/>
              </w:rPr>
            </w:pPr>
            <w:r w:rsidRPr="003A217B">
              <w:rPr>
                <w:rFonts w:ascii="Times New Roman" w:hAnsi="Times New Roman" w:cs="Times New Roman"/>
                <w:sz w:val="24"/>
                <w:szCs w:val="24"/>
                <w:lang w:eastAsia="pl-PL"/>
              </w:rPr>
              <w:t>5</w:t>
            </w:r>
          </w:p>
        </w:tc>
        <w:tc>
          <w:tcPr>
            <w:tcW w:w="103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37B116D" w14:textId="77777777" w:rsidR="00695CF7" w:rsidRPr="003A217B" w:rsidRDefault="00695CF7" w:rsidP="00E621C1">
            <w:pPr>
              <w:spacing w:after="0" w:line="276" w:lineRule="auto"/>
              <w:jc w:val="center"/>
              <w:rPr>
                <w:rFonts w:ascii="Times New Roman" w:hAnsi="Times New Roman" w:cs="Times New Roman"/>
                <w:sz w:val="24"/>
                <w:szCs w:val="24"/>
                <w:lang w:eastAsia="pl-PL"/>
              </w:rPr>
            </w:pPr>
            <w:r w:rsidRPr="003A217B">
              <w:rPr>
                <w:rFonts w:ascii="Times New Roman" w:hAnsi="Times New Roman" w:cs="Times New Roman"/>
                <w:sz w:val="24"/>
                <w:szCs w:val="24"/>
                <w:lang w:eastAsia="pl-PL"/>
              </w:rPr>
              <w:t>3</w:t>
            </w:r>
          </w:p>
        </w:tc>
      </w:tr>
      <w:tr w:rsidR="003A217B" w:rsidRPr="003A217B" w14:paraId="5A8E6B21" w14:textId="77777777" w:rsidTr="00833281">
        <w:trPr>
          <w:trHeight w:val="339"/>
          <w:jc w:val="center"/>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DA4BAE" w14:textId="77777777" w:rsidR="00695CF7" w:rsidRPr="003A217B" w:rsidRDefault="00695CF7" w:rsidP="00E621C1">
            <w:pPr>
              <w:spacing w:after="0" w:line="276" w:lineRule="auto"/>
              <w:jc w:val="center"/>
              <w:rPr>
                <w:rFonts w:ascii="Times New Roman" w:hAnsi="Times New Roman" w:cs="Times New Roman"/>
                <w:sz w:val="24"/>
                <w:szCs w:val="24"/>
                <w:lang w:eastAsia="pl-PL"/>
              </w:rPr>
            </w:pPr>
            <w:r w:rsidRPr="003A217B">
              <w:rPr>
                <w:rFonts w:ascii="Times New Roman" w:hAnsi="Times New Roman" w:cs="Times New Roman"/>
                <w:sz w:val="24"/>
                <w:szCs w:val="24"/>
                <w:lang w:eastAsia="pl-PL"/>
              </w:rPr>
              <w:t>Razem</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961B90" w14:textId="77777777" w:rsidR="00695CF7" w:rsidRPr="003A217B" w:rsidRDefault="00695CF7" w:rsidP="00E621C1">
            <w:pPr>
              <w:spacing w:after="0" w:line="276" w:lineRule="auto"/>
              <w:jc w:val="both"/>
              <w:rPr>
                <w:rFonts w:ascii="Times New Roman" w:hAnsi="Times New Roman" w:cs="Times New Roman"/>
                <w:sz w:val="24"/>
                <w:szCs w:val="24"/>
                <w:lang w:eastAsia="pl-PL"/>
              </w:rPr>
            </w:pPr>
            <w:r w:rsidRPr="003A217B">
              <w:rPr>
                <w:rFonts w:ascii="Times New Roman" w:hAnsi="Times New Roman" w:cs="Times New Roman"/>
                <w:sz w:val="24"/>
                <w:szCs w:val="24"/>
                <w:lang w:eastAsia="pl-PL"/>
              </w:rPr>
              <w:t>101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AC5CD9" w14:textId="77777777" w:rsidR="00695CF7" w:rsidRPr="003A217B" w:rsidRDefault="00695CF7" w:rsidP="00E621C1">
            <w:pPr>
              <w:spacing w:after="0" w:line="276" w:lineRule="auto"/>
              <w:jc w:val="both"/>
              <w:rPr>
                <w:rFonts w:ascii="Times New Roman" w:hAnsi="Times New Roman" w:cs="Times New Roman"/>
                <w:sz w:val="24"/>
                <w:szCs w:val="24"/>
                <w:lang w:eastAsia="pl-PL"/>
              </w:rPr>
            </w:pPr>
            <w:r w:rsidRPr="003A217B">
              <w:rPr>
                <w:rFonts w:ascii="Times New Roman" w:hAnsi="Times New Roman" w:cs="Times New Roman"/>
                <w:sz w:val="24"/>
                <w:szCs w:val="24"/>
                <w:lang w:eastAsia="pl-PL"/>
              </w:rPr>
              <w:t>72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72BC23" w14:textId="77777777" w:rsidR="00695CF7" w:rsidRPr="003A217B" w:rsidRDefault="00695CF7" w:rsidP="00E621C1">
            <w:pPr>
              <w:spacing w:after="0" w:line="276" w:lineRule="auto"/>
              <w:jc w:val="center"/>
              <w:rPr>
                <w:rFonts w:ascii="Times New Roman" w:hAnsi="Times New Roman" w:cs="Times New Roman"/>
                <w:sz w:val="24"/>
                <w:szCs w:val="24"/>
                <w:lang w:eastAsia="pl-PL"/>
              </w:rPr>
            </w:pPr>
            <w:r w:rsidRPr="003A217B">
              <w:rPr>
                <w:rFonts w:ascii="Times New Roman" w:hAnsi="Times New Roman" w:cs="Times New Roman"/>
                <w:sz w:val="24"/>
                <w:szCs w:val="24"/>
                <w:lang w:eastAsia="pl-PL"/>
              </w:rPr>
              <w:t>137</w:t>
            </w:r>
          </w:p>
        </w:tc>
        <w:tc>
          <w:tcPr>
            <w:tcW w:w="103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EA8533F" w14:textId="77777777" w:rsidR="00695CF7" w:rsidRPr="003A217B" w:rsidRDefault="00695CF7" w:rsidP="00E621C1">
            <w:pPr>
              <w:spacing w:after="0" w:line="276" w:lineRule="auto"/>
              <w:jc w:val="center"/>
              <w:rPr>
                <w:rFonts w:ascii="Times New Roman" w:hAnsi="Times New Roman" w:cs="Times New Roman"/>
                <w:sz w:val="24"/>
                <w:szCs w:val="24"/>
                <w:lang w:eastAsia="pl-PL"/>
              </w:rPr>
            </w:pPr>
            <w:r w:rsidRPr="003A217B">
              <w:rPr>
                <w:rFonts w:ascii="Times New Roman" w:hAnsi="Times New Roman" w:cs="Times New Roman"/>
                <w:sz w:val="24"/>
                <w:szCs w:val="24"/>
                <w:lang w:eastAsia="pl-PL"/>
              </w:rPr>
              <w:t>166</w:t>
            </w:r>
          </w:p>
        </w:tc>
      </w:tr>
    </w:tbl>
    <w:p w14:paraId="20A6BF59" w14:textId="77777777" w:rsidR="003A217B" w:rsidRPr="003A217B" w:rsidRDefault="003A217B" w:rsidP="00E621C1">
      <w:pPr>
        <w:spacing w:after="0" w:line="276" w:lineRule="auto"/>
        <w:jc w:val="both"/>
        <w:rPr>
          <w:rFonts w:ascii="Times New Roman" w:hAnsi="Times New Roman" w:cs="Times New Roman"/>
          <w:lang w:eastAsia="pl-PL"/>
        </w:rPr>
      </w:pPr>
      <w:r w:rsidRPr="003A217B">
        <w:rPr>
          <w:rFonts w:ascii="Times New Roman" w:hAnsi="Times New Roman" w:cs="Times New Roman"/>
        </w:rPr>
        <w:t>Źródło: dane Działu Interwencji Kryzysowej</w:t>
      </w:r>
    </w:p>
    <w:p w14:paraId="117880C5" w14:textId="77777777" w:rsidR="003A217B" w:rsidRPr="003A217B" w:rsidRDefault="003A217B" w:rsidP="00E621C1">
      <w:pPr>
        <w:spacing w:after="0" w:line="276" w:lineRule="auto"/>
        <w:ind w:firstLine="708"/>
        <w:jc w:val="both"/>
        <w:rPr>
          <w:rFonts w:ascii="Times New Roman" w:hAnsi="Times New Roman" w:cs="Times New Roman"/>
          <w:sz w:val="24"/>
          <w:szCs w:val="24"/>
        </w:rPr>
      </w:pPr>
    </w:p>
    <w:p w14:paraId="1D90BB09" w14:textId="21C769A7" w:rsidR="00216C27" w:rsidRDefault="00495B1E" w:rsidP="00E621C1">
      <w:pPr>
        <w:spacing w:after="0" w:line="276" w:lineRule="auto"/>
        <w:ind w:firstLine="708"/>
        <w:jc w:val="both"/>
        <w:rPr>
          <w:rFonts w:ascii="Times New Roman" w:hAnsi="Times New Roman" w:cs="Times New Roman"/>
          <w:sz w:val="24"/>
          <w:szCs w:val="24"/>
        </w:rPr>
      </w:pPr>
      <w:r w:rsidRPr="003A217B">
        <w:rPr>
          <w:rFonts w:ascii="Times New Roman" w:hAnsi="Times New Roman" w:cs="Times New Roman"/>
          <w:sz w:val="24"/>
          <w:szCs w:val="24"/>
        </w:rPr>
        <w:t>Mając na uwadze zapisy ustawy o przeciwdzia</w:t>
      </w:r>
      <w:r w:rsidR="00216C27" w:rsidRPr="003A217B">
        <w:rPr>
          <w:rFonts w:ascii="Times New Roman" w:hAnsi="Times New Roman" w:cs="Times New Roman"/>
          <w:sz w:val="24"/>
          <w:szCs w:val="24"/>
        </w:rPr>
        <w:t>ła</w:t>
      </w:r>
      <w:r w:rsidRPr="003A217B">
        <w:rPr>
          <w:rFonts w:ascii="Times New Roman" w:hAnsi="Times New Roman" w:cs="Times New Roman"/>
          <w:sz w:val="24"/>
          <w:szCs w:val="24"/>
        </w:rPr>
        <w:t>niu prz</w:t>
      </w:r>
      <w:r w:rsidR="00216C27" w:rsidRPr="003A217B">
        <w:rPr>
          <w:rFonts w:ascii="Times New Roman" w:hAnsi="Times New Roman" w:cs="Times New Roman"/>
          <w:sz w:val="24"/>
          <w:szCs w:val="24"/>
        </w:rPr>
        <w:t>e</w:t>
      </w:r>
      <w:r w:rsidRPr="003A217B">
        <w:rPr>
          <w:rFonts w:ascii="Times New Roman" w:hAnsi="Times New Roman" w:cs="Times New Roman"/>
          <w:sz w:val="24"/>
          <w:szCs w:val="24"/>
        </w:rPr>
        <w:t>mocy domowej i nałożone obowiązki</w:t>
      </w:r>
      <w:r w:rsidR="00216C27" w:rsidRPr="003A217B">
        <w:rPr>
          <w:rFonts w:ascii="Times New Roman" w:hAnsi="Times New Roman" w:cs="Times New Roman"/>
          <w:sz w:val="24"/>
          <w:szCs w:val="24"/>
        </w:rPr>
        <w:t xml:space="preserve"> (skrócenie terminu do powołania grupy diagnostyczno-pomocowej) </w:t>
      </w:r>
      <w:r w:rsidR="00EC7CAB" w:rsidRPr="003A217B">
        <w:rPr>
          <w:rFonts w:ascii="Times New Roman" w:hAnsi="Times New Roman" w:cs="Times New Roman"/>
          <w:sz w:val="24"/>
          <w:szCs w:val="24"/>
        </w:rPr>
        <w:t xml:space="preserve">Zespół Interdyscyplinarny </w:t>
      </w:r>
      <w:r w:rsidR="00216C27" w:rsidRPr="003A217B">
        <w:rPr>
          <w:rFonts w:ascii="Times New Roman" w:hAnsi="Times New Roman" w:cs="Times New Roman"/>
          <w:sz w:val="24"/>
          <w:szCs w:val="24"/>
        </w:rPr>
        <w:t>spotyka się od 2024r. raz w tygodniu</w:t>
      </w:r>
      <w:r w:rsidR="006810E5" w:rsidRPr="003A217B">
        <w:rPr>
          <w:rFonts w:ascii="Times New Roman" w:hAnsi="Times New Roman" w:cs="Times New Roman"/>
          <w:sz w:val="24"/>
          <w:szCs w:val="24"/>
        </w:rPr>
        <w:t xml:space="preserve"> (gdy mamy informację o założeniu procedury NK)</w:t>
      </w:r>
      <w:r w:rsidR="00216C27" w:rsidRPr="003A217B">
        <w:rPr>
          <w:rFonts w:ascii="Times New Roman" w:hAnsi="Times New Roman" w:cs="Times New Roman"/>
          <w:sz w:val="24"/>
          <w:szCs w:val="24"/>
        </w:rPr>
        <w:t xml:space="preserve">. Liczba spotkań grup diagnostyczno-pomocowych uzależniona jest </w:t>
      </w:r>
      <w:r w:rsidR="006E6A40" w:rsidRPr="003A217B">
        <w:rPr>
          <w:rFonts w:ascii="Times New Roman" w:hAnsi="Times New Roman" w:cs="Times New Roman"/>
          <w:sz w:val="24"/>
          <w:szCs w:val="24"/>
        </w:rPr>
        <w:br/>
      </w:r>
      <w:r w:rsidR="00216C27" w:rsidRPr="003A217B">
        <w:rPr>
          <w:rFonts w:ascii="Times New Roman" w:hAnsi="Times New Roman" w:cs="Times New Roman"/>
          <w:sz w:val="24"/>
          <w:szCs w:val="24"/>
        </w:rPr>
        <w:t>od złożoności spraw oraz ilości instytucji powoływanych do każdego</w:t>
      </w:r>
      <w:r w:rsidR="003A217B" w:rsidRPr="003A217B">
        <w:rPr>
          <w:rFonts w:ascii="Times New Roman" w:hAnsi="Times New Roman" w:cs="Times New Roman"/>
          <w:sz w:val="24"/>
          <w:szCs w:val="24"/>
        </w:rPr>
        <w:t xml:space="preserve"> indywidualnego </w:t>
      </w:r>
      <w:r w:rsidR="00216C27" w:rsidRPr="003A217B">
        <w:rPr>
          <w:rFonts w:ascii="Times New Roman" w:hAnsi="Times New Roman" w:cs="Times New Roman"/>
          <w:sz w:val="24"/>
          <w:szCs w:val="24"/>
        </w:rPr>
        <w:t xml:space="preserve"> przypadku.</w:t>
      </w:r>
      <w:r w:rsidR="006810E5" w:rsidRPr="003A217B">
        <w:rPr>
          <w:rFonts w:ascii="Times New Roman" w:hAnsi="Times New Roman" w:cs="Times New Roman"/>
          <w:sz w:val="24"/>
          <w:szCs w:val="24"/>
        </w:rPr>
        <w:t xml:space="preserve"> </w:t>
      </w:r>
    </w:p>
    <w:p w14:paraId="0EA9F821" w14:textId="77777777" w:rsidR="00FF4E43" w:rsidRPr="003A217B" w:rsidRDefault="00FF4E43" w:rsidP="00E621C1">
      <w:pPr>
        <w:spacing w:after="0" w:line="276" w:lineRule="auto"/>
        <w:ind w:firstLine="708"/>
        <w:jc w:val="both"/>
        <w:rPr>
          <w:rFonts w:ascii="Times New Roman" w:hAnsi="Times New Roman" w:cs="Times New Roman"/>
          <w:sz w:val="24"/>
          <w:szCs w:val="24"/>
        </w:rPr>
      </w:pPr>
    </w:p>
    <w:p w14:paraId="53E62374" w14:textId="4BEAAC4D" w:rsidR="00EC7CAB" w:rsidRPr="003A217B" w:rsidRDefault="00EC7CAB" w:rsidP="00E621C1">
      <w:pPr>
        <w:tabs>
          <w:tab w:val="left" w:pos="8015"/>
        </w:tabs>
        <w:spacing w:after="0" w:line="276" w:lineRule="auto"/>
        <w:jc w:val="both"/>
        <w:rPr>
          <w:rFonts w:ascii="Times New Roman" w:hAnsi="Times New Roman" w:cs="Times New Roman"/>
          <w:b/>
          <w:sz w:val="24"/>
          <w:szCs w:val="24"/>
        </w:rPr>
      </w:pPr>
      <w:bookmarkStart w:id="4" w:name="_Hlk208477323"/>
      <w:r w:rsidRPr="003A217B">
        <w:rPr>
          <w:rFonts w:ascii="Times New Roman" w:hAnsi="Times New Roman" w:cs="Times New Roman"/>
          <w:sz w:val="24"/>
          <w:szCs w:val="24"/>
        </w:rPr>
        <w:t xml:space="preserve">Tabela Nr 6 . Liczba spotkań grup </w:t>
      </w:r>
      <w:r w:rsidR="00907947" w:rsidRPr="003A217B">
        <w:rPr>
          <w:rFonts w:ascii="Times New Roman" w:hAnsi="Times New Roman" w:cs="Times New Roman"/>
          <w:sz w:val="24"/>
          <w:szCs w:val="24"/>
        </w:rPr>
        <w:t>diagnostyczno-pomocowych</w:t>
      </w:r>
      <w:r w:rsidRPr="003A217B">
        <w:rPr>
          <w:rFonts w:ascii="Times New Roman" w:hAnsi="Times New Roman" w:cs="Times New Roman"/>
          <w:sz w:val="24"/>
          <w:szCs w:val="24"/>
        </w:rPr>
        <w:t xml:space="preserve"> w latach </w:t>
      </w:r>
      <w:r w:rsidR="006810E5" w:rsidRPr="003A217B">
        <w:rPr>
          <w:rFonts w:ascii="Times New Roman" w:hAnsi="Times New Roman" w:cs="Times New Roman"/>
          <w:sz w:val="24"/>
          <w:szCs w:val="24"/>
        </w:rPr>
        <w:t>2021-2024</w:t>
      </w:r>
      <w:r w:rsidRPr="003A217B">
        <w:rPr>
          <w:rFonts w:ascii="Times New Roman" w:hAnsi="Times New Roman" w:cs="Times New Roman"/>
          <w:b/>
          <w:sz w:val="24"/>
          <w:szCs w:val="24"/>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4"/>
        <w:gridCol w:w="3806"/>
        <w:gridCol w:w="3399"/>
      </w:tblGrid>
      <w:tr w:rsidR="003A217B" w:rsidRPr="00466E0B" w14:paraId="2A23CE5F" w14:textId="77777777">
        <w:trPr>
          <w:trHeight w:val="391"/>
        </w:trPr>
        <w:tc>
          <w:tcPr>
            <w:tcW w:w="1584" w:type="dxa"/>
            <w:tcBorders>
              <w:top w:val="single" w:sz="4" w:space="0" w:color="auto"/>
              <w:left w:val="single" w:sz="4" w:space="0" w:color="auto"/>
              <w:bottom w:val="single" w:sz="4" w:space="0" w:color="auto"/>
              <w:right w:val="single" w:sz="4" w:space="0" w:color="auto"/>
            </w:tcBorders>
            <w:hideMark/>
          </w:tcPr>
          <w:p w14:paraId="1FD8C9AC" w14:textId="77777777" w:rsidR="00466E0B" w:rsidRPr="00466E0B" w:rsidRDefault="00466E0B" w:rsidP="00E621C1">
            <w:pPr>
              <w:spacing w:after="0" w:line="276" w:lineRule="auto"/>
              <w:jc w:val="center"/>
              <w:rPr>
                <w:rFonts w:ascii="Times New Roman" w:hAnsi="Times New Roman" w:cs="Times New Roman"/>
                <w:b/>
                <w:sz w:val="24"/>
                <w:szCs w:val="24"/>
              </w:rPr>
            </w:pPr>
            <w:r w:rsidRPr="00466E0B">
              <w:rPr>
                <w:rFonts w:ascii="Times New Roman" w:hAnsi="Times New Roman" w:cs="Times New Roman"/>
                <w:b/>
                <w:sz w:val="24"/>
                <w:szCs w:val="24"/>
              </w:rPr>
              <w:t>Rok</w:t>
            </w:r>
          </w:p>
        </w:tc>
        <w:tc>
          <w:tcPr>
            <w:tcW w:w="3806" w:type="dxa"/>
            <w:tcBorders>
              <w:top w:val="single" w:sz="4" w:space="0" w:color="auto"/>
              <w:left w:val="single" w:sz="4" w:space="0" w:color="auto"/>
              <w:bottom w:val="single" w:sz="4" w:space="0" w:color="auto"/>
              <w:right w:val="single" w:sz="4" w:space="0" w:color="auto"/>
            </w:tcBorders>
            <w:hideMark/>
          </w:tcPr>
          <w:p w14:paraId="5ABD8434" w14:textId="77777777" w:rsidR="00466E0B" w:rsidRPr="00466E0B" w:rsidRDefault="00466E0B" w:rsidP="00E621C1">
            <w:pPr>
              <w:spacing w:after="0" w:line="276" w:lineRule="auto"/>
              <w:jc w:val="center"/>
              <w:rPr>
                <w:rFonts w:ascii="Times New Roman" w:hAnsi="Times New Roman" w:cs="Times New Roman"/>
                <w:b/>
                <w:sz w:val="24"/>
                <w:szCs w:val="24"/>
              </w:rPr>
            </w:pPr>
            <w:r w:rsidRPr="00466E0B">
              <w:rPr>
                <w:rFonts w:ascii="Times New Roman" w:hAnsi="Times New Roman" w:cs="Times New Roman"/>
                <w:b/>
                <w:sz w:val="24"/>
                <w:szCs w:val="24"/>
              </w:rPr>
              <w:t>Liczba spotkań Zespołu  Interdyscyplinarnego</w:t>
            </w:r>
          </w:p>
        </w:tc>
        <w:tc>
          <w:tcPr>
            <w:tcW w:w="3399" w:type="dxa"/>
            <w:tcBorders>
              <w:top w:val="single" w:sz="4" w:space="0" w:color="auto"/>
              <w:left w:val="single" w:sz="4" w:space="0" w:color="auto"/>
              <w:bottom w:val="single" w:sz="4" w:space="0" w:color="auto"/>
              <w:right w:val="single" w:sz="4" w:space="0" w:color="auto"/>
            </w:tcBorders>
            <w:hideMark/>
          </w:tcPr>
          <w:p w14:paraId="3385ABFD" w14:textId="77777777" w:rsidR="00466E0B" w:rsidRPr="00466E0B" w:rsidRDefault="00466E0B" w:rsidP="00E621C1">
            <w:pPr>
              <w:spacing w:after="0" w:line="276" w:lineRule="auto"/>
              <w:jc w:val="center"/>
              <w:rPr>
                <w:rFonts w:ascii="Times New Roman" w:hAnsi="Times New Roman" w:cs="Times New Roman"/>
                <w:b/>
                <w:sz w:val="24"/>
                <w:szCs w:val="24"/>
              </w:rPr>
            </w:pPr>
            <w:r w:rsidRPr="00466E0B">
              <w:rPr>
                <w:rFonts w:ascii="Times New Roman" w:hAnsi="Times New Roman" w:cs="Times New Roman"/>
                <w:b/>
                <w:sz w:val="24"/>
                <w:szCs w:val="24"/>
              </w:rPr>
              <w:t>Liczba spotkań  grup diagnostyczno-pomocowych</w:t>
            </w:r>
          </w:p>
        </w:tc>
      </w:tr>
      <w:tr w:rsidR="003A217B" w:rsidRPr="00466E0B" w14:paraId="24F6D915" w14:textId="77777777">
        <w:trPr>
          <w:trHeight w:val="391"/>
        </w:trPr>
        <w:tc>
          <w:tcPr>
            <w:tcW w:w="1584" w:type="dxa"/>
            <w:tcBorders>
              <w:top w:val="single" w:sz="4" w:space="0" w:color="auto"/>
              <w:left w:val="single" w:sz="4" w:space="0" w:color="auto"/>
              <w:bottom w:val="single" w:sz="4" w:space="0" w:color="auto"/>
              <w:right w:val="single" w:sz="4" w:space="0" w:color="auto"/>
            </w:tcBorders>
            <w:vAlign w:val="center"/>
            <w:hideMark/>
          </w:tcPr>
          <w:p w14:paraId="3AB0D499" w14:textId="77777777" w:rsidR="00466E0B" w:rsidRPr="00466E0B" w:rsidRDefault="00466E0B" w:rsidP="00E621C1">
            <w:pPr>
              <w:spacing w:after="0" w:line="276" w:lineRule="auto"/>
              <w:jc w:val="center"/>
              <w:rPr>
                <w:rFonts w:ascii="Times New Roman" w:hAnsi="Times New Roman" w:cs="Times New Roman"/>
                <w:bCs/>
                <w:sz w:val="24"/>
                <w:szCs w:val="24"/>
              </w:rPr>
            </w:pPr>
            <w:r w:rsidRPr="00466E0B">
              <w:rPr>
                <w:rFonts w:ascii="Times New Roman" w:hAnsi="Times New Roman" w:cs="Times New Roman"/>
                <w:bCs/>
                <w:sz w:val="24"/>
                <w:szCs w:val="24"/>
              </w:rPr>
              <w:t>2021</w:t>
            </w:r>
          </w:p>
        </w:tc>
        <w:tc>
          <w:tcPr>
            <w:tcW w:w="3806" w:type="dxa"/>
            <w:tcBorders>
              <w:top w:val="single" w:sz="4" w:space="0" w:color="auto"/>
              <w:left w:val="single" w:sz="4" w:space="0" w:color="auto"/>
              <w:bottom w:val="single" w:sz="4" w:space="0" w:color="auto"/>
              <w:right w:val="single" w:sz="4" w:space="0" w:color="auto"/>
            </w:tcBorders>
            <w:vAlign w:val="center"/>
            <w:hideMark/>
          </w:tcPr>
          <w:p w14:paraId="2CD8D35D" w14:textId="77777777" w:rsidR="00466E0B" w:rsidRPr="00466E0B" w:rsidRDefault="00466E0B" w:rsidP="00E621C1">
            <w:pPr>
              <w:spacing w:after="0" w:line="276" w:lineRule="auto"/>
              <w:jc w:val="center"/>
              <w:rPr>
                <w:rFonts w:ascii="Times New Roman" w:hAnsi="Times New Roman" w:cs="Times New Roman"/>
                <w:bCs/>
                <w:sz w:val="24"/>
                <w:szCs w:val="24"/>
              </w:rPr>
            </w:pPr>
            <w:r w:rsidRPr="00466E0B">
              <w:rPr>
                <w:rFonts w:ascii="Times New Roman" w:hAnsi="Times New Roman" w:cs="Times New Roman"/>
                <w:bCs/>
                <w:sz w:val="24"/>
                <w:szCs w:val="24"/>
              </w:rPr>
              <w:t>12</w:t>
            </w:r>
          </w:p>
        </w:tc>
        <w:tc>
          <w:tcPr>
            <w:tcW w:w="3399" w:type="dxa"/>
            <w:tcBorders>
              <w:top w:val="single" w:sz="4" w:space="0" w:color="auto"/>
              <w:left w:val="single" w:sz="4" w:space="0" w:color="auto"/>
              <w:bottom w:val="single" w:sz="4" w:space="0" w:color="auto"/>
              <w:right w:val="single" w:sz="4" w:space="0" w:color="auto"/>
            </w:tcBorders>
            <w:hideMark/>
          </w:tcPr>
          <w:p w14:paraId="15317233" w14:textId="77777777" w:rsidR="00466E0B" w:rsidRPr="00466E0B" w:rsidRDefault="00466E0B" w:rsidP="00E621C1">
            <w:pPr>
              <w:spacing w:after="0" w:line="276" w:lineRule="auto"/>
              <w:jc w:val="center"/>
              <w:rPr>
                <w:rFonts w:ascii="Times New Roman" w:hAnsi="Times New Roman" w:cs="Times New Roman"/>
                <w:bCs/>
                <w:sz w:val="24"/>
                <w:szCs w:val="24"/>
              </w:rPr>
            </w:pPr>
            <w:r w:rsidRPr="00466E0B">
              <w:rPr>
                <w:rFonts w:ascii="Times New Roman" w:hAnsi="Times New Roman" w:cs="Times New Roman"/>
                <w:bCs/>
                <w:sz w:val="24"/>
                <w:szCs w:val="24"/>
              </w:rPr>
              <w:t>452</w:t>
            </w:r>
          </w:p>
        </w:tc>
      </w:tr>
      <w:tr w:rsidR="003A217B" w:rsidRPr="00466E0B" w14:paraId="67FA362A" w14:textId="77777777">
        <w:trPr>
          <w:trHeight w:val="391"/>
        </w:trPr>
        <w:tc>
          <w:tcPr>
            <w:tcW w:w="1584" w:type="dxa"/>
            <w:tcBorders>
              <w:top w:val="single" w:sz="4" w:space="0" w:color="auto"/>
              <w:left w:val="single" w:sz="4" w:space="0" w:color="auto"/>
              <w:bottom w:val="single" w:sz="4" w:space="0" w:color="auto"/>
              <w:right w:val="single" w:sz="4" w:space="0" w:color="auto"/>
            </w:tcBorders>
            <w:vAlign w:val="center"/>
            <w:hideMark/>
          </w:tcPr>
          <w:p w14:paraId="2CF2CA34" w14:textId="77777777" w:rsidR="00466E0B" w:rsidRPr="00466E0B" w:rsidRDefault="00466E0B" w:rsidP="00E621C1">
            <w:pPr>
              <w:spacing w:after="0" w:line="276" w:lineRule="auto"/>
              <w:jc w:val="center"/>
              <w:rPr>
                <w:rFonts w:ascii="Times New Roman" w:hAnsi="Times New Roman" w:cs="Times New Roman"/>
                <w:bCs/>
                <w:sz w:val="24"/>
                <w:szCs w:val="24"/>
              </w:rPr>
            </w:pPr>
            <w:r w:rsidRPr="00466E0B">
              <w:rPr>
                <w:rFonts w:ascii="Times New Roman" w:hAnsi="Times New Roman" w:cs="Times New Roman"/>
                <w:bCs/>
                <w:sz w:val="24"/>
                <w:szCs w:val="24"/>
              </w:rPr>
              <w:t>2022</w:t>
            </w:r>
          </w:p>
        </w:tc>
        <w:tc>
          <w:tcPr>
            <w:tcW w:w="3806" w:type="dxa"/>
            <w:tcBorders>
              <w:top w:val="single" w:sz="4" w:space="0" w:color="auto"/>
              <w:left w:val="single" w:sz="4" w:space="0" w:color="auto"/>
              <w:bottom w:val="single" w:sz="4" w:space="0" w:color="auto"/>
              <w:right w:val="single" w:sz="4" w:space="0" w:color="auto"/>
            </w:tcBorders>
            <w:vAlign w:val="center"/>
            <w:hideMark/>
          </w:tcPr>
          <w:p w14:paraId="794402FB" w14:textId="77777777" w:rsidR="00466E0B" w:rsidRPr="00466E0B" w:rsidRDefault="00466E0B" w:rsidP="00E621C1">
            <w:pPr>
              <w:spacing w:after="0" w:line="276" w:lineRule="auto"/>
              <w:jc w:val="center"/>
              <w:rPr>
                <w:rFonts w:ascii="Times New Roman" w:hAnsi="Times New Roman" w:cs="Times New Roman"/>
                <w:bCs/>
                <w:sz w:val="24"/>
                <w:szCs w:val="24"/>
              </w:rPr>
            </w:pPr>
            <w:r w:rsidRPr="00466E0B">
              <w:rPr>
                <w:rFonts w:ascii="Times New Roman" w:hAnsi="Times New Roman" w:cs="Times New Roman"/>
                <w:bCs/>
                <w:sz w:val="24"/>
                <w:szCs w:val="24"/>
              </w:rPr>
              <w:t>14</w:t>
            </w:r>
          </w:p>
        </w:tc>
        <w:tc>
          <w:tcPr>
            <w:tcW w:w="3399" w:type="dxa"/>
            <w:tcBorders>
              <w:top w:val="single" w:sz="4" w:space="0" w:color="auto"/>
              <w:left w:val="single" w:sz="4" w:space="0" w:color="auto"/>
              <w:bottom w:val="single" w:sz="4" w:space="0" w:color="auto"/>
              <w:right w:val="single" w:sz="4" w:space="0" w:color="auto"/>
            </w:tcBorders>
            <w:hideMark/>
          </w:tcPr>
          <w:p w14:paraId="41334C12" w14:textId="77777777" w:rsidR="00466E0B" w:rsidRPr="00466E0B" w:rsidRDefault="00466E0B" w:rsidP="00E621C1">
            <w:pPr>
              <w:spacing w:after="0" w:line="276" w:lineRule="auto"/>
              <w:jc w:val="center"/>
              <w:rPr>
                <w:rFonts w:ascii="Times New Roman" w:hAnsi="Times New Roman" w:cs="Times New Roman"/>
                <w:bCs/>
                <w:sz w:val="24"/>
                <w:szCs w:val="24"/>
              </w:rPr>
            </w:pPr>
            <w:r w:rsidRPr="00466E0B">
              <w:rPr>
                <w:rFonts w:ascii="Times New Roman" w:hAnsi="Times New Roman" w:cs="Times New Roman"/>
                <w:bCs/>
                <w:sz w:val="24"/>
                <w:szCs w:val="24"/>
              </w:rPr>
              <w:t>284</w:t>
            </w:r>
          </w:p>
        </w:tc>
      </w:tr>
      <w:tr w:rsidR="003A217B" w:rsidRPr="00466E0B" w14:paraId="420918C9" w14:textId="77777777">
        <w:trPr>
          <w:trHeight w:val="391"/>
        </w:trPr>
        <w:tc>
          <w:tcPr>
            <w:tcW w:w="1584" w:type="dxa"/>
            <w:tcBorders>
              <w:top w:val="single" w:sz="4" w:space="0" w:color="auto"/>
              <w:left w:val="single" w:sz="4" w:space="0" w:color="auto"/>
              <w:bottom w:val="single" w:sz="4" w:space="0" w:color="auto"/>
              <w:right w:val="single" w:sz="4" w:space="0" w:color="auto"/>
            </w:tcBorders>
            <w:vAlign w:val="center"/>
            <w:hideMark/>
          </w:tcPr>
          <w:p w14:paraId="04FCCB1E" w14:textId="77777777" w:rsidR="00466E0B" w:rsidRPr="00466E0B" w:rsidRDefault="00466E0B" w:rsidP="00E621C1">
            <w:pPr>
              <w:spacing w:after="0" w:line="276" w:lineRule="auto"/>
              <w:jc w:val="center"/>
              <w:rPr>
                <w:rFonts w:ascii="Times New Roman" w:hAnsi="Times New Roman" w:cs="Times New Roman"/>
                <w:bCs/>
                <w:sz w:val="24"/>
                <w:szCs w:val="24"/>
              </w:rPr>
            </w:pPr>
            <w:r w:rsidRPr="00466E0B">
              <w:rPr>
                <w:rFonts w:ascii="Times New Roman" w:hAnsi="Times New Roman" w:cs="Times New Roman"/>
                <w:bCs/>
                <w:sz w:val="24"/>
                <w:szCs w:val="24"/>
              </w:rPr>
              <w:t>2023</w:t>
            </w:r>
          </w:p>
        </w:tc>
        <w:tc>
          <w:tcPr>
            <w:tcW w:w="3806" w:type="dxa"/>
            <w:tcBorders>
              <w:top w:val="single" w:sz="4" w:space="0" w:color="auto"/>
              <w:left w:val="single" w:sz="4" w:space="0" w:color="auto"/>
              <w:bottom w:val="single" w:sz="4" w:space="0" w:color="auto"/>
              <w:right w:val="single" w:sz="4" w:space="0" w:color="auto"/>
            </w:tcBorders>
            <w:vAlign w:val="center"/>
            <w:hideMark/>
          </w:tcPr>
          <w:p w14:paraId="7108F9EA" w14:textId="77777777" w:rsidR="00466E0B" w:rsidRPr="00466E0B" w:rsidRDefault="00466E0B" w:rsidP="00E621C1">
            <w:pPr>
              <w:spacing w:after="0" w:line="276" w:lineRule="auto"/>
              <w:jc w:val="center"/>
              <w:rPr>
                <w:rFonts w:ascii="Times New Roman" w:hAnsi="Times New Roman" w:cs="Times New Roman"/>
                <w:bCs/>
                <w:sz w:val="24"/>
                <w:szCs w:val="24"/>
              </w:rPr>
            </w:pPr>
            <w:r w:rsidRPr="00466E0B">
              <w:rPr>
                <w:rFonts w:ascii="Times New Roman" w:hAnsi="Times New Roman" w:cs="Times New Roman"/>
                <w:bCs/>
                <w:sz w:val="24"/>
                <w:szCs w:val="24"/>
              </w:rPr>
              <w:t>22</w:t>
            </w:r>
          </w:p>
        </w:tc>
        <w:tc>
          <w:tcPr>
            <w:tcW w:w="3399" w:type="dxa"/>
            <w:tcBorders>
              <w:top w:val="single" w:sz="4" w:space="0" w:color="auto"/>
              <w:left w:val="single" w:sz="4" w:space="0" w:color="auto"/>
              <w:bottom w:val="single" w:sz="4" w:space="0" w:color="auto"/>
              <w:right w:val="single" w:sz="4" w:space="0" w:color="auto"/>
            </w:tcBorders>
            <w:hideMark/>
          </w:tcPr>
          <w:p w14:paraId="006872CF" w14:textId="77777777" w:rsidR="00466E0B" w:rsidRPr="00466E0B" w:rsidRDefault="00466E0B" w:rsidP="00E621C1">
            <w:pPr>
              <w:spacing w:after="0" w:line="276" w:lineRule="auto"/>
              <w:jc w:val="center"/>
              <w:rPr>
                <w:rFonts w:ascii="Times New Roman" w:hAnsi="Times New Roman" w:cs="Times New Roman"/>
                <w:bCs/>
                <w:sz w:val="24"/>
                <w:szCs w:val="24"/>
              </w:rPr>
            </w:pPr>
            <w:r w:rsidRPr="00466E0B">
              <w:rPr>
                <w:rFonts w:ascii="Times New Roman" w:hAnsi="Times New Roman" w:cs="Times New Roman"/>
                <w:bCs/>
                <w:sz w:val="24"/>
                <w:szCs w:val="24"/>
              </w:rPr>
              <w:t>428</w:t>
            </w:r>
          </w:p>
        </w:tc>
      </w:tr>
      <w:tr w:rsidR="003A217B" w:rsidRPr="00466E0B" w14:paraId="64C0771B" w14:textId="77777777">
        <w:trPr>
          <w:trHeight w:val="405"/>
        </w:trPr>
        <w:tc>
          <w:tcPr>
            <w:tcW w:w="1584" w:type="dxa"/>
            <w:tcBorders>
              <w:top w:val="single" w:sz="4" w:space="0" w:color="auto"/>
              <w:left w:val="single" w:sz="4" w:space="0" w:color="auto"/>
              <w:bottom w:val="single" w:sz="4" w:space="0" w:color="auto"/>
              <w:right w:val="single" w:sz="4" w:space="0" w:color="auto"/>
            </w:tcBorders>
            <w:vAlign w:val="center"/>
            <w:hideMark/>
          </w:tcPr>
          <w:p w14:paraId="7208A997" w14:textId="77777777" w:rsidR="00466E0B" w:rsidRPr="00466E0B" w:rsidRDefault="00466E0B" w:rsidP="00E621C1">
            <w:pPr>
              <w:spacing w:after="0" w:line="276" w:lineRule="auto"/>
              <w:jc w:val="center"/>
              <w:rPr>
                <w:rFonts w:ascii="Times New Roman" w:hAnsi="Times New Roman" w:cs="Times New Roman"/>
                <w:bCs/>
                <w:sz w:val="24"/>
                <w:szCs w:val="24"/>
              </w:rPr>
            </w:pPr>
            <w:r w:rsidRPr="00466E0B">
              <w:rPr>
                <w:rFonts w:ascii="Times New Roman" w:hAnsi="Times New Roman" w:cs="Times New Roman"/>
                <w:bCs/>
                <w:sz w:val="24"/>
                <w:szCs w:val="24"/>
              </w:rPr>
              <w:t>2024</w:t>
            </w:r>
          </w:p>
        </w:tc>
        <w:tc>
          <w:tcPr>
            <w:tcW w:w="3806" w:type="dxa"/>
            <w:tcBorders>
              <w:top w:val="single" w:sz="4" w:space="0" w:color="auto"/>
              <w:left w:val="single" w:sz="4" w:space="0" w:color="auto"/>
              <w:bottom w:val="single" w:sz="4" w:space="0" w:color="auto"/>
              <w:right w:val="single" w:sz="4" w:space="0" w:color="auto"/>
            </w:tcBorders>
            <w:vAlign w:val="center"/>
            <w:hideMark/>
          </w:tcPr>
          <w:p w14:paraId="515EF486" w14:textId="77777777" w:rsidR="00466E0B" w:rsidRPr="00466E0B" w:rsidRDefault="00466E0B" w:rsidP="00E621C1">
            <w:pPr>
              <w:spacing w:after="0" w:line="276" w:lineRule="auto"/>
              <w:jc w:val="center"/>
              <w:rPr>
                <w:rFonts w:ascii="Times New Roman" w:hAnsi="Times New Roman" w:cs="Times New Roman"/>
                <w:bCs/>
                <w:sz w:val="24"/>
                <w:szCs w:val="24"/>
              </w:rPr>
            </w:pPr>
            <w:r w:rsidRPr="00466E0B">
              <w:rPr>
                <w:rFonts w:ascii="Times New Roman" w:hAnsi="Times New Roman" w:cs="Times New Roman"/>
                <w:bCs/>
                <w:sz w:val="24"/>
                <w:szCs w:val="24"/>
              </w:rPr>
              <w:t>50</w:t>
            </w:r>
          </w:p>
        </w:tc>
        <w:tc>
          <w:tcPr>
            <w:tcW w:w="3399" w:type="dxa"/>
            <w:tcBorders>
              <w:top w:val="single" w:sz="4" w:space="0" w:color="auto"/>
              <w:left w:val="single" w:sz="4" w:space="0" w:color="auto"/>
              <w:bottom w:val="single" w:sz="4" w:space="0" w:color="auto"/>
              <w:right w:val="single" w:sz="4" w:space="0" w:color="auto"/>
            </w:tcBorders>
            <w:hideMark/>
          </w:tcPr>
          <w:p w14:paraId="42D79D75" w14:textId="77777777" w:rsidR="00466E0B" w:rsidRPr="00466E0B" w:rsidRDefault="00466E0B" w:rsidP="00E621C1">
            <w:pPr>
              <w:spacing w:after="0" w:line="276" w:lineRule="auto"/>
              <w:jc w:val="center"/>
              <w:rPr>
                <w:rFonts w:ascii="Times New Roman" w:hAnsi="Times New Roman" w:cs="Times New Roman"/>
                <w:bCs/>
                <w:sz w:val="24"/>
                <w:szCs w:val="24"/>
              </w:rPr>
            </w:pPr>
            <w:r w:rsidRPr="00466E0B">
              <w:rPr>
                <w:rFonts w:ascii="Times New Roman" w:hAnsi="Times New Roman" w:cs="Times New Roman"/>
                <w:bCs/>
                <w:sz w:val="24"/>
                <w:szCs w:val="24"/>
              </w:rPr>
              <w:t>667</w:t>
            </w:r>
          </w:p>
        </w:tc>
      </w:tr>
    </w:tbl>
    <w:bookmarkEnd w:id="4"/>
    <w:p w14:paraId="7A2CEA61" w14:textId="77777777" w:rsidR="003A217B" w:rsidRPr="003A217B" w:rsidRDefault="003A217B" w:rsidP="00E621C1">
      <w:pPr>
        <w:spacing w:after="0" w:line="276" w:lineRule="auto"/>
        <w:jc w:val="both"/>
        <w:rPr>
          <w:rFonts w:ascii="Times New Roman" w:hAnsi="Times New Roman" w:cs="Times New Roman"/>
          <w:lang w:eastAsia="pl-PL"/>
        </w:rPr>
      </w:pPr>
      <w:r w:rsidRPr="003A217B">
        <w:rPr>
          <w:rFonts w:ascii="Times New Roman" w:hAnsi="Times New Roman" w:cs="Times New Roman"/>
        </w:rPr>
        <w:t>Źródło: dane Działu Interwencji Kryzysowej</w:t>
      </w:r>
    </w:p>
    <w:p w14:paraId="23DEE316" w14:textId="77777777" w:rsidR="00913B29" w:rsidRDefault="00913B29" w:rsidP="00E621C1">
      <w:pPr>
        <w:spacing w:after="0" w:line="276" w:lineRule="auto"/>
        <w:ind w:firstLine="708"/>
        <w:jc w:val="both"/>
        <w:rPr>
          <w:rFonts w:ascii="Times New Roman" w:hAnsi="Times New Roman" w:cs="Times New Roman"/>
          <w:sz w:val="24"/>
          <w:szCs w:val="24"/>
        </w:rPr>
      </w:pPr>
    </w:p>
    <w:p w14:paraId="6E8AFE6A" w14:textId="4E8FC30D" w:rsidR="00EC7CAB" w:rsidRDefault="00EC7CAB" w:rsidP="00E621C1">
      <w:pPr>
        <w:spacing w:after="0" w:line="276" w:lineRule="auto"/>
        <w:ind w:firstLine="708"/>
        <w:jc w:val="both"/>
        <w:rPr>
          <w:rFonts w:ascii="Times New Roman" w:hAnsi="Times New Roman" w:cs="Times New Roman"/>
          <w:sz w:val="24"/>
          <w:szCs w:val="24"/>
        </w:rPr>
      </w:pPr>
      <w:r w:rsidRPr="003A217B">
        <w:rPr>
          <w:rFonts w:ascii="Times New Roman" w:hAnsi="Times New Roman" w:cs="Times New Roman"/>
          <w:sz w:val="24"/>
          <w:szCs w:val="24"/>
        </w:rPr>
        <w:t xml:space="preserve">Pracownicy Działu Interwencji Kryzysowej MOPR w Krośnie przyjmują coraz więcej zgłoszeń z prośbą o pomoc, interwencję lub wsparcie dla członków rodzin, mających zarówno przejściowe jak i  trwale narastające problemy. Wykorzystanie doświadczenia osób udzielających pomocy, przynosi nadzieję na poprawę sytuacji tych rodzin. W sprawach związanych z przemocą </w:t>
      </w:r>
      <w:r w:rsidR="006A7E55" w:rsidRPr="003A217B">
        <w:rPr>
          <w:rFonts w:ascii="Times New Roman" w:hAnsi="Times New Roman" w:cs="Times New Roman"/>
          <w:sz w:val="24"/>
          <w:szCs w:val="24"/>
        </w:rPr>
        <w:t>domową</w:t>
      </w:r>
      <w:r w:rsidRPr="003A217B">
        <w:rPr>
          <w:rFonts w:ascii="Times New Roman" w:hAnsi="Times New Roman" w:cs="Times New Roman"/>
          <w:sz w:val="24"/>
          <w:szCs w:val="24"/>
        </w:rPr>
        <w:t xml:space="preserve">, zgodnie z nałożonymi zadaniami, członkowie grup </w:t>
      </w:r>
      <w:r w:rsidR="006A7E55" w:rsidRPr="003A217B">
        <w:rPr>
          <w:rFonts w:ascii="Times New Roman" w:hAnsi="Times New Roman" w:cs="Times New Roman"/>
          <w:sz w:val="24"/>
          <w:szCs w:val="24"/>
        </w:rPr>
        <w:t xml:space="preserve">diagnostyczno-pomocowych </w:t>
      </w:r>
      <w:r w:rsidRPr="003A217B">
        <w:rPr>
          <w:rFonts w:ascii="Times New Roman" w:hAnsi="Times New Roman" w:cs="Times New Roman"/>
          <w:sz w:val="24"/>
          <w:szCs w:val="24"/>
        </w:rPr>
        <w:t xml:space="preserve"> po zebraniu informacji, podejmują działania wspomagające: kierując z urzędu zawiadomienia o podejrzeniu popełnienia przestępstwa z art. </w:t>
      </w:r>
      <w:r w:rsidRPr="004117DD">
        <w:rPr>
          <w:rFonts w:ascii="Times New Roman" w:hAnsi="Times New Roman" w:cs="Times New Roman"/>
          <w:sz w:val="24"/>
          <w:szCs w:val="24"/>
        </w:rPr>
        <w:t>207 k</w:t>
      </w:r>
      <w:r w:rsidR="00337AEE" w:rsidRPr="004117DD">
        <w:rPr>
          <w:rFonts w:ascii="Times New Roman" w:hAnsi="Times New Roman" w:cs="Times New Roman"/>
          <w:sz w:val="24"/>
          <w:szCs w:val="24"/>
        </w:rPr>
        <w:t xml:space="preserve">odeksu </w:t>
      </w:r>
      <w:r w:rsidRPr="004117DD">
        <w:rPr>
          <w:rFonts w:ascii="Times New Roman" w:hAnsi="Times New Roman" w:cs="Times New Roman"/>
          <w:sz w:val="24"/>
          <w:szCs w:val="24"/>
        </w:rPr>
        <w:t>k</w:t>
      </w:r>
      <w:r w:rsidR="00337AEE" w:rsidRPr="004117DD">
        <w:rPr>
          <w:rFonts w:ascii="Times New Roman" w:hAnsi="Times New Roman" w:cs="Times New Roman"/>
          <w:sz w:val="24"/>
          <w:szCs w:val="24"/>
        </w:rPr>
        <w:t>arnego</w:t>
      </w:r>
      <w:r w:rsidRPr="004117DD">
        <w:rPr>
          <w:rFonts w:ascii="Times New Roman" w:hAnsi="Times New Roman" w:cs="Times New Roman"/>
          <w:sz w:val="24"/>
          <w:szCs w:val="24"/>
        </w:rPr>
        <w:t xml:space="preserve">, wnioski o leczenie odwykowe osób nadużywających alkoholu oraz działając dla </w:t>
      </w:r>
      <w:r w:rsidRPr="003A217B">
        <w:rPr>
          <w:rFonts w:ascii="Times New Roman" w:hAnsi="Times New Roman" w:cs="Times New Roman"/>
          <w:sz w:val="24"/>
          <w:szCs w:val="24"/>
        </w:rPr>
        <w:t>dobra małoletnich dzieci</w:t>
      </w:r>
      <w:r w:rsidR="003A217B" w:rsidRPr="003A217B">
        <w:rPr>
          <w:rFonts w:ascii="Times New Roman" w:hAnsi="Times New Roman" w:cs="Times New Roman"/>
          <w:sz w:val="24"/>
          <w:szCs w:val="24"/>
        </w:rPr>
        <w:t>:</w:t>
      </w:r>
      <w:r w:rsidRPr="003A217B">
        <w:rPr>
          <w:rFonts w:ascii="Times New Roman" w:hAnsi="Times New Roman" w:cs="Times New Roman"/>
          <w:sz w:val="24"/>
          <w:szCs w:val="24"/>
        </w:rPr>
        <w:t xml:space="preserve"> o zabezpieczenie </w:t>
      </w:r>
      <w:r w:rsidR="003A217B" w:rsidRPr="003A217B">
        <w:rPr>
          <w:rFonts w:ascii="Times New Roman" w:hAnsi="Times New Roman" w:cs="Times New Roman"/>
          <w:sz w:val="24"/>
          <w:szCs w:val="24"/>
        </w:rPr>
        <w:t xml:space="preserve">ich </w:t>
      </w:r>
      <w:r w:rsidRPr="003A217B">
        <w:rPr>
          <w:rFonts w:ascii="Times New Roman" w:hAnsi="Times New Roman" w:cs="Times New Roman"/>
          <w:sz w:val="24"/>
          <w:szCs w:val="24"/>
        </w:rPr>
        <w:t>wsparci</w:t>
      </w:r>
      <w:r w:rsidR="003A217B" w:rsidRPr="003A217B">
        <w:rPr>
          <w:rFonts w:ascii="Times New Roman" w:hAnsi="Times New Roman" w:cs="Times New Roman"/>
          <w:sz w:val="24"/>
          <w:szCs w:val="24"/>
        </w:rPr>
        <w:t>em</w:t>
      </w:r>
      <w:r w:rsidRPr="003A217B">
        <w:rPr>
          <w:rFonts w:ascii="Times New Roman" w:hAnsi="Times New Roman" w:cs="Times New Roman"/>
          <w:sz w:val="24"/>
          <w:szCs w:val="24"/>
        </w:rPr>
        <w:t xml:space="preserve"> asystenta rodziny. W rodzinach dotkniętych problemem przemocy lub uzależnienia, kierowane są również wnioski do Sądu Rodzinnego m.in. o wgląd w sytuację rodziny i ograniczenie władzy rodzicielskiej.</w:t>
      </w:r>
    </w:p>
    <w:p w14:paraId="180EB8EB" w14:textId="77777777" w:rsidR="00833281" w:rsidRDefault="00833281" w:rsidP="00E621C1">
      <w:pPr>
        <w:spacing w:after="0" w:line="276" w:lineRule="auto"/>
        <w:ind w:firstLine="708"/>
        <w:jc w:val="both"/>
        <w:rPr>
          <w:rFonts w:ascii="Times New Roman" w:hAnsi="Times New Roman" w:cs="Times New Roman"/>
          <w:sz w:val="24"/>
          <w:szCs w:val="24"/>
        </w:rPr>
      </w:pPr>
    </w:p>
    <w:p w14:paraId="241C14F6" w14:textId="77777777" w:rsidR="00833281" w:rsidRDefault="00833281" w:rsidP="00E621C1">
      <w:pPr>
        <w:spacing w:after="0" w:line="276" w:lineRule="auto"/>
        <w:ind w:firstLine="708"/>
        <w:jc w:val="both"/>
        <w:rPr>
          <w:rFonts w:ascii="Times New Roman" w:hAnsi="Times New Roman" w:cs="Times New Roman"/>
          <w:sz w:val="24"/>
          <w:szCs w:val="24"/>
        </w:rPr>
      </w:pPr>
    </w:p>
    <w:p w14:paraId="64550868" w14:textId="77777777" w:rsidR="00FF4E43" w:rsidRPr="003A217B" w:rsidRDefault="00FF4E43" w:rsidP="00E621C1">
      <w:pPr>
        <w:spacing w:after="0" w:line="276" w:lineRule="auto"/>
        <w:ind w:firstLine="708"/>
        <w:jc w:val="both"/>
        <w:rPr>
          <w:rFonts w:ascii="Times New Roman" w:hAnsi="Times New Roman" w:cs="Times New Roman"/>
          <w:sz w:val="24"/>
          <w:szCs w:val="24"/>
        </w:rPr>
      </w:pPr>
    </w:p>
    <w:p w14:paraId="654F15FA" w14:textId="77777777" w:rsidR="00EC7CAB" w:rsidRPr="003A217B" w:rsidRDefault="00EC7CAB" w:rsidP="00E621C1">
      <w:pPr>
        <w:spacing w:after="0" w:line="276" w:lineRule="auto"/>
        <w:jc w:val="both"/>
        <w:rPr>
          <w:rFonts w:ascii="Times New Roman" w:hAnsi="Times New Roman" w:cs="Times New Roman"/>
          <w:sz w:val="24"/>
          <w:szCs w:val="24"/>
        </w:rPr>
      </w:pPr>
      <w:r w:rsidRPr="003A217B">
        <w:rPr>
          <w:rFonts w:ascii="Times New Roman" w:hAnsi="Times New Roman" w:cs="Times New Roman"/>
          <w:sz w:val="24"/>
          <w:szCs w:val="24"/>
        </w:rPr>
        <w:lastRenderedPageBreak/>
        <w:t xml:space="preserve">Tabela nr 7. Liczba kierowanych wniosków wobec osób działających na szkodę rodziny </w:t>
      </w:r>
    </w:p>
    <w:tbl>
      <w:tblPr>
        <w:tblW w:w="9067" w:type="dxa"/>
        <w:tblLayout w:type="fixed"/>
        <w:tblCellMar>
          <w:left w:w="10" w:type="dxa"/>
          <w:right w:w="10" w:type="dxa"/>
        </w:tblCellMar>
        <w:tblLook w:val="0000" w:firstRow="0" w:lastRow="0" w:firstColumn="0" w:lastColumn="0" w:noHBand="0" w:noVBand="0"/>
      </w:tblPr>
      <w:tblGrid>
        <w:gridCol w:w="4390"/>
        <w:gridCol w:w="1134"/>
        <w:gridCol w:w="1134"/>
        <w:gridCol w:w="1134"/>
        <w:gridCol w:w="1275"/>
      </w:tblGrid>
      <w:tr w:rsidR="003A217B" w:rsidRPr="003A217B" w14:paraId="550D67D8" w14:textId="77777777" w:rsidTr="00695CF7">
        <w:trPr>
          <w:trHeight w:val="410"/>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D0662" w14:textId="77777777" w:rsidR="00695CF7" w:rsidRPr="003A217B" w:rsidRDefault="00695CF7" w:rsidP="00E621C1">
            <w:pPr>
              <w:spacing w:after="0" w:line="276" w:lineRule="auto"/>
              <w:jc w:val="both"/>
              <w:rPr>
                <w:rFonts w:ascii="Times New Roman" w:hAnsi="Times New Roman" w:cs="Times New Roman"/>
                <w:b/>
                <w:bCs/>
                <w:sz w:val="24"/>
                <w:szCs w:val="24"/>
                <w:lang w:eastAsia="pl-PL"/>
              </w:rPr>
            </w:pPr>
            <w:r w:rsidRPr="003A217B">
              <w:rPr>
                <w:rFonts w:ascii="Times New Roman" w:hAnsi="Times New Roman" w:cs="Times New Roman"/>
                <w:b/>
                <w:bCs/>
                <w:sz w:val="24"/>
                <w:szCs w:val="24"/>
                <w:lang w:eastAsia="pl-PL"/>
              </w:rPr>
              <w:t>Wnioski</w:t>
            </w:r>
          </w:p>
          <w:p w14:paraId="65FAAE72" w14:textId="77777777" w:rsidR="00695CF7" w:rsidRPr="003A217B" w:rsidRDefault="00695CF7" w:rsidP="00E621C1">
            <w:pPr>
              <w:spacing w:after="0" w:line="276" w:lineRule="auto"/>
              <w:jc w:val="both"/>
              <w:rPr>
                <w:rFonts w:ascii="Times New Roman" w:hAnsi="Times New Roman" w:cs="Times New Roman"/>
                <w:b/>
                <w:bCs/>
                <w:sz w:val="24"/>
                <w:szCs w:val="24"/>
                <w:lang w:eastAsia="pl-PL"/>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34B3E" w14:textId="77777777" w:rsidR="00695CF7" w:rsidRPr="003A217B" w:rsidRDefault="00695CF7" w:rsidP="00E621C1">
            <w:pPr>
              <w:spacing w:after="0" w:line="276" w:lineRule="auto"/>
              <w:jc w:val="center"/>
              <w:rPr>
                <w:rFonts w:ascii="Times New Roman" w:hAnsi="Times New Roman" w:cs="Times New Roman"/>
                <w:b/>
                <w:bCs/>
                <w:sz w:val="24"/>
                <w:szCs w:val="24"/>
                <w:lang w:eastAsia="pl-PL"/>
              </w:rPr>
            </w:pPr>
            <w:r w:rsidRPr="003A217B">
              <w:rPr>
                <w:rFonts w:ascii="Times New Roman" w:hAnsi="Times New Roman" w:cs="Times New Roman"/>
                <w:b/>
                <w:bCs/>
                <w:sz w:val="24"/>
                <w:szCs w:val="24"/>
                <w:lang w:eastAsia="pl-PL"/>
              </w:rPr>
              <w:t>2021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A5EB7" w14:textId="77777777" w:rsidR="00695CF7" w:rsidRPr="003A217B" w:rsidRDefault="00695CF7" w:rsidP="00E621C1">
            <w:pPr>
              <w:spacing w:after="0" w:line="276" w:lineRule="auto"/>
              <w:jc w:val="center"/>
              <w:rPr>
                <w:rFonts w:ascii="Times New Roman" w:hAnsi="Times New Roman" w:cs="Times New Roman"/>
                <w:b/>
                <w:bCs/>
                <w:sz w:val="24"/>
                <w:szCs w:val="24"/>
                <w:lang w:eastAsia="pl-PL"/>
              </w:rPr>
            </w:pPr>
            <w:r w:rsidRPr="003A217B">
              <w:rPr>
                <w:rFonts w:ascii="Times New Roman" w:hAnsi="Times New Roman" w:cs="Times New Roman"/>
                <w:b/>
                <w:bCs/>
                <w:sz w:val="24"/>
                <w:szCs w:val="24"/>
                <w:lang w:eastAsia="pl-PL"/>
              </w:rPr>
              <w:t>2022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0807A" w14:textId="77777777" w:rsidR="00695CF7" w:rsidRPr="003A217B" w:rsidRDefault="00695CF7" w:rsidP="00E621C1">
            <w:pPr>
              <w:spacing w:after="0" w:line="276" w:lineRule="auto"/>
              <w:jc w:val="center"/>
              <w:rPr>
                <w:rFonts w:ascii="Times New Roman" w:hAnsi="Times New Roman" w:cs="Times New Roman"/>
                <w:b/>
                <w:bCs/>
                <w:sz w:val="24"/>
                <w:szCs w:val="24"/>
                <w:lang w:eastAsia="pl-PL"/>
              </w:rPr>
            </w:pPr>
            <w:r w:rsidRPr="003A217B">
              <w:rPr>
                <w:rFonts w:ascii="Times New Roman" w:hAnsi="Times New Roman" w:cs="Times New Roman"/>
                <w:b/>
                <w:bCs/>
                <w:sz w:val="24"/>
                <w:szCs w:val="24"/>
                <w:lang w:eastAsia="pl-PL"/>
              </w:rPr>
              <w:t>2023</w:t>
            </w:r>
          </w:p>
        </w:tc>
        <w:tc>
          <w:tcPr>
            <w:tcW w:w="127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50D94AC" w14:textId="77777777" w:rsidR="00695CF7" w:rsidRPr="003A217B" w:rsidRDefault="00695CF7" w:rsidP="00E621C1">
            <w:pPr>
              <w:spacing w:after="0" w:line="276" w:lineRule="auto"/>
              <w:jc w:val="center"/>
              <w:rPr>
                <w:rFonts w:ascii="Times New Roman" w:hAnsi="Times New Roman" w:cs="Times New Roman"/>
                <w:b/>
                <w:bCs/>
                <w:sz w:val="24"/>
                <w:szCs w:val="24"/>
                <w:lang w:eastAsia="pl-PL"/>
              </w:rPr>
            </w:pPr>
            <w:r w:rsidRPr="003A217B">
              <w:rPr>
                <w:rFonts w:ascii="Times New Roman" w:hAnsi="Times New Roman" w:cs="Times New Roman"/>
                <w:b/>
                <w:bCs/>
                <w:sz w:val="24"/>
                <w:szCs w:val="24"/>
                <w:lang w:eastAsia="pl-PL"/>
              </w:rPr>
              <w:t>2024</w:t>
            </w:r>
          </w:p>
        </w:tc>
      </w:tr>
      <w:tr w:rsidR="003A217B" w:rsidRPr="003A217B" w14:paraId="37938B9D" w14:textId="77777777" w:rsidTr="00695CF7">
        <w:trPr>
          <w:trHeight w:val="276"/>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2E96B" w14:textId="77777777" w:rsidR="00695CF7" w:rsidRDefault="00695CF7" w:rsidP="00E621C1">
            <w:pPr>
              <w:spacing w:after="0" w:line="276" w:lineRule="auto"/>
              <w:jc w:val="both"/>
              <w:rPr>
                <w:rFonts w:ascii="Times New Roman" w:hAnsi="Times New Roman" w:cs="Times New Roman"/>
                <w:bCs/>
                <w:sz w:val="24"/>
                <w:szCs w:val="24"/>
                <w:lang w:eastAsia="pl-PL"/>
              </w:rPr>
            </w:pPr>
            <w:r w:rsidRPr="003A217B">
              <w:rPr>
                <w:rFonts w:ascii="Times New Roman" w:hAnsi="Times New Roman" w:cs="Times New Roman"/>
                <w:bCs/>
                <w:sz w:val="24"/>
                <w:szCs w:val="24"/>
                <w:lang w:eastAsia="pl-PL"/>
              </w:rPr>
              <w:t>Do MKRPA</w:t>
            </w:r>
          </w:p>
          <w:p w14:paraId="7E55AFBE" w14:textId="77777777" w:rsidR="00D14972" w:rsidRPr="003A217B" w:rsidRDefault="00D14972" w:rsidP="00E621C1">
            <w:pPr>
              <w:spacing w:after="0" w:line="276" w:lineRule="auto"/>
              <w:jc w:val="both"/>
              <w:rPr>
                <w:rFonts w:ascii="Times New Roman" w:hAnsi="Times New Roman" w:cs="Times New Roman"/>
                <w:bCs/>
                <w:sz w:val="24"/>
                <w:szCs w:val="24"/>
                <w:lang w:eastAsia="pl-PL"/>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409E7" w14:textId="77777777" w:rsidR="00695CF7" w:rsidRPr="003A217B" w:rsidRDefault="00695CF7" w:rsidP="00E621C1">
            <w:pPr>
              <w:spacing w:after="0" w:line="276" w:lineRule="auto"/>
              <w:jc w:val="center"/>
              <w:rPr>
                <w:rFonts w:ascii="Times New Roman" w:hAnsi="Times New Roman" w:cs="Times New Roman"/>
                <w:bCs/>
                <w:sz w:val="24"/>
                <w:szCs w:val="24"/>
                <w:lang w:eastAsia="pl-PL"/>
              </w:rPr>
            </w:pPr>
            <w:r w:rsidRPr="003A217B">
              <w:rPr>
                <w:rFonts w:ascii="Times New Roman" w:hAnsi="Times New Roman" w:cs="Times New Roman"/>
                <w:bCs/>
                <w:sz w:val="24"/>
                <w:szCs w:val="24"/>
                <w:lang w:eastAsia="pl-PL"/>
              </w:rPr>
              <w:t>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CC2C1" w14:textId="77777777" w:rsidR="00695CF7" w:rsidRPr="003A217B" w:rsidRDefault="00695CF7" w:rsidP="00E621C1">
            <w:pPr>
              <w:spacing w:after="0" w:line="276" w:lineRule="auto"/>
              <w:jc w:val="center"/>
              <w:rPr>
                <w:rFonts w:ascii="Times New Roman" w:hAnsi="Times New Roman" w:cs="Times New Roman"/>
                <w:bCs/>
                <w:sz w:val="24"/>
                <w:szCs w:val="24"/>
                <w:lang w:eastAsia="pl-PL"/>
              </w:rPr>
            </w:pPr>
            <w:r w:rsidRPr="003A217B">
              <w:rPr>
                <w:rFonts w:ascii="Times New Roman" w:hAnsi="Times New Roman" w:cs="Times New Roman"/>
                <w:bCs/>
                <w:sz w:val="24"/>
                <w:szCs w:val="24"/>
                <w:lang w:eastAsia="pl-PL"/>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825CE" w14:textId="77777777" w:rsidR="00695CF7" w:rsidRPr="003A217B" w:rsidRDefault="00695CF7" w:rsidP="00E621C1">
            <w:pPr>
              <w:spacing w:after="0" w:line="276" w:lineRule="auto"/>
              <w:jc w:val="center"/>
              <w:rPr>
                <w:rFonts w:ascii="Times New Roman" w:hAnsi="Times New Roman" w:cs="Times New Roman"/>
                <w:bCs/>
                <w:sz w:val="24"/>
                <w:szCs w:val="24"/>
                <w:lang w:eastAsia="pl-PL"/>
              </w:rPr>
            </w:pPr>
            <w:r w:rsidRPr="003A217B">
              <w:rPr>
                <w:rFonts w:ascii="Times New Roman" w:hAnsi="Times New Roman" w:cs="Times New Roman"/>
                <w:bCs/>
                <w:sz w:val="24"/>
                <w:szCs w:val="24"/>
                <w:lang w:eastAsia="pl-PL"/>
              </w:rPr>
              <w:t>10</w:t>
            </w:r>
          </w:p>
        </w:tc>
        <w:tc>
          <w:tcPr>
            <w:tcW w:w="127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E9F1272" w14:textId="77777777" w:rsidR="00695CF7" w:rsidRPr="003A217B" w:rsidRDefault="00695CF7" w:rsidP="00E621C1">
            <w:pPr>
              <w:spacing w:after="0" w:line="276" w:lineRule="auto"/>
              <w:jc w:val="center"/>
              <w:rPr>
                <w:rFonts w:ascii="Times New Roman" w:hAnsi="Times New Roman" w:cs="Times New Roman"/>
                <w:bCs/>
                <w:sz w:val="24"/>
                <w:szCs w:val="24"/>
                <w:lang w:eastAsia="pl-PL"/>
              </w:rPr>
            </w:pPr>
            <w:r w:rsidRPr="003A217B">
              <w:rPr>
                <w:rFonts w:ascii="Times New Roman" w:hAnsi="Times New Roman" w:cs="Times New Roman"/>
                <w:bCs/>
                <w:sz w:val="24"/>
                <w:szCs w:val="24"/>
                <w:lang w:eastAsia="pl-PL"/>
              </w:rPr>
              <w:t>11</w:t>
            </w:r>
          </w:p>
        </w:tc>
      </w:tr>
      <w:tr w:rsidR="003A217B" w:rsidRPr="003A217B" w14:paraId="015F9570" w14:textId="77777777" w:rsidTr="00695CF7">
        <w:trPr>
          <w:trHeight w:val="283"/>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68554" w14:textId="77777777" w:rsidR="00695CF7" w:rsidRDefault="00695CF7" w:rsidP="00E621C1">
            <w:pPr>
              <w:spacing w:after="0" w:line="276" w:lineRule="auto"/>
              <w:jc w:val="both"/>
              <w:rPr>
                <w:rFonts w:ascii="Times New Roman" w:hAnsi="Times New Roman" w:cs="Times New Roman"/>
                <w:bCs/>
                <w:sz w:val="24"/>
                <w:szCs w:val="24"/>
                <w:lang w:eastAsia="pl-PL"/>
              </w:rPr>
            </w:pPr>
            <w:r w:rsidRPr="003A217B">
              <w:rPr>
                <w:rFonts w:ascii="Times New Roman" w:hAnsi="Times New Roman" w:cs="Times New Roman"/>
                <w:bCs/>
                <w:sz w:val="24"/>
                <w:szCs w:val="24"/>
                <w:lang w:eastAsia="pl-PL"/>
              </w:rPr>
              <w:t>Do Sądu Rodzinnego</w:t>
            </w:r>
          </w:p>
          <w:p w14:paraId="325FC49A" w14:textId="77777777" w:rsidR="00D14972" w:rsidRPr="003A217B" w:rsidRDefault="00D14972" w:rsidP="00E621C1">
            <w:pPr>
              <w:spacing w:after="0" w:line="276" w:lineRule="auto"/>
              <w:jc w:val="both"/>
              <w:rPr>
                <w:rFonts w:ascii="Times New Roman" w:hAnsi="Times New Roman" w:cs="Times New Roman"/>
                <w:bCs/>
                <w:sz w:val="24"/>
                <w:szCs w:val="24"/>
                <w:lang w:eastAsia="pl-PL"/>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61520" w14:textId="77777777" w:rsidR="00695CF7" w:rsidRPr="003A217B" w:rsidRDefault="00695CF7" w:rsidP="00E621C1">
            <w:pPr>
              <w:spacing w:after="0" w:line="276" w:lineRule="auto"/>
              <w:jc w:val="center"/>
              <w:rPr>
                <w:rFonts w:ascii="Times New Roman" w:hAnsi="Times New Roman" w:cs="Times New Roman"/>
                <w:bCs/>
                <w:sz w:val="24"/>
                <w:szCs w:val="24"/>
                <w:lang w:eastAsia="pl-PL"/>
              </w:rPr>
            </w:pPr>
            <w:r w:rsidRPr="003A217B">
              <w:rPr>
                <w:rFonts w:ascii="Times New Roman" w:hAnsi="Times New Roman" w:cs="Times New Roman"/>
                <w:bCs/>
                <w:sz w:val="24"/>
                <w:szCs w:val="24"/>
                <w:lang w:eastAsia="pl-PL"/>
              </w:rPr>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5238C" w14:textId="77777777" w:rsidR="00695CF7" w:rsidRPr="003A217B" w:rsidRDefault="00695CF7" w:rsidP="00E621C1">
            <w:pPr>
              <w:spacing w:after="0" w:line="276" w:lineRule="auto"/>
              <w:jc w:val="center"/>
              <w:rPr>
                <w:rFonts w:ascii="Times New Roman" w:hAnsi="Times New Roman" w:cs="Times New Roman"/>
                <w:bCs/>
                <w:sz w:val="24"/>
                <w:szCs w:val="24"/>
                <w:lang w:eastAsia="pl-PL"/>
              </w:rPr>
            </w:pPr>
            <w:r w:rsidRPr="003A217B">
              <w:rPr>
                <w:rFonts w:ascii="Times New Roman" w:hAnsi="Times New Roman" w:cs="Times New Roman"/>
                <w:bCs/>
                <w:sz w:val="24"/>
                <w:szCs w:val="24"/>
                <w:lang w:eastAsia="pl-PL"/>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1912C" w14:textId="77777777" w:rsidR="00695CF7" w:rsidRPr="003A217B" w:rsidRDefault="00695CF7" w:rsidP="00E621C1">
            <w:pPr>
              <w:spacing w:after="0" w:line="276" w:lineRule="auto"/>
              <w:jc w:val="center"/>
              <w:rPr>
                <w:rFonts w:ascii="Times New Roman" w:hAnsi="Times New Roman" w:cs="Times New Roman"/>
                <w:bCs/>
                <w:sz w:val="24"/>
                <w:szCs w:val="24"/>
                <w:lang w:eastAsia="pl-PL"/>
              </w:rPr>
            </w:pPr>
            <w:r w:rsidRPr="003A217B">
              <w:rPr>
                <w:rFonts w:ascii="Times New Roman" w:hAnsi="Times New Roman" w:cs="Times New Roman"/>
                <w:bCs/>
                <w:sz w:val="24"/>
                <w:szCs w:val="24"/>
                <w:lang w:eastAsia="pl-PL"/>
              </w:rPr>
              <w:t>3</w:t>
            </w:r>
          </w:p>
        </w:tc>
        <w:tc>
          <w:tcPr>
            <w:tcW w:w="127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2FAFA42" w14:textId="77777777" w:rsidR="00695CF7" w:rsidRPr="003A217B" w:rsidRDefault="00695CF7" w:rsidP="00E621C1">
            <w:pPr>
              <w:spacing w:after="0" w:line="276" w:lineRule="auto"/>
              <w:jc w:val="center"/>
              <w:rPr>
                <w:rFonts w:ascii="Times New Roman" w:hAnsi="Times New Roman" w:cs="Times New Roman"/>
                <w:bCs/>
                <w:sz w:val="24"/>
                <w:szCs w:val="24"/>
                <w:lang w:eastAsia="pl-PL"/>
              </w:rPr>
            </w:pPr>
            <w:r w:rsidRPr="003A217B">
              <w:rPr>
                <w:rFonts w:ascii="Times New Roman" w:hAnsi="Times New Roman" w:cs="Times New Roman"/>
                <w:bCs/>
                <w:sz w:val="24"/>
                <w:szCs w:val="24"/>
                <w:lang w:eastAsia="pl-PL"/>
              </w:rPr>
              <w:t>5</w:t>
            </w:r>
          </w:p>
        </w:tc>
      </w:tr>
      <w:tr w:rsidR="003A217B" w:rsidRPr="003A217B" w14:paraId="3E471E44" w14:textId="77777777" w:rsidTr="00695CF7">
        <w:trPr>
          <w:trHeight w:val="333"/>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3F96C" w14:textId="77777777" w:rsidR="00695CF7" w:rsidRDefault="00695CF7" w:rsidP="00E621C1">
            <w:pPr>
              <w:spacing w:after="0" w:line="276" w:lineRule="auto"/>
              <w:jc w:val="both"/>
              <w:rPr>
                <w:rFonts w:ascii="Times New Roman" w:hAnsi="Times New Roman" w:cs="Times New Roman"/>
                <w:bCs/>
                <w:sz w:val="24"/>
                <w:szCs w:val="24"/>
                <w:lang w:eastAsia="pl-PL"/>
              </w:rPr>
            </w:pPr>
            <w:r w:rsidRPr="003A217B">
              <w:rPr>
                <w:rFonts w:ascii="Times New Roman" w:hAnsi="Times New Roman" w:cs="Times New Roman"/>
                <w:bCs/>
                <w:sz w:val="24"/>
                <w:szCs w:val="24"/>
                <w:lang w:eastAsia="pl-PL"/>
              </w:rPr>
              <w:t>Do Prokuratury Rejonowej</w:t>
            </w:r>
          </w:p>
          <w:p w14:paraId="4AF4ACE6" w14:textId="77777777" w:rsidR="00D14972" w:rsidRPr="003A217B" w:rsidRDefault="00D14972" w:rsidP="00E621C1">
            <w:pPr>
              <w:spacing w:after="0" w:line="276" w:lineRule="auto"/>
              <w:jc w:val="both"/>
              <w:rPr>
                <w:rFonts w:ascii="Times New Roman" w:hAnsi="Times New Roman" w:cs="Times New Roman"/>
                <w:bCs/>
                <w:sz w:val="24"/>
                <w:szCs w:val="24"/>
                <w:lang w:eastAsia="pl-PL"/>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9CAC6" w14:textId="77777777" w:rsidR="00695CF7" w:rsidRPr="003A217B" w:rsidRDefault="00695CF7" w:rsidP="00E621C1">
            <w:pPr>
              <w:spacing w:after="0" w:line="276" w:lineRule="auto"/>
              <w:jc w:val="center"/>
              <w:rPr>
                <w:rFonts w:ascii="Times New Roman" w:hAnsi="Times New Roman" w:cs="Times New Roman"/>
                <w:bCs/>
                <w:sz w:val="24"/>
                <w:szCs w:val="24"/>
                <w:lang w:eastAsia="pl-PL"/>
              </w:rPr>
            </w:pPr>
            <w:r w:rsidRPr="003A217B">
              <w:rPr>
                <w:rFonts w:ascii="Times New Roman" w:hAnsi="Times New Roman" w:cs="Times New Roman"/>
                <w:bCs/>
                <w:sz w:val="24"/>
                <w:szCs w:val="24"/>
                <w:lang w:eastAsia="pl-PL"/>
              </w:rPr>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4DD5A" w14:textId="77777777" w:rsidR="00695CF7" w:rsidRPr="003A217B" w:rsidRDefault="00695CF7" w:rsidP="00E621C1">
            <w:pPr>
              <w:spacing w:after="0" w:line="276" w:lineRule="auto"/>
              <w:jc w:val="center"/>
              <w:rPr>
                <w:rFonts w:ascii="Times New Roman" w:hAnsi="Times New Roman" w:cs="Times New Roman"/>
                <w:bCs/>
                <w:sz w:val="24"/>
                <w:szCs w:val="24"/>
                <w:lang w:eastAsia="pl-PL"/>
              </w:rPr>
            </w:pPr>
            <w:r w:rsidRPr="003A217B">
              <w:rPr>
                <w:rFonts w:ascii="Times New Roman" w:hAnsi="Times New Roman" w:cs="Times New Roman"/>
                <w:bCs/>
                <w:sz w:val="24"/>
                <w:szCs w:val="24"/>
                <w:lang w:eastAsia="pl-PL"/>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CB438" w14:textId="77777777" w:rsidR="00695CF7" w:rsidRPr="003A217B" w:rsidRDefault="00695CF7" w:rsidP="00E621C1">
            <w:pPr>
              <w:spacing w:after="0" w:line="276" w:lineRule="auto"/>
              <w:jc w:val="center"/>
              <w:rPr>
                <w:rFonts w:ascii="Times New Roman" w:hAnsi="Times New Roman" w:cs="Times New Roman"/>
                <w:bCs/>
                <w:sz w:val="24"/>
                <w:szCs w:val="24"/>
                <w:lang w:eastAsia="pl-PL"/>
              </w:rPr>
            </w:pPr>
            <w:r w:rsidRPr="003A217B">
              <w:rPr>
                <w:rFonts w:ascii="Times New Roman" w:hAnsi="Times New Roman" w:cs="Times New Roman"/>
                <w:bCs/>
                <w:sz w:val="24"/>
                <w:szCs w:val="24"/>
                <w:lang w:eastAsia="pl-PL"/>
              </w:rPr>
              <w:t>2</w:t>
            </w:r>
          </w:p>
        </w:tc>
        <w:tc>
          <w:tcPr>
            <w:tcW w:w="127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F8A78BF" w14:textId="77777777" w:rsidR="00695CF7" w:rsidRPr="003A217B" w:rsidRDefault="00695CF7" w:rsidP="00E621C1">
            <w:pPr>
              <w:spacing w:after="0" w:line="276" w:lineRule="auto"/>
              <w:jc w:val="center"/>
              <w:rPr>
                <w:rFonts w:ascii="Times New Roman" w:hAnsi="Times New Roman" w:cs="Times New Roman"/>
                <w:bCs/>
                <w:sz w:val="24"/>
                <w:szCs w:val="24"/>
                <w:lang w:eastAsia="pl-PL"/>
              </w:rPr>
            </w:pPr>
            <w:r w:rsidRPr="003A217B">
              <w:rPr>
                <w:rFonts w:ascii="Times New Roman" w:hAnsi="Times New Roman" w:cs="Times New Roman"/>
                <w:bCs/>
                <w:sz w:val="24"/>
                <w:szCs w:val="24"/>
                <w:lang w:eastAsia="pl-PL"/>
              </w:rPr>
              <w:t>4</w:t>
            </w:r>
          </w:p>
        </w:tc>
      </w:tr>
    </w:tbl>
    <w:p w14:paraId="1D13DA22" w14:textId="77777777" w:rsidR="003A217B" w:rsidRPr="003A217B" w:rsidRDefault="003A217B" w:rsidP="00E621C1">
      <w:pPr>
        <w:spacing w:after="0" w:line="276" w:lineRule="auto"/>
        <w:jc w:val="both"/>
        <w:rPr>
          <w:rFonts w:ascii="Times New Roman" w:hAnsi="Times New Roman" w:cs="Times New Roman"/>
          <w:lang w:eastAsia="pl-PL"/>
        </w:rPr>
      </w:pPr>
      <w:r w:rsidRPr="003A217B">
        <w:rPr>
          <w:rFonts w:ascii="Times New Roman" w:hAnsi="Times New Roman" w:cs="Times New Roman"/>
        </w:rPr>
        <w:t>Źródło: dane Działu Interwencji Kryzysowej</w:t>
      </w:r>
    </w:p>
    <w:p w14:paraId="4960D93D" w14:textId="40692742" w:rsidR="00695CF7" w:rsidRPr="00D82F0A" w:rsidRDefault="00695CF7" w:rsidP="00E621C1">
      <w:pPr>
        <w:spacing w:after="0" w:line="276" w:lineRule="auto"/>
        <w:rPr>
          <w:rFonts w:ascii="Times New Roman" w:hAnsi="Times New Roman" w:cs="Times New Roman"/>
          <w:sz w:val="24"/>
          <w:szCs w:val="24"/>
          <w:lang w:eastAsia="pl-PL"/>
        </w:rPr>
      </w:pPr>
    </w:p>
    <w:p w14:paraId="2314F15E" w14:textId="4A943DBA" w:rsidR="00EC7CAB" w:rsidRPr="003A217B" w:rsidRDefault="00EC7CAB" w:rsidP="00E621C1">
      <w:pPr>
        <w:spacing w:after="0" w:line="276" w:lineRule="auto"/>
        <w:jc w:val="both"/>
        <w:rPr>
          <w:rFonts w:ascii="Times New Roman" w:hAnsi="Times New Roman" w:cs="Times New Roman"/>
          <w:sz w:val="24"/>
          <w:szCs w:val="24"/>
        </w:rPr>
      </w:pPr>
      <w:r w:rsidRPr="003A217B">
        <w:rPr>
          <w:rFonts w:ascii="Times New Roman" w:hAnsi="Times New Roman" w:cs="Times New Roman"/>
          <w:sz w:val="24"/>
          <w:szCs w:val="24"/>
        </w:rPr>
        <w:tab/>
        <w:t xml:space="preserve">Należy zaznaczyć, iż liczby dotyczące kierowanych przez pracowników Działu Interwencji Kryzysowej </w:t>
      </w:r>
      <w:r w:rsidR="003A217B" w:rsidRPr="003A217B">
        <w:rPr>
          <w:rFonts w:ascii="Times New Roman" w:hAnsi="Times New Roman" w:cs="Times New Roman"/>
          <w:sz w:val="24"/>
          <w:szCs w:val="24"/>
        </w:rPr>
        <w:t xml:space="preserve">i pracowników socjalnych MOPR Krosno </w:t>
      </w:r>
      <w:r w:rsidRPr="003A217B">
        <w:rPr>
          <w:rFonts w:ascii="Times New Roman" w:hAnsi="Times New Roman" w:cs="Times New Roman"/>
          <w:sz w:val="24"/>
          <w:szCs w:val="24"/>
        </w:rPr>
        <w:t xml:space="preserve">wniosków do wyżej wskazanych instytucji nie odzwierciedlają pełnej liczby uruchamianych postępowań w tym zakresie. Podczas pracy powoływanych </w:t>
      </w:r>
      <w:r w:rsidR="006A7E55" w:rsidRPr="003A217B">
        <w:rPr>
          <w:rFonts w:ascii="Times New Roman" w:hAnsi="Times New Roman" w:cs="Times New Roman"/>
          <w:sz w:val="24"/>
          <w:szCs w:val="24"/>
        </w:rPr>
        <w:t>g</w:t>
      </w:r>
      <w:r w:rsidRPr="003A217B">
        <w:rPr>
          <w:rFonts w:ascii="Times New Roman" w:hAnsi="Times New Roman" w:cs="Times New Roman"/>
          <w:sz w:val="24"/>
          <w:szCs w:val="24"/>
        </w:rPr>
        <w:t xml:space="preserve">rup </w:t>
      </w:r>
      <w:r w:rsidR="006A7E55" w:rsidRPr="003A217B">
        <w:rPr>
          <w:rFonts w:ascii="Times New Roman" w:hAnsi="Times New Roman" w:cs="Times New Roman"/>
          <w:sz w:val="24"/>
          <w:szCs w:val="24"/>
        </w:rPr>
        <w:t>diagnostyczno-pomocowych</w:t>
      </w:r>
      <w:r w:rsidRPr="003A217B">
        <w:rPr>
          <w:rFonts w:ascii="Times New Roman" w:hAnsi="Times New Roman" w:cs="Times New Roman"/>
          <w:sz w:val="24"/>
          <w:szCs w:val="24"/>
        </w:rPr>
        <w:t xml:space="preserve"> ustala się rodzaj podejmowanych działań przez poszczególnych członków Grupy, do których należą wszystkie instytucje związane z zapobieganiem zjawiska przemocy</w:t>
      </w:r>
      <w:r w:rsidR="0089187E">
        <w:rPr>
          <w:rFonts w:ascii="Times New Roman" w:hAnsi="Times New Roman" w:cs="Times New Roman"/>
          <w:sz w:val="24"/>
          <w:szCs w:val="24"/>
        </w:rPr>
        <w:t xml:space="preserve"> </w:t>
      </w:r>
      <w:r w:rsidR="0089187E" w:rsidRPr="004117DD">
        <w:rPr>
          <w:rFonts w:ascii="Times New Roman" w:hAnsi="Times New Roman" w:cs="Times New Roman"/>
          <w:sz w:val="24"/>
          <w:szCs w:val="24"/>
        </w:rPr>
        <w:t>domowej</w:t>
      </w:r>
      <w:r w:rsidRPr="004117DD">
        <w:rPr>
          <w:rFonts w:ascii="Times New Roman" w:hAnsi="Times New Roman" w:cs="Times New Roman"/>
          <w:sz w:val="24"/>
          <w:szCs w:val="24"/>
        </w:rPr>
        <w:t xml:space="preserve">. </w:t>
      </w:r>
      <w:r w:rsidRPr="003A217B">
        <w:rPr>
          <w:rFonts w:ascii="Times New Roman" w:hAnsi="Times New Roman" w:cs="Times New Roman"/>
          <w:sz w:val="24"/>
          <w:szCs w:val="24"/>
        </w:rPr>
        <w:t xml:space="preserve">Działania interdyscyplinarne polegają bowiem na współpracy instytucji i niejednokrotnie to policja lub pracownicy innych instytucji, uczestniczący w pracach Zespołu Interdyscyplinarnego i </w:t>
      </w:r>
      <w:r w:rsidR="006A7E55" w:rsidRPr="003A217B">
        <w:rPr>
          <w:rFonts w:ascii="Times New Roman" w:hAnsi="Times New Roman" w:cs="Times New Roman"/>
          <w:sz w:val="24"/>
          <w:szCs w:val="24"/>
        </w:rPr>
        <w:t>g</w:t>
      </w:r>
      <w:r w:rsidRPr="003A217B">
        <w:rPr>
          <w:rFonts w:ascii="Times New Roman" w:hAnsi="Times New Roman" w:cs="Times New Roman"/>
          <w:sz w:val="24"/>
          <w:szCs w:val="24"/>
        </w:rPr>
        <w:t xml:space="preserve">rup </w:t>
      </w:r>
      <w:r w:rsidR="006A7E55" w:rsidRPr="003A217B">
        <w:rPr>
          <w:rFonts w:ascii="Times New Roman" w:hAnsi="Times New Roman" w:cs="Times New Roman"/>
          <w:sz w:val="24"/>
          <w:szCs w:val="24"/>
        </w:rPr>
        <w:t>diagnostyczno-pomocowych</w:t>
      </w:r>
      <w:r w:rsidRPr="003A217B">
        <w:rPr>
          <w:rFonts w:ascii="Times New Roman" w:hAnsi="Times New Roman" w:cs="Times New Roman"/>
          <w:sz w:val="24"/>
          <w:szCs w:val="24"/>
        </w:rPr>
        <w:t>, obligowani są do wszczęcia postępowania.</w:t>
      </w:r>
    </w:p>
    <w:p w14:paraId="757C6289" w14:textId="18E04AF4" w:rsidR="00EC7CAB" w:rsidRPr="00913B29" w:rsidRDefault="00EC7CAB" w:rsidP="00E621C1">
      <w:pPr>
        <w:spacing w:after="0" w:line="276" w:lineRule="auto"/>
        <w:ind w:firstLine="709"/>
        <w:jc w:val="both"/>
        <w:rPr>
          <w:rFonts w:ascii="Times New Roman" w:hAnsi="Times New Roman" w:cs="Times New Roman"/>
          <w:sz w:val="24"/>
          <w:szCs w:val="24"/>
        </w:rPr>
      </w:pPr>
      <w:r w:rsidRPr="00913B29">
        <w:rPr>
          <w:rFonts w:ascii="Times New Roman" w:hAnsi="Times New Roman" w:cs="Times New Roman"/>
          <w:sz w:val="24"/>
          <w:szCs w:val="24"/>
        </w:rPr>
        <w:t xml:space="preserve">Rozpoznanie skali zjawiska </w:t>
      </w:r>
      <w:r w:rsidR="005A17B3" w:rsidRPr="00913B29">
        <w:rPr>
          <w:rFonts w:ascii="Times New Roman" w:hAnsi="Times New Roman" w:cs="Times New Roman"/>
          <w:sz w:val="24"/>
          <w:szCs w:val="24"/>
        </w:rPr>
        <w:t>przemocy domowej</w:t>
      </w:r>
      <w:r w:rsidRPr="00913B29">
        <w:rPr>
          <w:rFonts w:ascii="Times New Roman" w:hAnsi="Times New Roman" w:cs="Times New Roman"/>
          <w:sz w:val="24"/>
          <w:szCs w:val="24"/>
        </w:rPr>
        <w:t xml:space="preserve">, wyłącznie na podstawie danych statystycznych Miejskiego Ośrodka Pomocy Rodzinie, Policji czy innych instytucji zaangażowanych w rozwiązywanie problemu przemocy domowej niestety w pełni nie uwidacznia faktycznej skali tego zjawiska. Z doświadczenia w pracy posiadamy wiedzę, </w:t>
      </w:r>
      <w:r w:rsidR="006E6A40" w:rsidRPr="00913B29">
        <w:rPr>
          <w:rFonts w:ascii="Times New Roman" w:hAnsi="Times New Roman" w:cs="Times New Roman"/>
          <w:sz w:val="24"/>
          <w:szCs w:val="24"/>
        </w:rPr>
        <w:br/>
      </w:r>
      <w:r w:rsidRPr="00913B29">
        <w:rPr>
          <w:rFonts w:ascii="Times New Roman" w:hAnsi="Times New Roman" w:cs="Times New Roman"/>
          <w:sz w:val="24"/>
          <w:szCs w:val="24"/>
        </w:rPr>
        <w:t xml:space="preserve">iż  przemoc bardzo często długo nie wychodzi poza próg domu. Osoby </w:t>
      </w:r>
      <w:r w:rsidR="006A7E55" w:rsidRPr="00913B29">
        <w:rPr>
          <w:rFonts w:ascii="Times New Roman" w:hAnsi="Times New Roman" w:cs="Times New Roman"/>
          <w:sz w:val="24"/>
          <w:szCs w:val="24"/>
        </w:rPr>
        <w:t>doświadczające</w:t>
      </w:r>
      <w:r w:rsidRPr="00913B29">
        <w:rPr>
          <w:rFonts w:ascii="Times New Roman" w:hAnsi="Times New Roman" w:cs="Times New Roman"/>
          <w:sz w:val="24"/>
          <w:szCs w:val="24"/>
        </w:rPr>
        <w:t xml:space="preserve"> przemocy </w:t>
      </w:r>
      <w:r w:rsidR="0086610E" w:rsidRPr="004117DD">
        <w:rPr>
          <w:rFonts w:ascii="Times New Roman" w:hAnsi="Times New Roman" w:cs="Times New Roman"/>
          <w:sz w:val="24"/>
          <w:szCs w:val="24"/>
        </w:rPr>
        <w:t>domowej</w:t>
      </w:r>
      <w:r w:rsidR="0086610E" w:rsidRPr="0086610E">
        <w:rPr>
          <w:rFonts w:ascii="Times New Roman" w:hAnsi="Times New Roman" w:cs="Times New Roman"/>
          <w:color w:val="EE0000"/>
          <w:sz w:val="24"/>
          <w:szCs w:val="24"/>
        </w:rPr>
        <w:t xml:space="preserve"> </w:t>
      </w:r>
      <w:r w:rsidRPr="00913B29">
        <w:rPr>
          <w:rFonts w:ascii="Times New Roman" w:hAnsi="Times New Roman" w:cs="Times New Roman"/>
          <w:sz w:val="24"/>
          <w:szCs w:val="24"/>
        </w:rPr>
        <w:t xml:space="preserve">nie szukają pomocy wśród instytucji z różnych powodów. Trzeba również mieć na uwadze, że ofiarami </w:t>
      </w:r>
      <w:r w:rsidR="005A17B3" w:rsidRPr="00913B29">
        <w:rPr>
          <w:rFonts w:ascii="Times New Roman" w:hAnsi="Times New Roman" w:cs="Times New Roman"/>
          <w:sz w:val="24"/>
          <w:szCs w:val="24"/>
        </w:rPr>
        <w:t>przemocy domowej</w:t>
      </w:r>
      <w:r w:rsidRPr="00913B29">
        <w:rPr>
          <w:rFonts w:ascii="Times New Roman" w:hAnsi="Times New Roman" w:cs="Times New Roman"/>
          <w:sz w:val="24"/>
          <w:szCs w:val="24"/>
        </w:rPr>
        <w:t xml:space="preserve"> są dzieci, które z reguły nie potrafią same poprosić o pomoc, a  które rozwijając się w atmosferze przemocy nabywają negatywne wzorce </w:t>
      </w:r>
      <w:proofErr w:type="spellStart"/>
      <w:r w:rsidRPr="00913B29">
        <w:rPr>
          <w:rFonts w:ascii="Times New Roman" w:hAnsi="Times New Roman" w:cs="Times New Roman"/>
          <w:sz w:val="24"/>
          <w:szCs w:val="24"/>
        </w:rPr>
        <w:t>zachowań</w:t>
      </w:r>
      <w:proofErr w:type="spellEnd"/>
      <w:r w:rsidRPr="00913B29">
        <w:rPr>
          <w:rFonts w:ascii="Times New Roman" w:hAnsi="Times New Roman" w:cs="Times New Roman"/>
          <w:sz w:val="24"/>
          <w:szCs w:val="24"/>
        </w:rPr>
        <w:t xml:space="preserve"> i niejednokrotnie zostają sprawcami </w:t>
      </w:r>
      <w:r w:rsidR="005A17B3" w:rsidRPr="00913B29">
        <w:rPr>
          <w:rFonts w:ascii="Times New Roman" w:hAnsi="Times New Roman" w:cs="Times New Roman"/>
          <w:sz w:val="24"/>
          <w:szCs w:val="24"/>
        </w:rPr>
        <w:t>przemocy domowej</w:t>
      </w:r>
      <w:r w:rsidRPr="00913B29">
        <w:rPr>
          <w:rFonts w:ascii="Times New Roman" w:hAnsi="Times New Roman" w:cs="Times New Roman"/>
          <w:sz w:val="24"/>
          <w:szCs w:val="24"/>
        </w:rPr>
        <w:t xml:space="preserve"> jako osoby dorosłe. Dlatego tak ważne są działania profilaktyczne podejmowane w tym zakresie przez szkoły i placówki oświatowe, bowiem podnoszenie świadomości społecznej dzieci pozwoli nie tylko na ich ochronę, ale także pozwoli na zbudowanie ich dorosłego życia opartego na prawidłowych wzorcach.</w:t>
      </w:r>
    </w:p>
    <w:p w14:paraId="3FDD153C" w14:textId="56141576" w:rsidR="00EC7CAB" w:rsidRPr="00913B29" w:rsidRDefault="00EC7CAB" w:rsidP="00E621C1">
      <w:pPr>
        <w:spacing w:after="0" w:line="276" w:lineRule="auto"/>
        <w:ind w:firstLine="708"/>
        <w:jc w:val="both"/>
        <w:rPr>
          <w:rFonts w:ascii="Times New Roman" w:hAnsi="Times New Roman" w:cs="Times New Roman"/>
          <w:sz w:val="24"/>
          <w:szCs w:val="24"/>
        </w:rPr>
      </w:pPr>
      <w:r w:rsidRPr="00913B29">
        <w:rPr>
          <w:rFonts w:ascii="Times New Roman" w:hAnsi="Times New Roman" w:cs="Times New Roman"/>
          <w:sz w:val="24"/>
          <w:szCs w:val="24"/>
        </w:rPr>
        <w:t>Aby wywierać pozytywny wpływ na osoby uwikłane w przemoc</w:t>
      </w:r>
      <w:r w:rsidR="0086610E">
        <w:rPr>
          <w:rFonts w:ascii="Times New Roman" w:hAnsi="Times New Roman" w:cs="Times New Roman"/>
          <w:sz w:val="24"/>
          <w:szCs w:val="24"/>
        </w:rPr>
        <w:t xml:space="preserve"> </w:t>
      </w:r>
      <w:r w:rsidR="0086610E" w:rsidRPr="004117DD">
        <w:rPr>
          <w:rFonts w:ascii="Times New Roman" w:hAnsi="Times New Roman" w:cs="Times New Roman"/>
          <w:sz w:val="24"/>
          <w:szCs w:val="24"/>
        </w:rPr>
        <w:t>domową</w:t>
      </w:r>
      <w:r w:rsidRPr="004117DD">
        <w:rPr>
          <w:rFonts w:ascii="Times New Roman" w:hAnsi="Times New Roman" w:cs="Times New Roman"/>
          <w:sz w:val="24"/>
          <w:szCs w:val="24"/>
        </w:rPr>
        <w:t xml:space="preserve"> </w:t>
      </w:r>
      <w:r w:rsidRPr="00913B29">
        <w:rPr>
          <w:rFonts w:ascii="Times New Roman" w:hAnsi="Times New Roman" w:cs="Times New Roman"/>
          <w:sz w:val="24"/>
          <w:szCs w:val="24"/>
        </w:rPr>
        <w:t xml:space="preserve">niezbędna jest ich wiedza i świadomość problemu. Podniesienie świadomości społecznej poprzez realizowanie zaplanowanych działań daje pozytywne efekty, odnoszące się do indywidualnych przypadków osób doznających i zagrożonych przemocą. Trudno jest jednoznacznie sprawdzić, jak często i kto jest </w:t>
      </w:r>
      <w:r w:rsidR="003A217B" w:rsidRPr="00913B29">
        <w:rPr>
          <w:rFonts w:ascii="Times New Roman" w:hAnsi="Times New Roman" w:cs="Times New Roman"/>
          <w:sz w:val="24"/>
          <w:szCs w:val="24"/>
        </w:rPr>
        <w:t xml:space="preserve">osobą doznającą </w:t>
      </w:r>
      <w:r w:rsidRPr="00913B29">
        <w:rPr>
          <w:rFonts w:ascii="Times New Roman" w:hAnsi="Times New Roman" w:cs="Times New Roman"/>
          <w:sz w:val="24"/>
          <w:szCs w:val="24"/>
        </w:rPr>
        <w:t>przemocy</w:t>
      </w:r>
      <w:r w:rsidR="00FE3699">
        <w:rPr>
          <w:rFonts w:ascii="Times New Roman" w:hAnsi="Times New Roman" w:cs="Times New Roman"/>
          <w:sz w:val="24"/>
          <w:szCs w:val="24"/>
        </w:rPr>
        <w:t xml:space="preserve"> </w:t>
      </w:r>
      <w:r w:rsidR="00FE3699" w:rsidRPr="004117DD">
        <w:rPr>
          <w:rFonts w:ascii="Times New Roman" w:hAnsi="Times New Roman" w:cs="Times New Roman"/>
          <w:sz w:val="24"/>
          <w:szCs w:val="24"/>
        </w:rPr>
        <w:t>domowej</w:t>
      </w:r>
      <w:r w:rsidR="003A217B" w:rsidRPr="004117DD">
        <w:rPr>
          <w:rFonts w:ascii="Times New Roman" w:hAnsi="Times New Roman" w:cs="Times New Roman"/>
          <w:sz w:val="24"/>
          <w:szCs w:val="24"/>
        </w:rPr>
        <w:t xml:space="preserve">. </w:t>
      </w:r>
      <w:r w:rsidR="003A217B" w:rsidRPr="00913B29">
        <w:rPr>
          <w:rFonts w:ascii="Times New Roman" w:hAnsi="Times New Roman" w:cs="Times New Roman"/>
          <w:sz w:val="24"/>
          <w:szCs w:val="24"/>
        </w:rPr>
        <w:t>Nie zawsze</w:t>
      </w:r>
      <w:r w:rsidRPr="00913B29">
        <w:rPr>
          <w:rFonts w:ascii="Times New Roman" w:hAnsi="Times New Roman" w:cs="Times New Roman"/>
          <w:sz w:val="24"/>
          <w:szCs w:val="24"/>
        </w:rPr>
        <w:t xml:space="preserve"> chcą </w:t>
      </w:r>
      <w:r w:rsidR="003A217B" w:rsidRPr="00913B29">
        <w:rPr>
          <w:rFonts w:ascii="Times New Roman" w:hAnsi="Times New Roman" w:cs="Times New Roman"/>
          <w:sz w:val="24"/>
          <w:szCs w:val="24"/>
        </w:rPr>
        <w:t xml:space="preserve">one </w:t>
      </w:r>
      <w:r w:rsidRPr="00913B29">
        <w:rPr>
          <w:rFonts w:ascii="Times New Roman" w:hAnsi="Times New Roman" w:cs="Times New Roman"/>
          <w:sz w:val="24"/>
          <w:szCs w:val="24"/>
        </w:rPr>
        <w:t xml:space="preserve">rozmawiać na ten temat. Często problem zostaje w czterech ścianach w „zaciszu ogniska domowego”, które staje się piekłem. Od początku istnienia świata ludzie radzą sobie z bólem i zagrożeniami </w:t>
      </w:r>
      <w:r w:rsidR="004117DD">
        <w:rPr>
          <w:rFonts w:ascii="Times New Roman" w:hAnsi="Times New Roman" w:cs="Times New Roman"/>
          <w:sz w:val="24"/>
          <w:szCs w:val="24"/>
        </w:rPr>
        <w:br/>
      </w:r>
      <w:r w:rsidRPr="00913B29">
        <w:rPr>
          <w:rFonts w:ascii="Times New Roman" w:hAnsi="Times New Roman" w:cs="Times New Roman"/>
          <w:sz w:val="24"/>
          <w:szCs w:val="24"/>
        </w:rPr>
        <w:t xml:space="preserve">w różny sposób. Jedni przez atakowanie, inni przez działania mające na celu oddalenie się od źródła zagrożenia. Niestety, gdy oprawcą jest ukochana osoba, nie reagujemy w sposób naturalny. Niskie dane o ilości wdrażanej procedury „Niebieskich Kart” nie oznaczają zatem, że problem przemocy nie istnieje. Z gromadzonych danych wynika, iż mimo prowadzenia </w:t>
      </w:r>
      <w:r w:rsidRPr="00913B29">
        <w:rPr>
          <w:rFonts w:ascii="Times New Roman" w:hAnsi="Times New Roman" w:cs="Times New Roman"/>
          <w:sz w:val="24"/>
          <w:szCs w:val="24"/>
        </w:rPr>
        <w:lastRenderedPageBreak/>
        <w:t xml:space="preserve">działań pomocowych dla </w:t>
      </w:r>
      <w:r w:rsidR="003A217B" w:rsidRPr="00913B29">
        <w:rPr>
          <w:rFonts w:ascii="Times New Roman" w:hAnsi="Times New Roman" w:cs="Times New Roman"/>
          <w:sz w:val="24"/>
          <w:szCs w:val="24"/>
        </w:rPr>
        <w:t xml:space="preserve">osób doznających </w:t>
      </w:r>
      <w:r w:rsidRPr="00913B29">
        <w:rPr>
          <w:rFonts w:ascii="Times New Roman" w:hAnsi="Times New Roman" w:cs="Times New Roman"/>
          <w:sz w:val="24"/>
          <w:szCs w:val="24"/>
        </w:rPr>
        <w:t>przemocy domowej, liczba zakładanych Niebieskich Kart nie maleje. Ujawnianie zjawiska przemocy</w:t>
      </w:r>
      <w:r w:rsidR="003A217B" w:rsidRPr="00913B29">
        <w:rPr>
          <w:rFonts w:ascii="Times New Roman" w:hAnsi="Times New Roman" w:cs="Times New Roman"/>
          <w:sz w:val="24"/>
          <w:szCs w:val="24"/>
        </w:rPr>
        <w:t xml:space="preserve"> domowej</w:t>
      </w:r>
      <w:r w:rsidRPr="00913B29">
        <w:rPr>
          <w:rFonts w:ascii="Times New Roman" w:hAnsi="Times New Roman" w:cs="Times New Roman"/>
          <w:sz w:val="24"/>
          <w:szCs w:val="24"/>
        </w:rPr>
        <w:t xml:space="preserve"> jest jednak pozytywnym skutkiem prowadzonych działań profilaktycznych. Osoby doznające przemocy, uwikłane w problemy rodzinne mają wiedzę gdzie szukać pomocy i  zgłaszać problemy powodujące rozpad rodziny i zaburzenia w życiu społecznym. Jest to niewątpliwie pozytywny wynik prowadzonej działalności profilaktycznej i informacyjnej podejmowanej w ramach naszej pracy.</w:t>
      </w:r>
    </w:p>
    <w:p w14:paraId="1F847531" w14:textId="2FD1C4A2" w:rsidR="00EC7CAB" w:rsidRPr="00037175" w:rsidRDefault="00EC7CAB" w:rsidP="00E621C1">
      <w:pPr>
        <w:spacing w:after="0" w:line="276" w:lineRule="auto"/>
        <w:jc w:val="both"/>
        <w:rPr>
          <w:rFonts w:ascii="Times New Roman" w:hAnsi="Times New Roman" w:cs="Times New Roman"/>
          <w:color w:val="EE0000"/>
          <w:sz w:val="24"/>
          <w:szCs w:val="24"/>
        </w:rPr>
      </w:pPr>
      <w:r w:rsidRPr="00913B29">
        <w:rPr>
          <w:rFonts w:ascii="Times New Roman" w:hAnsi="Times New Roman" w:cs="Times New Roman"/>
          <w:sz w:val="24"/>
          <w:szCs w:val="24"/>
        </w:rPr>
        <w:t>Rodzaje pomocy udzielonej osobom, co do których istnieje podejrzenie, że są dotknięte przemocą</w:t>
      </w:r>
      <w:r w:rsidR="00037175">
        <w:rPr>
          <w:rFonts w:ascii="Times New Roman" w:hAnsi="Times New Roman" w:cs="Times New Roman"/>
          <w:sz w:val="24"/>
          <w:szCs w:val="24"/>
        </w:rPr>
        <w:t xml:space="preserve"> </w:t>
      </w:r>
      <w:r w:rsidR="00037175" w:rsidRPr="004117DD">
        <w:rPr>
          <w:rFonts w:ascii="Times New Roman" w:hAnsi="Times New Roman" w:cs="Times New Roman"/>
          <w:sz w:val="24"/>
          <w:szCs w:val="24"/>
        </w:rPr>
        <w:t>domową</w:t>
      </w:r>
      <w:r w:rsidRPr="004117DD">
        <w:rPr>
          <w:rFonts w:ascii="Times New Roman" w:hAnsi="Times New Roman" w:cs="Times New Roman"/>
          <w:sz w:val="24"/>
          <w:szCs w:val="24"/>
        </w:rPr>
        <w:t>:</w:t>
      </w:r>
    </w:p>
    <w:p w14:paraId="37909CD6" w14:textId="77777777" w:rsidR="00EC7CAB" w:rsidRPr="00913B29" w:rsidRDefault="00EC7CAB" w:rsidP="00E621C1">
      <w:pPr>
        <w:numPr>
          <w:ilvl w:val="0"/>
          <w:numId w:val="21"/>
        </w:numPr>
        <w:spacing w:after="0" w:line="276" w:lineRule="auto"/>
        <w:jc w:val="both"/>
        <w:rPr>
          <w:rFonts w:ascii="Times New Roman" w:hAnsi="Times New Roman" w:cs="Times New Roman"/>
          <w:sz w:val="24"/>
          <w:szCs w:val="24"/>
        </w:rPr>
      </w:pPr>
      <w:r w:rsidRPr="00913B29">
        <w:rPr>
          <w:rFonts w:ascii="Times New Roman" w:hAnsi="Times New Roman" w:cs="Times New Roman"/>
          <w:sz w:val="24"/>
          <w:szCs w:val="24"/>
        </w:rPr>
        <w:t>szczegółowa diagnoza problemu w rodzinie,</w:t>
      </w:r>
    </w:p>
    <w:p w14:paraId="41DD94E2" w14:textId="1B753F01" w:rsidR="00EC7CAB" w:rsidRPr="00913B29" w:rsidRDefault="00EC7CAB" w:rsidP="00E621C1">
      <w:pPr>
        <w:numPr>
          <w:ilvl w:val="0"/>
          <w:numId w:val="21"/>
        </w:numPr>
        <w:spacing w:after="0" w:line="276" w:lineRule="auto"/>
        <w:jc w:val="both"/>
        <w:rPr>
          <w:rFonts w:ascii="Times New Roman" w:hAnsi="Times New Roman" w:cs="Times New Roman"/>
          <w:sz w:val="24"/>
          <w:szCs w:val="24"/>
        </w:rPr>
      </w:pPr>
      <w:r w:rsidRPr="00913B29">
        <w:rPr>
          <w:rFonts w:ascii="Times New Roman" w:hAnsi="Times New Roman" w:cs="Times New Roman"/>
          <w:sz w:val="24"/>
          <w:szCs w:val="24"/>
        </w:rPr>
        <w:t>porad</w:t>
      </w:r>
      <w:r w:rsidR="003A217B" w:rsidRPr="00913B29">
        <w:rPr>
          <w:rFonts w:ascii="Times New Roman" w:hAnsi="Times New Roman" w:cs="Times New Roman"/>
          <w:sz w:val="24"/>
          <w:szCs w:val="24"/>
        </w:rPr>
        <w:t>nictwo</w:t>
      </w:r>
      <w:r w:rsidRPr="00913B29">
        <w:rPr>
          <w:rFonts w:ascii="Times New Roman" w:hAnsi="Times New Roman" w:cs="Times New Roman"/>
          <w:sz w:val="24"/>
          <w:szCs w:val="24"/>
        </w:rPr>
        <w:t xml:space="preserve"> psycholog</w:t>
      </w:r>
      <w:r w:rsidR="003A217B" w:rsidRPr="00913B29">
        <w:rPr>
          <w:rFonts w:ascii="Times New Roman" w:hAnsi="Times New Roman" w:cs="Times New Roman"/>
          <w:sz w:val="24"/>
          <w:szCs w:val="24"/>
        </w:rPr>
        <w:t>iczne</w:t>
      </w:r>
      <w:r w:rsidRPr="00913B29">
        <w:rPr>
          <w:rFonts w:ascii="Times New Roman" w:hAnsi="Times New Roman" w:cs="Times New Roman"/>
          <w:sz w:val="24"/>
          <w:szCs w:val="24"/>
        </w:rPr>
        <w:t xml:space="preserve">, </w:t>
      </w:r>
    </w:p>
    <w:p w14:paraId="6CA58574" w14:textId="13E301CA" w:rsidR="00EC7CAB" w:rsidRPr="00913B29" w:rsidRDefault="00EC7CAB" w:rsidP="00E621C1">
      <w:pPr>
        <w:numPr>
          <w:ilvl w:val="0"/>
          <w:numId w:val="21"/>
        </w:numPr>
        <w:spacing w:after="0" w:line="276" w:lineRule="auto"/>
        <w:ind w:left="714" w:hanging="357"/>
        <w:jc w:val="both"/>
        <w:rPr>
          <w:rFonts w:ascii="Times New Roman" w:hAnsi="Times New Roman" w:cs="Times New Roman"/>
          <w:sz w:val="24"/>
          <w:szCs w:val="24"/>
        </w:rPr>
      </w:pPr>
      <w:r w:rsidRPr="00913B29">
        <w:rPr>
          <w:rFonts w:ascii="Times New Roman" w:hAnsi="Times New Roman" w:cs="Times New Roman"/>
          <w:sz w:val="24"/>
          <w:szCs w:val="24"/>
        </w:rPr>
        <w:t>porad</w:t>
      </w:r>
      <w:r w:rsidR="003A217B" w:rsidRPr="00913B29">
        <w:rPr>
          <w:rFonts w:ascii="Times New Roman" w:hAnsi="Times New Roman" w:cs="Times New Roman"/>
          <w:sz w:val="24"/>
          <w:szCs w:val="24"/>
        </w:rPr>
        <w:t>nictwo</w:t>
      </w:r>
      <w:r w:rsidRPr="00913B29">
        <w:rPr>
          <w:rFonts w:ascii="Times New Roman" w:hAnsi="Times New Roman" w:cs="Times New Roman"/>
          <w:sz w:val="24"/>
          <w:szCs w:val="24"/>
        </w:rPr>
        <w:t xml:space="preserve"> prawn</w:t>
      </w:r>
      <w:r w:rsidR="003A217B" w:rsidRPr="00913B29">
        <w:rPr>
          <w:rFonts w:ascii="Times New Roman" w:hAnsi="Times New Roman" w:cs="Times New Roman"/>
          <w:sz w:val="24"/>
          <w:szCs w:val="24"/>
        </w:rPr>
        <w:t>e</w:t>
      </w:r>
      <w:r w:rsidRPr="00913B29">
        <w:rPr>
          <w:rFonts w:ascii="Times New Roman" w:hAnsi="Times New Roman" w:cs="Times New Roman"/>
          <w:sz w:val="24"/>
          <w:szCs w:val="24"/>
        </w:rPr>
        <w:t>,</w:t>
      </w:r>
    </w:p>
    <w:p w14:paraId="24FDADCD" w14:textId="77777777" w:rsidR="00EC7CAB" w:rsidRPr="00913B29" w:rsidRDefault="00EC7CAB" w:rsidP="00E621C1">
      <w:pPr>
        <w:numPr>
          <w:ilvl w:val="0"/>
          <w:numId w:val="21"/>
        </w:numPr>
        <w:spacing w:after="0" w:line="276" w:lineRule="auto"/>
        <w:ind w:left="714" w:hanging="357"/>
        <w:jc w:val="both"/>
        <w:rPr>
          <w:rFonts w:ascii="Times New Roman" w:hAnsi="Times New Roman" w:cs="Times New Roman"/>
          <w:sz w:val="24"/>
          <w:szCs w:val="24"/>
        </w:rPr>
      </w:pPr>
      <w:r w:rsidRPr="00913B29">
        <w:rPr>
          <w:rFonts w:ascii="Times New Roman" w:hAnsi="Times New Roman" w:cs="Times New Roman"/>
          <w:sz w:val="24"/>
          <w:szCs w:val="24"/>
        </w:rPr>
        <w:t>praca socjalna.</w:t>
      </w:r>
    </w:p>
    <w:p w14:paraId="68E3A927" w14:textId="77777777" w:rsidR="00D14972" w:rsidRDefault="00D14972" w:rsidP="00E621C1">
      <w:pPr>
        <w:spacing w:after="0" w:line="276" w:lineRule="auto"/>
        <w:ind w:firstLine="357"/>
        <w:jc w:val="both"/>
        <w:rPr>
          <w:rFonts w:ascii="Times New Roman" w:hAnsi="Times New Roman" w:cs="Times New Roman"/>
          <w:sz w:val="24"/>
          <w:szCs w:val="24"/>
        </w:rPr>
      </w:pPr>
    </w:p>
    <w:p w14:paraId="54BE98EE" w14:textId="038037A7" w:rsidR="00EC7CAB" w:rsidRPr="00913B29" w:rsidRDefault="00EC7CAB" w:rsidP="00E621C1">
      <w:pPr>
        <w:spacing w:after="0" w:line="276" w:lineRule="auto"/>
        <w:ind w:firstLine="357"/>
        <w:jc w:val="both"/>
        <w:rPr>
          <w:rFonts w:ascii="Times New Roman" w:hAnsi="Times New Roman" w:cs="Times New Roman"/>
          <w:sz w:val="24"/>
          <w:szCs w:val="24"/>
        </w:rPr>
      </w:pPr>
      <w:r w:rsidRPr="00913B29">
        <w:rPr>
          <w:rFonts w:ascii="Times New Roman" w:hAnsi="Times New Roman" w:cs="Times New Roman"/>
          <w:sz w:val="24"/>
          <w:szCs w:val="24"/>
        </w:rPr>
        <w:t>Osoby będące ofiarami przemoc</w:t>
      </w:r>
      <w:r w:rsidRPr="004117DD">
        <w:rPr>
          <w:rFonts w:ascii="Times New Roman" w:hAnsi="Times New Roman" w:cs="Times New Roman"/>
          <w:sz w:val="24"/>
          <w:szCs w:val="24"/>
        </w:rPr>
        <w:t xml:space="preserve">y </w:t>
      </w:r>
      <w:r w:rsidR="00E805ED" w:rsidRPr="004117DD">
        <w:rPr>
          <w:rFonts w:ascii="Times New Roman" w:hAnsi="Times New Roman" w:cs="Times New Roman"/>
          <w:sz w:val="24"/>
          <w:szCs w:val="24"/>
        </w:rPr>
        <w:t xml:space="preserve">domowej </w:t>
      </w:r>
      <w:r w:rsidRPr="00913B29">
        <w:rPr>
          <w:rFonts w:ascii="Times New Roman" w:hAnsi="Times New Roman" w:cs="Times New Roman"/>
          <w:sz w:val="24"/>
          <w:szCs w:val="24"/>
        </w:rPr>
        <w:t xml:space="preserve">i ich rodziny obejmowane są sukcesywną pomocą ze strony Miejskiego Ośrodka Pomocy Rodzinie. Ta szerokopasmowa pomoc odnosi się nie tylko do udzielenia pomocy finansowej, która niejednokrotnie bezpośrednio wpływa na kondycję rodziny, jej strukturę i złożoność problemów z jakimi się borykają, ale również pozwala na prowadzenie pracy socjalnej z członkami rodzin. Najczęstsze przyczyny kwalifikujące osoby do korzystania z różnych form pomocy społecznej, to: bezrobocie, długotrwała choroba, niepełnosprawność. Zauważyć należy jednak, iż nadużywanie alkoholu, które najczęściej wiąże się ze zjawiskiem </w:t>
      </w:r>
      <w:r w:rsidR="005A17B3" w:rsidRPr="00913B29">
        <w:rPr>
          <w:rFonts w:ascii="Times New Roman" w:hAnsi="Times New Roman" w:cs="Times New Roman"/>
          <w:sz w:val="24"/>
          <w:szCs w:val="24"/>
        </w:rPr>
        <w:t>przemocy domowej</w:t>
      </w:r>
      <w:r w:rsidRPr="00913B29">
        <w:rPr>
          <w:rFonts w:ascii="Times New Roman" w:hAnsi="Times New Roman" w:cs="Times New Roman"/>
          <w:sz w:val="24"/>
          <w:szCs w:val="24"/>
        </w:rPr>
        <w:t xml:space="preserve"> – stanowi kolejną przyczynę ingerencji państwa w losy rodziny.</w:t>
      </w:r>
    </w:p>
    <w:p w14:paraId="2EFDB735" w14:textId="6D42D7AA" w:rsidR="00EC7CAB" w:rsidRDefault="00EC7CAB" w:rsidP="00E621C1">
      <w:pPr>
        <w:spacing w:after="0" w:line="276" w:lineRule="auto"/>
        <w:ind w:firstLine="360"/>
        <w:jc w:val="both"/>
        <w:rPr>
          <w:rFonts w:ascii="Times New Roman" w:hAnsi="Times New Roman" w:cs="Times New Roman"/>
          <w:sz w:val="24"/>
          <w:szCs w:val="24"/>
        </w:rPr>
      </w:pPr>
      <w:r w:rsidRPr="00913B29">
        <w:rPr>
          <w:rFonts w:ascii="Times New Roman" w:hAnsi="Times New Roman" w:cs="Times New Roman"/>
          <w:sz w:val="24"/>
          <w:szCs w:val="24"/>
        </w:rPr>
        <w:t xml:space="preserve">Praktyka i doświadczenie zawodowe pracowników Działu Interwencji Kryzysowej Miejskiego Ośrodka Pomocy Rodzinie w Krośnie potwierdza, iż przemoc </w:t>
      </w:r>
      <w:r w:rsidR="001417AA" w:rsidRPr="00913B29">
        <w:rPr>
          <w:rFonts w:ascii="Times New Roman" w:hAnsi="Times New Roman" w:cs="Times New Roman"/>
          <w:sz w:val="24"/>
          <w:szCs w:val="24"/>
        </w:rPr>
        <w:t>domowa</w:t>
      </w:r>
      <w:r w:rsidRPr="00913B29">
        <w:rPr>
          <w:rFonts w:ascii="Times New Roman" w:hAnsi="Times New Roman" w:cs="Times New Roman"/>
          <w:sz w:val="24"/>
          <w:szCs w:val="24"/>
        </w:rPr>
        <w:t xml:space="preserve"> najczęściej idzie w parze z problemem uzależnień członków rodziny, w tym przede wszystkim </w:t>
      </w:r>
      <w:r w:rsidR="003A217B" w:rsidRPr="00913B29">
        <w:rPr>
          <w:rFonts w:ascii="Times New Roman" w:hAnsi="Times New Roman" w:cs="Times New Roman"/>
          <w:sz w:val="24"/>
          <w:szCs w:val="24"/>
        </w:rPr>
        <w:t>osób stosujących</w:t>
      </w:r>
      <w:r w:rsidRPr="00913B29">
        <w:rPr>
          <w:rFonts w:ascii="Times New Roman" w:hAnsi="Times New Roman" w:cs="Times New Roman"/>
          <w:sz w:val="24"/>
          <w:szCs w:val="24"/>
        </w:rPr>
        <w:t xml:space="preserve"> przemoc.</w:t>
      </w:r>
    </w:p>
    <w:p w14:paraId="1F925948" w14:textId="77777777" w:rsidR="00D14972" w:rsidRDefault="00D14972" w:rsidP="00E621C1">
      <w:pPr>
        <w:spacing w:after="0" w:line="276" w:lineRule="auto"/>
        <w:ind w:firstLine="360"/>
        <w:jc w:val="both"/>
        <w:rPr>
          <w:rFonts w:ascii="Times New Roman" w:hAnsi="Times New Roman" w:cs="Times New Roman"/>
          <w:sz w:val="24"/>
          <w:szCs w:val="24"/>
        </w:rPr>
      </w:pPr>
    </w:p>
    <w:p w14:paraId="42D11DC4" w14:textId="0D2E4995" w:rsidR="00EC7CAB" w:rsidRPr="00913B29" w:rsidRDefault="00EC7CAB" w:rsidP="00E621C1">
      <w:pPr>
        <w:spacing w:after="0" w:line="276" w:lineRule="auto"/>
        <w:jc w:val="both"/>
        <w:rPr>
          <w:rFonts w:ascii="Times New Roman" w:hAnsi="Times New Roman" w:cs="Times New Roman"/>
          <w:sz w:val="24"/>
          <w:szCs w:val="24"/>
        </w:rPr>
      </w:pPr>
      <w:r w:rsidRPr="00913B29">
        <w:rPr>
          <w:rFonts w:ascii="Times New Roman" w:hAnsi="Times New Roman" w:cs="Times New Roman"/>
          <w:sz w:val="24"/>
          <w:szCs w:val="24"/>
        </w:rPr>
        <w:t xml:space="preserve">Tabela Nr  8.  Płeć osób podejrzanych o stosowanie </w:t>
      </w:r>
      <w:r w:rsidR="005A17B3" w:rsidRPr="00913B29">
        <w:rPr>
          <w:rFonts w:ascii="Times New Roman" w:hAnsi="Times New Roman" w:cs="Times New Roman"/>
          <w:sz w:val="24"/>
          <w:szCs w:val="24"/>
        </w:rPr>
        <w:t>przemocy domowej</w:t>
      </w:r>
      <w:r w:rsidRPr="00913B29">
        <w:rPr>
          <w:rFonts w:ascii="Times New Roman" w:hAnsi="Times New Roman" w:cs="Times New Roman"/>
          <w:sz w:val="24"/>
          <w:szCs w:val="24"/>
        </w:rPr>
        <w:t xml:space="preserve"> na podstawie prowadzonych procedur „Niebieskie Karty”</w:t>
      </w:r>
    </w:p>
    <w:p w14:paraId="283C6F09" w14:textId="77777777" w:rsidR="00466E0B" w:rsidRPr="00913B29" w:rsidRDefault="00466E0B" w:rsidP="00E621C1">
      <w:pPr>
        <w:spacing w:after="0" w:line="276" w:lineRule="auto"/>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2"/>
        <w:gridCol w:w="993"/>
        <w:gridCol w:w="567"/>
        <w:gridCol w:w="992"/>
        <w:gridCol w:w="567"/>
        <w:gridCol w:w="992"/>
        <w:gridCol w:w="567"/>
        <w:gridCol w:w="992"/>
        <w:gridCol w:w="562"/>
      </w:tblGrid>
      <w:tr w:rsidR="00913B29" w:rsidRPr="00466E0B" w14:paraId="554EA30C" w14:textId="77777777" w:rsidTr="00FF4E43">
        <w:trPr>
          <w:trHeight w:val="426"/>
        </w:trPr>
        <w:tc>
          <w:tcPr>
            <w:tcW w:w="2722" w:type="dxa"/>
            <w:vMerge w:val="restart"/>
            <w:tcBorders>
              <w:top w:val="single" w:sz="4" w:space="0" w:color="auto"/>
              <w:left w:val="single" w:sz="4" w:space="0" w:color="auto"/>
              <w:bottom w:val="single" w:sz="4" w:space="0" w:color="auto"/>
              <w:right w:val="single" w:sz="4" w:space="0" w:color="auto"/>
            </w:tcBorders>
          </w:tcPr>
          <w:p w14:paraId="792B951E" w14:textId="77777777" w:rsidR="00466E0B" w:rsidRPr="00D14972" w:rsidRDefault="00466E0B" w:rsidP="00E621C1">
            <w:pPr>
              <w:spacing w:after="0" w:line="276" w:lineRule="auto"/>
              <w:rPr>
                <w:rFonts w:ascii="Times New Roman" w:hAnsi="Times New Roman" w:cs="Times New Roman"/>
                <w:b/>
                <w:sz w:val="24"/>
                <w:szCs w:val="24"/>
              </w:rPr>
            </w:pPr>
            <w:r w:rsidRPr="00D14972">
              <w:rPr>
                <w:rFonts w:ascii="Times New Roman" w:hAnsi="Times New Roman" w:cs="Times New Roman"/>
                <w:b/>
                <w:sz w:val="24"/>
                <w:szCs w:val="24"/>
              </w:rPr>
              <w:t>Płeć osób podejrzanych o</w:t>
            </w:r>
          </w:p>
          <w:p w14:paraId="1804A978" w14:textId="77777777" w:rsidR="00466E0B" w:rsidRPr="00D14972" w:rsidRDefault="00466E0B" w:rsidP="00E621C1">
            <w:pPr>
              <w:spacing w:after="0" w:line="276" w:lineRule="auto"/>
              <w:rPr>
                <w:rFonts w:ascii="Times New Roman" w:hAnsi="Times New Roman" w:cs="Times New Roman"/>
                <w:b/>
                <w:sz w:val="24"/>
                <w:szCs w:val="24"/>
              </w:rPr>
            </w:pPr>
            <w:r w:rsidRPr="00D14972">
              <w:rPr>
                <w:rFonts w:ascii="Times New Roman" w:hAnsi="Times New Roman" w:cs="Times New Roman"/>
                <w:b/>
                <w:sz w:val="24"/>
                <w:szCs w:val="24"/>
              </w:rPr>
              <w:t>stosowanie przemocy domowej</w:t>
            </w:r>
          </w:p>
          <w:p w14:paraId="05E626F5" w14:textId="77777777" w:rsidR="00466E0B" w:rsidRPr="00D14972" w:rsidRDefault="00466E0B" w:rsidP="00E621C1">
            <w:pPr>
              <w:spacing w:after="0" w:line="276" w:lineRule="auto"/>
              <w:rPr>
                <w:rFonts w:ascii="Times New Roman" w:hAnsi="Times New Roman" w:cs="Times New Roman"/>
                <w:b/>
                <w:sz w:val="24"/>
                <w:szCs w:val="24"/>
              </w:rPr>
            </w:pPr>
            <w:r w:rsidRPr="00D14972">
              <w:rPr>
                <w:rFonts w:ascii="Times New Roman" w:hAnsi="Times New Roman" w:cs="Times New Roman"/>
                <w:b/>
                <w:sz w:val="24"/>
                <w:szCs w:val="24"/>
              </w:rPr>
              <w:t>na podstawie prowadzonych procedur „Niebieskie Karty”</w:t>
            </w:r>
          </w:p>
          <w:p w14:paraId="6971279E" w14:textId="77777777" w:rsidR="00466E0B" w:rsidRPr="00466E0B" w:rsidRDefault="00466E0B" w:rsidP="00E621C1">
            <w:pPr>
              <w:spacing w:after="0" w:line="276" w:lineRule="auto"/>
              <w:jc w:val="both"/>
              <w:rPr>
                <w:rFonts w:ascii="Times New Roman" w:hAnsi="Times New Roman" w:cs="Times New Roman"/>
                <w:sz w:val="24"/>
                <w:szCs w:val="24"/>
              </w:rPr>
            </w:pPr>
          </w:p>
        </w:tc>
        <w:tc>
          <w:tcPr>
            <w:tcW w:w="6232" w:type="dxa"/>
            <w:gridSpan w:val="8"/>
            <w:tcBorders>
              <w:top w:val="single" w:sz="4" w:space="0" w:color="auto"/>
              <w:left w:val="single" w:sz="4" w:space="0" w:color="auto"/>
              <w:bottom w:val="single" w:sz="4" w:space="0" w:color="auto"/>
              <w:right w:val="single" w:sz="4" w:space="0" w:color="auto"/>
            </w:tcBorders>
            <w:hideMark/>
          </w:tcPr>
          <w:p w14:paraId="3509D574" w14:textId="77777777" w:rsidR="00466E0B" w:rsidRPr="00466E0B" w:rsidRDefault="00466E0B" w:rsidP="00E621C1">
            <w:pPr>
              <w:spacing w:after="0" w:line="276" w:lineRule="auto"/>
              <w:jc w:val="both"/>
              <w:rPr>
                <w:rFonts w:ascii="Times New Roman" w:hAnsi="Times New Roman" w:cs="Times New Roman"/>
                <w:b/>
                <w:sz w:val="24"/>
                <w:szCs w:val="24"/>
              </w:rPr>
            </w:pPr>
            <w:r w:rsidRPr="00466E0B">
              <w:rPr>
                <w:rFonts w:ascii="Times New Roman" w:hAnsi="Times New Roman" w:cs="Times New Roman"/>
                <w:b/>
                <w:sz w:val="24"/>
                <w:szCs w:val="24"/>
              </w:rPr>
              <w:t>Lata</w:t>
            </w:r>
          </w:p>
        </w:tc>
      </w:tr>
      <w:tr w:rsidR="00FF4E43" w:rsidRPr="00913B29" w14:paraId="64041944" w14:textId="77777777" w:rsidTr="00FF4E43">
        <w:trPr>
          <w:trHeight w:val="414"/>
        </w:trPr>
        <w:tc>
          <w:tcPr>
            <w:tcW w:w="2722" w:type="dxa"/>
            <w:vMerge/>
            <w:tcBorders>
              <w:top w:val="single" w:sz="4" w:space="0" w:color="auto"/>
              <w:left w:val="single" w:sz="4" w:space="0" w:color="auto"/>
              <w:bottom w:val="single" w:sz="4" w:space="0" w:color="auto"/>
              <w:right w:val="single" w:sz="4" w:space="0" w:color="auto"/>
            </w:tcBorders>
            <w:vAlign w:val="center"/>
            <w:hideMark/>
          </w:tcPr>
          <w:p w14:paraId="44D1F061" w14:textId="77777777" w:rsidR="00466E0B" w:rsidRPr="00466E0B" w:rsidRDefault="00466E0B" w:rsidP="00E621C1">
            <w:pPr>
              <w:spacing w:after="0" w:line="276" w:lineRule="auto"/>
              <w:jc w:val="both"/>
              <w:rPr>
                <w:rFonts w:ascii="Times New Roman" w:hAnsi="Times New Roman" w:cs="Times New Roman"/>
                <w:sz w:val="24"/>
                <w:szCs w:val="24"/>
              </w:rPr>
            </w:pPr>
          </w:p>
        </w:tc>
        <w:tc>
          <w:tcPr>
            <w:tcW w:w="1560" w:type="dxa"/>
            <w:gridSpan w:val="2"/>
            <w:tcBorders>
              <w:top w:val="single" w:sz="4" w:space="0" w:color="auto"/>
              <w:left w:val="single" w:sz="4" w:space="0" w:color="auto"/>
              <w:bottom w:val="single" w:sz="4" w:space="0" w:color="auto"/>
              <w:right w:val="single" w:sz="4" w:space="0" w:color="auto"/>
            </w:tcBorders>
            <w:hideMark/>
          </w:tcPr>
          <w:p w14:paraId="44FF9E17" w14:textId="77777777" w:rsidR="00466E0B" w:rsidRPr="00466E0B" w:rsidRDefault="00466E0B" w:rsidP="00E621C1">
            <w:pPr>
              <w:spacing w:after="0" w:line="276" w:lineRule="auto"/>
              <w:jc w:val="both"/>
              <w:rPr>
                <w:rFonts w:ascii="Times New Roman" w:hAnsi="Times New Roman" w:cs="Times New Roman"/>
                <w:b/>
                <w:sz w:val="24"/>
                <w:szCs w:val="24"/>
              </w:rPr>
            </w:pPr>
            <w:r w:rsidRPr="00466E0B">
              <w:rPr>
                <w:rFonts w:ascii="Times New Roman" w:hAnsi="Times New Roman" w:cs="Times New Roman"/>
                <w:b/>
                <w:sz w:val="24"/>
                <w:szCs w:val="24"/>
              </w:rPr>
              <w:t>2021</w:t>
            </w:r>
          </w:p>
        </w:tc>
        <w:tc>
          <w:tcPr>
            <w:tcW w:w="1559" w:type="dxa"/>
            <w:gridSpan w:val="2"/>
            <w:tcBorders>
              <w:top w:val="single" w:sz="4" w:space="0" w:color="auto"/>
              <w:left w:val="single" w:sz="4" w:space="0" w:color="auto"/>
              <w:bottom w:val="single" w:sz="4" w:space="0" w:color="auto"/>
              <w:right w:val="single" w:sz="4" w:space="0" w:color="auto"/>
            </w:tcBorders>
            <w:hideMark/>
          </w:tcPr>
          <w:p w14:paraId="1D60C4EE" w14:textId="77777777" w:rsidR="00466E0B" w:rsidRPr="00466E0B" w:rsidRDefault="00466E0B" w:rsidP="00E621C1">
            <w:pPr>
              <w:spacing w:after="0" w:line="276" w:lineRule="auto"/>
              <w:jc w:val="both"/>
              <w:rPr>
                <w:rFonts w:ascii="Times New Roman" w:hAnsi="Times New Roman" w:cs="Times New Roman"/>
                <w:b/>
                <w:sz w:val="24"/>
                <w:szCs w:val="24"/>
              </w:rPr>
            </w:pPr>
            <w:r w:rsidRPr="00466E0B">
              <w:rPr>
                <w:rFonts w:ascii="Times New Roman" w:hAnsi="Times New Roman" w:cs="Times New Roman"/>
                <w:b/>
                <w:sz w:val="24"/>
                <w:szCs w:val="24"/>
              </w:rPr>
              <w:t>2022</w:t>
            </w:r>
          </w:p>
        </w:tc>
        <w:tc>
          <w:tcPr>
            <w:tcW w:w="1559" w:type="dxa"/>
            <w:gridSpan w:val="2"/>
            <w:tcBorders>
              <w:top w:val="single" w:sz="4" w:space="0" w:color="auto"/>
              <w:left w:val="single" w:sz="4" w:space="0" w:color="auto"/>
              <w:bottom w:val="single" w:sz="4" w:space="0" w:color="auto"/>
              <w:right w:val="single" w:sz="4" w:space="0" w:color="auto"/>
            </w:tcBorders>
            <w:hideMark/>
          </w:tcPr>
          <w:p w14:paraId="246F9982" w14:textId="77777777" w:rsidR="00466E0B" w:rsidRPr="00466E0B" w:rsidRDefault="00466E0B" w:rsidP="00E621C1">
            <w:pPr>
              <w:spacing w:after="0" w:line="276" w:lineRule="auto"/>
              <w:jc w:val="both"/>
              <w:rPr>
                <w:rFonts w:ascii="Times New Roman" w:hAnsi="Times New Roman" w:cs="Times New Roman"/>
                <w:b/>
                <w:sz w:val="24"/>
                <w:szCs w:val="24"/>
              </w:rPr>
            </w:pPr>
            <w:r w:rsidRPr="00466E0B">
              <w:rPr>
                <w:rFonts w:ascii="Times New Roman" w:hAnsi="Times New Roman" w:cs="Times New Roman"/>
                <w:b/>
                <w:sz w:val="24"/>
                <w:szCs w:val="24"/>
              </w:rPr>
              <w:t>2023</w:t>
            </w:r>
          </w:p>
        </w:tc>
        <w:tc>
          <w:tcPr>
            <w:tcW w:w="1554" w:type="dxa"/>
            <w:gridSpan w:val="2"/>
            <w:tcBorders>
              <w:top w:val="single" w:sz="4" w:space="0" w:color="auto"/>
              <w:left w:val="single" w:sz="4" w:space="0" w:color="auto"/>
              <w:bottom w:val="single" w:sz="4" w:space="0" w:color="auto"/>
              <w:right w:val="single" w:sz="4" w:space="0" w:color="auto"/>
            </w:tcBorders>
            <w:hideMark/>
          </w:tcPr>
          <w:p w14:paraId="6860C8CC" w14:textId="77777777" w:rsidR="00466E0B" w:rsidRPr="00466E0B" w:rsidRDefault="00466E0B" w:rsidP="00E621C1">
            <w:pPr>
              <w:spacing w:after="0" w:line="276" w:lineRule="auto"/>
              <w:jc w:val="both"/>
              <w:rPr>
                <w:rFonts w:ascii="Times New Roman" w:hAnsi="Times New Roman" w:cs="Times New Roman"/>
                <w:b/>
                <w:sz w:val="24"/>
                <w:szCs w:val="24"/>
              </w:rPr>
            </w:pPr>
            <w:r w:rsidRPr="00466E0B">
              <w:rPr>
                <w:rFonts w:ascii="Times New Roman" w:hAnsi="Times New Roman" w:cs="Times New Roman"/>
                <w:b/>
                <w:sz w:val="24"/>
                <w:szCs w:val="24"/>
              </w:rPr>
              <w:t>2024</w:t>
            </w:r>
          </w:p>
        </w:tc>
      </w:tr>
      <w:tr w:rsidR="00D14972" w:rsidRPr="00913B29" w14:paraId="22490031" w14:textId="77777777" w:rsidTr="00FF4E43">
        <w:trPr>
          <w:trHeight w:val="644"/>
        </w:trPr>
        <w:tc>
          <w:tcPr>
            <w:tcW w:w="2722" w:type="dxa"/>
            <w:vMerge/>
            <w:tcBorders>
              <w:top w:val="single" w:sz="4" w:space="0" w:color="auto"/>
              <w:left w:val="single" w:sz="4" w:space="0" w:color="auto"/>
              <w:bottom w:val="single" w:sz="4" w:space="0" w:color="auto"/>
              <w:right w:val="single" w:sz="4" w:space="0" w:color="auto"/>
            </w:tcBorders>
            <w:vAlign w:val="center"/>
            <w:hideMark/>
          </w:tcPr>
          <w:p w14:paraId="0C4A39C5" w14:textId="77777777" w:rsidR="00466E0B" w:rsidRPr="00466E0B" w:rsidRDefault="00466E0B" w:rsidP="00E621C1">
            <w:pPr>
              <w:spacing w:after="0" w:line="276" w:lineRule="auto"/>
              <w:jc w:val="both"/>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14:paraId="1696FBE8" w14:textId="77777777" w:rsidR="00466E0B" w:rsidRPr="00466E0B" w:rsidRDefault="00466E0B" w:rsidP="00E621C1">
            <w:pPr>
              <w:spacing w:after="0" w:line="276" w:lineRule="auto"/>
              <w:jc w:val="both"/>
              <w:rPr>
                <w:rFonts w:ascii="Times New Roman" w:hAnsi="Times New Roman" w:cs="Times New Roman"/>
                <w:b/>
                <w:sz w:val="24"/>
                <w:szCs w:val="24"/>
              </w:rPr>
            </w:pPr>
            <w:r w:rsidRPr="00466E0B">
              <w:rPr>
                <w:rFonts w:ascii="Times New Roman" w:hAnsi="Times New Roman" w:cs="Times New Roman"/>
                <w:b/>
                <w:sz w:val="24"/>
                <w:szCs w:val="24"/>
              </w:rPr>
              <w:t xml:space="preserve">Liczba </w:t>
            </w:r>
          </w:p>
        </w:tc>
        <w:tc>
          <w:tcPr>
            <w:tcW w:w="567" w:type="dxa"/>
            <w:tcBorders>
              <w:top w:val="single" w:sz="4" w:space="0" w:color="auto"/>
              <w:left w:val="single" w:sz="4" w:space="0" w:color="auto"/>
              <w:bottom w:val="single" w:sz="4" w:space="0" w:color="auto"/>
              <w:right w:val="single" w:sz="4" w:space="0" w:color="auto"/>
            </w:tcBorders>
            <w:hideMark/>
          </w:tcPr>
          <w:p w14:paraId="394AB5BE" w14:textId="77777777" w:rsidR="00466E0B" w:rsidRPr="00466E0B" w:rsidRDefault="00466E0B" w:rsidP="00E621C1">
            <w:pPr>
              <w:spacing w:after="0" w:line="276" w:lineRule="auto"/>
              <w:jc w:val="both"/>
              <w:rPr>
                <w:rFonts w:ascii="Times New Roman" w:hAnsi="Times New Roman" w:cs="Times New Roman"/>
                <w:b/>
                <w:sz w:val="24"/>
                <w:szCs w:val="24"/>
              </w:rPr>
            </w:pPr>
            <w:r w:rsidRPr="00466E0B">
              <w:rPr>
                <w:rFonts w:ascii="Times New Roman" w:hAnsi="Times New Roman" w:cs="Times New Roman"/>
                <w:b/>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14:paraId="022B184A" w14:textId="77777777" w:rsidR="00466E0B" w:rsidRPr="00466E0B" w:rsidRDefault="00466E0B" w:rsidP="00E621C1">
            <w:pPr>
              <w:spacing w:after="0" w:line="276" w:lineRule="auto"/>
              <w:jc w:val="both"/>
              <w:rPr>
                <w:rFonts w:ascii="Times New Roman" w:hAnsi="Times New Roman" w:cs="Times New Roman"/>
                <w:b/>
                <w:sz w:val="24"/>
                <w:szCs w:val="24"/>
              </w:rPr>
            </w:pPr>
            <w:r w:rsidRPr="00466E0B">
              <w:rPr>
                <w:rFonts w:ascii="Times New Roman" w:hAnsi="Times New Roman" w:cs="Times New Roman"/>
                <w:b/>
                <w:sz w:val="24"/>
                <w:szCs w:val="24"/>
              </w:rPr>
              <w:t>Liczba</w:t>
            </w:r>
          </w:p>
        </w:tc>
        <w:tc>
          <w:tcPr>
            <w:tcW w:w="567" w:type="dxa"/>
            <w:tcBorders>
              <w:top w:val="single" w:sz="4" w:space="0" w:color="auto"/>
              <w:left w:val="single" w:sz="4" w:space="0" w:color="auto"/>
              <w:bottom w:val="single" w:sz="4" w:space="0" w:color="auto"/>
              <w:right w:val="single" w:sz="4" w:space="0" w:color="auto"/>
            </w:tcBorders>
            <w:hideMark/>
          </w:tcPr>
          <w:p w14:paraId="4A4F6F54" w14:textId="77777777" w:rsidR="00466E0B" w:rsidRPr="00466E0B" w:rsidRDefault="00466E0B" w:rsidP="00E621C1">
            <w:pPr>
              <w:spacing w:after="0" w:line="276" w:lineRule="auto"/>
              <w:jc w:val="both"/>
              <w:rPr>
                <w:rFonts w:ascii="Times New Roman" w:hAnsi="Times New Roman" w:cs="Times New Roman"/>
                <w:b/>
                <w:sz w:val="24"/>
                <w:szCs w:val="24"/>
              </w:rPr>
            </w:pPr>
            <w:r w:rsidRPr="00466E0B">
              <w:rPr>
                <w:rFonts w:ascii="Times New Roman" w:hAnsi="Times New Roman" w:cs="Times New Roman"/>
                <w:b/>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14:paraId="646EB5F1" w14:textId="77777777" w:rsidR="00466E0B" w:rsidRPr="00466E0B" w:rsidRDefault="00466E0B" w:rsidP="00E621C1">
            <w:pPr>
              <w:spacing w:after="0" w:line="276" w:lineRule="auto"/>
              <w:jc w:val="both"/>
              <w:rPr>
                <w:rFonts w:ascii="Times New Roman" w:hAnsi="Times New Roman" w:cs="Times New Roman"/>
                <w:b/>
                <w:sz w:val="24"/>
                <w:szCs w:val="24"/>
              </w:rPr>
            </w:pPr>
            <w:r w:rsidRPr="00466E0B">
              <w:rPr>
                <w:rFonts w:ascii="Times New Roman" w:hAnsi="Times New Roman" w:cs="Times New Roman"/>
                <w:b/>
                <w:sz w:val="24"/>
                <w:szCs w:val="24"/>
              </w:rPr>
              <w:t>Liczba</w:t>
            </w:r>
          </w:p>
        </w:tc>
        <w:tc>
          <w:tcPr>
            <w:tcW w:w="567" w:type="dxa"/>
            <w:tcBorders>
              <w:top w:val="single" w:sz="4" w:space="0" w:color="auto"/>
              <w:left w:val="single" w:sz="4" w:space="0" w:color="auto"/>
              <w:bottom w:val="single" w:sz="4" w:space="0" w:color="auto"/>
              <w:right w:val="single" w:sz="4" w:space="0" w:color="auto"/>
            </w:tcBorders>
            <w:hideMark/>
          </w:tcPr>
          <w:p w14:paraId="0646D9E3" w14:textId="77777777" w:rsidR="00466E0B" w:rsidRPr="00466E0B" w:rsidRDefault="00466E0B" w:rsidP="00E621C1">
            <w:pPr>
              <w:spacing w:after="0" w:line="276" w:lineRule="auto"/>
              <w:jc w:val="both"/>
              <w:rPr>
                <w:rFonts w:ascii="Times New Roman" w:hAnsi="Times New Roman" w:cs="Times New Roman"/>
                <w:b/>
                <w:sz w:val="24"/>
                <w:szCs w:val="24"/>
              </w:rPr>
            </w:pPr>
            <w:r w:rsidRPr="00466E0B">
              <w:rPr>
                <w:rFonts w:ascii="Times New Roman" w:hAnsi="Times New Roman" w:cs="Times New Roman"/>
                <w:b/>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14:paraId="67218C30" w14:textId="77777777" w:rsidR="00466E0B" w:rsidRPr="00466E0B" w:rsidRDefault="00466E0B" w:rsidP="00E621C1">
            <w:pPr>
              <w:spacing w:after="0" w:line="276" w:lineRule="auto"/>
              <w:jc w:val="both"/>
              <w:rPr>
                <w:rFonts w:ascii="Times New Roman" w:hAnsi="Times New Roman" w:cs="Times New Roman"/>
                <w:b/>
                <w:sz w:val="24"/>
                <w:szCs w:val="24"/>
              </w:rPr>
            </w:pPr>
            <w:r w:rsidRPr="00466E0B">
              <w:rPr>
                <w:rFonts w:ascii="Times New Roman" w:hAnsi="Times New Roman" w:cs="Times New Roman"/>
                <w:b/>
                <w:sz w:val="24"/>
                <w:szCs w:val="24"/>
              </w:rPr>
              <w:t>Liczba</w:t>
            </w:r>
          </w:p>
        </w:tc>
        <w:tc>
          <w:tcPr>
            <w:tcW w:w="562" w:type="dxa"/>
            <w:tcBorders>
              <w:top w:val="single" w:sz="4" w:space="0" w:color="auto"/>
              <w:left w:val="single" w:sz="4" w:space="0" w:color="auto"/>
              <w:bottom w:val="single" w:sz="4" w:space="0" w:color="auto"/>
              <w:right w:val="single" w:sz="4" w:space="0" w:color="auto"/>
            </w:tcBorders>
            <w:hideMark/>
          </w:tcPr>
          <w:p w14:paraId="0D0C0C85" w14:textId="77777777" w:rsidR="00466E0B" w:rsidRPr="00466E0B" w:rsidRDefault="00466E0B" w:rsidP="00E621C1">
            <w:pPr>
              <w:spacing w:after="0" w:line="276" w:lineRule="auto"/>
              <w:jc w:val="both"/>
              <w:rPr>
                <w:rFonts w:ascii="Times New Roman" w:hAnsi="Times New Roman" w:cs="Times New Roman"/>
                <w:b/>
                <w:sz w:val="24"/>
                <w:szCs w:val="24"/>
              </w:rPr>
            </w:pPr>
            <w:r w:rsidRPr="00466E0B">
              <w:rPr>
                <w:rFonts w:ascii="Times New Roman" w:hAnsi="Times New Roman" w:cs="Times New Roman"/>
                <w:b/>
                <w:sz w:val="24"/>
                <w:szCs w:val="24"/>
              </w:rPr>
              <w:t>%</w:t>
            </w:r>
          </w:p>
        </w:tc>
      </w:tr>
      <w:tr w:rsidR="00D14972" w:rsidRPr="00913B29" w14:paraId="42EBFC8C" w14:textId="77777777" w:rsidTr="00FF4E43">
        <w:trPr>
          <w:trHeight w:val="432"/>
        </w:trPr>
        <w:tc>
          <w:tcPr>
            <w:tcW w:w="2722" w:type="dxa"/>
            <w:tcBorders>
              <w:top w:val="single" w:sz="4" w:space="0" w:color="auto"/>
              <w:left w:val="single" w:sz="4" w:space="0" w:color="auto"/>
              <w:bottom w:val="single" w:sz="4" w:space="0" w:color="auto"/>
              <w:right w:val="single" w:sz="4" w:space="0" w:color="auto"/>
            </w:tcBorders>
          </w:tcPr>
          <w:p w14:paraId="3EC4ECC3" w14:textId="39A37BD0" w:rsidR="00466E0B" w:rsidRPr="00466E0B" w:rsidRDefault="00466E0B" w:rsidP="00E621C1">
            <w:pPr>
              <w:spacing w:after="0" w:line="276" w:lineRule="auto"/>
              <w:jc w:val="both"/>
              <w:rPr>
                <w:rFonts w:ascii="Times New Roman" w:hAnsi="Times New Roman" w:cs="Times New Roman"/>
                <w:sz w:val="24"/>
                <w:szCs w:val="24"/>
              </w:rPr>
            </w:pPr>
            <w:r w:rsidRPr="00466E0B">
              <w:rPr>
                <w:rFonts w:ascii="Times New Roman" w:hAnsi="Times New Roman" w:cs="Times New Roman"/>
                <w:sz w:val="24"/>
                <w:szCs w:val="24"/>
              </w:rPr>
              <w:t>Mężczyźni</w:t>
            </w:r>
          </w:p>
        </w:tc>
        <w:tc>
          <w:tcPr>
            <w:tcW w:w="993" w:type="dxa"/>
            <w:tcBorders>
              <w:top w:val="single" w:sz="4" w:space="0" w:color="auto"/>
              <w:left w:val="single" w:sz="4" w:space="0" w:color="auto"/>
              <w:bottom w:val="single" w:sz="4" w:space="0" w:color="auto"/>
              <w:right w:val="single" w:sz="4" w:space="0" w:color="auto"/>
            </w:tcBorders>
            <w:hideMark/>
          </w:tcPr>
          <w:p w14:paraId="23BBCF0E" w14:textId="77777777" w:rsidR="00466E0B" w:rsidRPr="00466E0B" w:rsidRDefault="00466E0B" w:rsidP="00E621C1">
            <w:pPr>
              <w:spacing w:after="0" w:line="276" w:lineRule="auto"/>
              <w:jc w:val="both"/>
              <w:rPr>
                <w:rFonts w:ascii="Times New Roman" w:hAnsi="Times New Roman" w:cs="Times New Roman"/>
                <w:sz w:val="24"/>
                <w:szCs w:val="24"/>
              </w:rPr>
            </w:pPr>
            <w:r w:rsidRPr="00466E0B">
              <w:rPr>
                <w:rFonts w:ascii="Times New Roman" w:hAnsi="Times New Roman" w:cs="Times New Roman"/>
                <w:sz w:val="24"/>
                <w:szCs w:val="24"/>
              </w:rPr>
              <w:t>115</w:t>
            </w:r>
          </w:p>
        </w:tc>
        <w:tc>
          <w:tcPr>
            <w:tcW w:w="567" w:type="dxa"/>
            <w:tcBorders>
              <w:top w:val="single" w:sz="4" w:space="0" w:color="auto"/>
              <w:left w:val="single" w:sz="4" w:space="0" w:color="auto"/>
              <w:bottom w:val="single" w:sz="4" w:space="0" w:color="auto"/>
              <w:right w:val="single" w:sz="4" w:space="0" w:color="auto"/>
            </w:tcBorders>
            <w:hideMark/>
          </w:tcPr>
          <w:p w14:paraId="77031A3C" w14:textId="27841E37" w:rsidR="00466E0B" w:rsidRPr="00466E0B" w:rsidRDefault="00466E0B" w:rsidP="00E621C1">
            <w:pPr>
              <w:spacing w:after="0" w:line="276" w:lineRule="auto"/>
              <w:jc w:val="both"/>
              <w:rPr>
                <w:rFonts w:ascii="Times New Roman" w:hAnsi="Times New Roman" w:cs="Times New Roman"/>
                <w:sz w:val="24"/>
                <w:szCs w:val="24"/>
              </w:rPr>
            </w:pPr>
            <w:r w:rsidRPr="00466E0B">
              <w:rPr>
                <w:rFonts w:ascii="Times New Roman" w:hAnsi="Times New Roman" w:cs="Times New Roman"/>
                <w:sz w:val="24"/>
                <w:szCs w:val="24"/>
              </w:rPr>
              <w:t>89</w:t>
            </w:r>
          </w:p>
        </w:tc>
        <w:tc>
          <w:tcPr>
            <w:tcW w:w="992" w:type="dxa"/>
            <w:tcBorders>
              <w:top w:val="single" w:sz="4" w:space="0" w:color="auto"/>
              <w:left w:val="single" w:sz="4" w:space="0" w:color="auto"/>
              <w:bottom w:val="single" w:sz="4" w:space="0" w:color="auto"/>
              <w:right w:val="single" w:sz="4" w:space="0" w:color="auto"/>
            </w:tcBorders>
            <w:hideMark/>
          </w:tcPr>
          <w:p w14:paraId="4D125AF2" w14:textId="77777777" w:rsidR="00466E0B" w:rsidRPr="00466E0B" w:rsidRDefault="00466E0B" w:rsidP="00E621C1">
            <w:pPr>
              <w:spacing w:after="0" w:line="276" w:lineRule="auto"/>
              <w:jc w:val="both"/>
              <w:rPr>
                <w:rFonts w:ascii="Times New Roman" w:hAnsi="Times New Roman" w:cs="Times New Roman"/>
                <w:sz w:val="24"/>
                <w:szCs w:val="24"/>
              </w:rPr>
            </w:pPr>
            <w:r w:rsidRPr="00466E0B">
              <w:rPr>
                <w:rFonts w:ascii="Times New Roman" w:hAnsi="Times New Roman" w:cs="Times New Roman"/>
                <w:sz w:val="24"/>
                <w:szCs w:val="24"/>
              </w:rPr>
              <w:t>70</w:t>
            </w:r>
          </w:p>
        </w:tc>
        <w:tc>
          <w:tcPr>
            <w:tcW w:w="567" w:type="dxa"/>
            <w:tcBorders>
              <w:top w:val="single" w:sz="4" w:space="0" w:color="auto"/>
              <w:left w:val="single" w:sz="4" w:space="0" w:color="auto"/>
              <w:bottom w:val="single" w:sz="4" w:space="0" w:color="auto"/>
              <w:right w:val="single" w:sz="4" w:space="0" w:color="auto"/>
            </w:tcBorders>
            <w:hideMark/>
          </w:tcPr>
          <w:p w14:paraId="5437C629" w14:textId="024FDEF0" w:rsidR="00466E0B" w:rsidRPr="00466E0B" w:rsidRDefault="00466E0B" w:rsidP="00E621C1">
            <w:pPr>
              <w:spacing w:after="0" w:line="276" w:lineRule="auto"/>
              <w:jc w:val="both"/>
              <w:rPr>
                <w:rFonts w:ascii="Times New Roman" w:hAnsi="Times New Roman" w:cs="Times New Roman"/>
                <w:sz w:val="24"/>
                <w:szCs w:val="24"/>
              </w:rPr>
            </w:pPr>
            <w:r w:rsidRPr="00466E0B">
              <w:rPr>
                <w:rFonts w:ascii="Times New Roman" w:hAnsi="Times New Roman" w:cs="Times New Roman"/>
                <w:sz w:val="24"/>
                <w:szCs w:val="24"/>
              </w:rPr>
              <w:t>90</w:t>
            </w:r>
          </w:p>
        </w:tc>
        <w:tc>
          <w:tcPr>
            <w:tcW w:w="992" w:type="dxa"/>
            <w:tcBorders>
              <w:top w:val="single" w:sz="4" w:space="0" w:color="auto"/>
              <w:left w:val="single" w:sz="4" w:space="0" w:color="auto"/>
              <w:bottom w:val="single" w:sz="4" w:space="0" w:color="auto"/>
              <w:right w:val="single" w:sz="4" w:space="0" w:color="auto"/>
            </w:tcBorders>
            <w:hideMark/>
          </w:tcPr>
          <w:p w14:paraId="7ABA0156" w14:textId="77777777" w:rsidR="00466E0B" w:rsidRPr="00466E0B" w:rsidRDefault="00466E0B" w:rsidP="00E621C1">
            <w:pPr>
              <w:spacing w:after="0" w:line="276" w:lineRule="auto"/>
              <w:jc w:val="both"/>
              <w:rPr>
                <w:rFonts w:ascii="Times New Roman" w:hAnsi="Times New Roman" w:cs="Times New Roman"/>
                <w:sz w:val="24"/>
                <w:szCs w:val="24"/>
              </w:rPr>
            </w:pPr>
            <w:r w:rsidRPr="00466E0B">
              <w:rPr>
                <w:rFonts w:ascii="Times New Roman" w:hAnsi="Times New Roman" w:cs="Times New Roman"/>
                <w:sz w:val="24"/>
                <w:szCs w:val="24"/>
              </w:rPr>
              <w:t>128</w:t>
            </w:r>
          </w:p>
        </w:tc>
        <w:tc>
          <w:tcPr>
            <w:tcW w:w="567" w:type="dxa"/>
            <w:tcBorders>
              <w:top w:val="single" w:sz="4" w:space="0" w:color="auto"/>
              <w:left w:val="single" w:sz="4" w:space="0" w:color="auto"/>
              <w:bottom w:val="single" w:sz="4" w:space="0" w:color="auto"/>
              <w:right w:val="single" w:sz="4" w:space="0" w:color="auto"/>
            </w:tcBorders>
            <w:hideMark/>
          </w:tcPr>
          <w:p w14:paraId="4CD23667" w14:textId="1BDCBBC4" w:rsidR="00466E0B" w:rsidRPr="00466E0B" w:rsidRDefault="00466E0B" w:rsidP="00E621C1">
            <w:pPr>
              <w:spacing w:after="0" w:line="276" w:lineRule="auto"/>
              <w:jc w:val="both"/>
              <w:rPr>
                <w:rFonts w:ascii="Times New Roman" w:hAnsi="Times New Roman" w:cs="Times New Roman"/>
                <w:sz w:val="24"/>
                <w:szCs w:val="24"/>
              </w:rPr>
            </w:pPr>
            <w:r w:rsidRPr="00466E0B">
              <w:rPr>
                <w:rFonts w:ascii="Times New Roman" w:hAnsi="Times New Roman" w:cs="Times New Roman"/>
                <w:sz w:val="24"/>
                <w:szCs w:val="24"/>
              </w:rPr>
              <w:t>87</w:t>
            </w:r>
          </w:p>
        </w:tc>
        <w:tc>
          <w:tcPr>
            <w:tcW w:w="992" w:type="dxa"/>
            <w:tcBorders>
              <w:top w:val="single" w:sz="4" w:space="0" w:color="auto"/>
              <w:left w:val="single" w:sz="4" w:space="0" w:color="auto"/>
              <w:bottom w:val="single" w:sz="4" w:space="0" w:color="auto"/>
              <w:right w:val="single" w:sz="4" w:space="0" w:color="auto"/>
            </w:tcBorders>
            <w:hideMark/>
          </w:tcPr>
          <w:p w14:paraId="377DF87E" w14:textId="77777777" w:rsidR="00466E0B" w:rsidRPr="00466E0B" w:rsidRDefault="00466E0B" w:rsidP="00E621C1">
            <w:pPr>
              <w:spacing w:after="0" w:line="276" w:lineRule="auto"/>
              <w:jc w:val="both"/>
              <w:rPr>
                <w:rFonts w:ascii="Times New Roman" w:hAnsi="Times New Roman" w:cs="Times New Roman"/>
                <w:sz w:val="24"/>
                <w:szCs w:val="24"/>
              </w:rPr>
            </w:pPr>
            <w:r w:rsidRPr="00466E0B">
              <w:rPr>
                <w:rFonts w:ascii="Times New Roman" w:hAnsi="Times New Roman" w:cs="Times New Roman"/>
                <w:sz w:val="24"/>
                <w:szCs w:val="24"/>
              </w:rPr>
              <w:t>142</w:t>
            </w:r>
          </w:p>
        </w:tc>
        <w:tc>
          <w:tcPr>
            <w:tcW w:w="562" w:type="dxa"/>
            <w:tcBorders>
              <w:top w:val="single" w:sz="4" w:space="0" w:color="auto"/>
              <w:left w:val="single" w:sz="4" w:space="0" w:color="auto"/>
              <w:bottom w:val="single" w:sz="4" w:space="0" w:color="auto"/>
              <w:right w:val="single" w:sz="4" w:space="0" w:color="auto"/>
            </w:tcBorders>
            <w:hideMark/>
          </w:tcPr>
          <w:p w14:paraId="76B2C2E7" w14:textId="1605C487" w:rsidR="00466E0B" w:rsidRPr="00466E0B" w:rsidRDefault="00466E0B" w:rsidP="00E621C1">
            <w:pPr>
              <w:spacing w:after="0" w:line="276" w:lineRule="auto"/>
              <w:jc w:val="both"/>
              <w:rPr>
                <w:rFonts w:ascii="Times New Roman" w:hAnsi="Times New Roman" w:cs="Times New Roman"/>
                <w:sz w:val="24"/>
                <w:szCs w:val="24"/>
              </w:rPr>
            </w:pPr>
            <w:r w:rsidRPr="00466E0B">
              <w:rPr>
                <w:rFonts w:ascii="Times New Roman" w:hAnsi="Times New Roman" w:cs="Times New Roman"/>
                <w:sz w:val="24"/>
                <w:szCs w:val="24"/>
              </w:rPr>
              <w:t>85</w:t>
            </w:r>
          </w:p>
        </w:tc>
      </w:tr>
      <w:tr w:rsidR="00D14972" w:rsidRPr="00913B29" w14:paraId="68DCECAD" w14:textId="77777777" w:rsidTr="00FF4E43">
        <w:tc>
          <w:tcPr>
            <w:tcW w:w="2722" w:type="dxa"/>
            <w:tcBorders>
              <w:top w:val="single" w:sz="4" w:space="0" w:color="auto"/>
              <w:left w:val="single" w:sz="4" w:space="0" w:color="auto"/>
              <w:bottom w:val="single" w:sz="4" w:space="0" w:color="auto"/>
              <w:right w:val="single" w:sz="4" w:space="0" w:color="auto"/>
            </w:tcBorders>
          </w:tcPr>
          <w:p w14:paraId="43EE0852" w14:textId="4FD1BA65" w:rsidR="00466E0B" w:rsidRPr="00466E0B" w:rsidRDefault="00466E0B" w:rsidP="00FF4E43">
            <w:pPr>
              <w:spacing w:after="0" w:line="276" w:lineRule="auto"/>
              <w:jc w:val="both"/>
              <w:rPr>
                <w:rFonts w:ascii="Times New Roman" w:hAnsi="Times New Roman" w:cs="Times New Roman"/>
                <w:sz w:val="24"/>
                <w:szCs w:val="24"/>
              </w:rPr>
            </w:pPr>
            <w:r w:rsidRPr="00466E0B">
              <w:rPr>
                <w:rFonts w:ascii="Times New Roman" w:hAnsi="Times New Roman" w:cs="Times New Roman"/>
                <w:sz w:val="24"/>
                <w:szCs w:val="24"/>
              </w:rPr>
              <w:t>Kobiety</w:t>
            </w:r>
          </w:p>
        </w:tc>
        <w:tc>
          <w:tcPr>
            <w:tcW w:w="993" w:type="dxa"/>
            <w:tcBorders>
              <w:top w:val="single" w:sz="4" w:space="0" w:color="auto"/>
              <w:left w:val="single" w:sz="4" w:space="0" w:color="auto"/>
              <w:bottom w:val="single" w:sz="4" w:space="0" w:color="auto"/>
              <w:right w:val="single" w:sz="4" w:space="0" w:color="auto"/>
            </w:tcBorders>
            <w:hideMark/>
          </w:tcPr>
          <w:p w14:paraId="1DC20BA1" w14:textId="77777777" w:rsidR="00466E0B" w:rsidRPr="00466E0B" w:rsidRDefault="00466E0B" w:rsidP="00E621C1">
            <w:pPr>
              <w:spacing w:after="0" w:line="276" w:lineRule="auto"/>
              <w:jc w:val="both"/>
              <w:rPr>
                <w:rFonts w:ascii="Times New Roman" w:hAnsi="Times New Roman" w:cs="Times New Roman"/>
                <w:sz w:val="24"/>
                <w:szCs w:val="24"/>
              </w:rPr>
            </w:pPr>
            <w:r w:rsidRPr="00466E0B">
              <w:rPr>
                <w:rFonts w:ascii="Times New Roman" w:hAnsi="Times New Roman" w:cs="Times New Roman"/>
                <w:sz w:val="24"/>
                <w:szCs w:val="24"/>
              </w:rPr>
              <w:t>14</w:t>
            </w:r>
          </w:p>
        </w:tc>
        <w:tc>
          <w:tcPr>
            <w:tcW w:w="567" w:type="dxa"/>
            <w:tcBorders>
              <w:top w:val="single" w:sz="4" w:space="0" w:color="auto"/>
              <w:left w:val="single" w:sz="4" w:space="0" w:color="auto"/>
              <w:bottom w:val="single" w:sz="4" w:space="0" w:color="auto"/>
              <w:right w:val="single" w:sz="4" w:space="0" w:color="auto"/>
            </w:tcBorders>
            <w:hideMark/>
          </w:tcPr>
          <w:p w14:paraId="3844F129" w14:textId="1287E459" w:rsidR="00466E0B" w:rsidRPr="00466E0B" w:rsidRDefault="00466E0B" w:rsidP="00E621C1">
            <w:pPr>
              <w:spacing w:after="0" w:line="276" w:lineRule="auto"/>
              <w:jc w:val="both"/>
              <w:rPr>
                <w:rFonts w:ascii="Times New Roman" w:hAnsi="Times New Roman" w:cs="Times New Roman"/>
                <w:sz w:val="24"/>
                <w:szCs w:val="24"/>
              </w:rPr>
            </w:pPr>
            <w:r w:rsidRPr="00466E0B">
              <w:rPr>
                <w:rFonts w:ascii="Times New Roman" w:hAnsi="Times New Roman" w:cs="Times New Roman"/>
                <w:sz w:val="24"/>
                <w:szCs w:val="24"/>
              </w:rPr>
              <w:t>11</w:t>
            </w:r>
          </w:p>
        </w:tc>
        <w:tc>
          <w:tcPr>
            <w:tcW w:w="992" w:type="dxa"/>
            <w:tcBorders>
              <w:top w:val="single" w:sz="4" w:space="0" w:color="auto"/>
              <w:left w:val="single" w:sz="4" w:space="0" w:color="auto"/>
              <w:bottom w:val="single" w:sz="4" w:space="0" w:color="auto"/>
              <w:right w:val="single" w:sz="4" w:space="0" w:color="auto"/>
            </w:tcBorders>
            <w:hideMark/>
          </w:tcPr>
          <w:p w14:paraId="47E48B49" w14:textId="77777777" w:rsidR="00466E0B" w:rsidRPr="00466E0B" w:rsidRDefault="00466E0B" w:rsidP="00E621C1">
            <w:pPr>
              <w:spacing w:after="0" w:line="276" w:lineRule="auto"/>
              <w:jc w:val="both"/>
              <w:rPr>
                <w:rFonts w:ascii="Times New Roman" w:hAnsi="Times New Roman" w:cs="Times New Roman"/>
                <w:sz w:val="24"/>
                <w:szCs w:val="24"/>
              </w:rPr>
            </w:pPr>
            <w:r w:rsidRPr="00466E0B">
              <w:rPr>
                <w:rFonts w:ascii="Times New Roman" w:hAnsi="Times New Roman" w:cs="Times New Roman"/>
                <w:sz w:val="24"/>
                <w:szCs w:val="24"/>
              </w:rPr>
              <w:t>7</w:t>
            </w:r>
          </w:p>
        </w:tc>
        <w:tc>
          <w:tcPr>
            <w:tcW w:w="567" w:type="dxa"/>
            <w:tcBorders>
              <w:top w:val="single" w:sz="4" w:space="0" w:color="auto"/>
              <w:left w:val="single" w:sz="4" w:space="0" w:color="auto"/>
              <w:bottom w:val="single" w:sz="4" w:space="0" w:color="auto"/>
              <w:right w:val="single" w:sz="4" w:space="0" w:color="auto"/>
            </w:tcBorders>
            <w:hideMark/>
          </w:tcPr>
          <w:p w14:paraId="25C03DBF" w14:textId="4D283DEE" w:rsidR="00466E0B" w:rsidRPr="00466E0B" w:rsidRDefault="00466E0B" w:rsidP="00E621C1">
            <w:pPr>
              <w:spacing w:after="0" w:line="276" w:lineRule="auto"/>
              <w:jc w:val="both"/>
              <w:rPr>
                <w:rFonts w:ascii="Times New Roman" w:hAnsi="Times New Roman" w:cs="Times New Roman"/>
                <w:sz w:val="24"/>
                <w:szCs w:val="24"/>
              </w:rPr>
            </w:pPr>
            <w:r w:rsidRPr="00466E0B">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14:paraId="5B0D9423" w14:textId="77777777" w:rsidR="00466E0B" w:rsidRPr="00466E0B" w:rsidRDefault="00466E0B" w:rsidP="00E621C1">
            <w:pPr>
              <w:spacing w:after="0" w:line="276" w:lineRule="auto"/>
              <w:jc w:val="both"/>
              <w:rPr>
                <w:rFonts w:ascii="Times New Roman" w:hAnsi="Times New Roman" w:cs="Times New Roman"/>
                <w:sz w:val="24"/>
                <w:szCs w:val="24"/>
              </w:rPr>
            </w:pPr>
            <w:r w:rsidRPr="00466E0B">
              <w:rPr>
                <w:rFonts w:ascii="Times New Roman" w:hAnsi="Times New Roman" w:cs="Times New Roman"/>
                <w:sz w:val="24"/>
                <w:szCs w:val="24"/>
              </w:rPr>
              <w:t>19</w:t>
            </w:r>
          </w:p>
        </w:tc>
        <w:tc>
          <w:tcPr>
            <w:tcW w:w="567" w:type="dxa"/>
            <w:tcBorders>
              <w:top w:val="single" w:sz="4" w:space="0" w:color="auto"/>
              <w:left w:val="single" w:sz="4" w:space="0" w:color="auto"/>
              <w:bottom w:val="single" w:sz="4" w:space="0" w:color="auto"/>
              <w:right w:val="single" w:sz="4" w:space="0" w:color="auto"/>
            </w:tcBorders>
            <w:hideMark/>
          </w:tcPr>
          <w:p w14:paraId="32F8F50E" w14:textId="7E1C12AF" w:rsidR="00466E0B" w:rsidRPr="00466E0B" w:rsidRDefault="00466E0B" w:rsidP="00E621C1">
            <w:pPr>
              <w:spacing w:after="0" w:line="276" w:lineRule="auto"/>
              <w:jc w:val="both"/>
              <w:rPr>
                <w:rFonts w:ascii="Times New Roman" w:hAnsi="Times New Roman" w:cs="Times New Roman"/>
                <w:sz w:val="24"/>
                <w:szCs w:val="24"/>
              </w:rPr>
            </w:pPr>
            <w:r w:rsidRPr="00466E0B">
              <w:rPr>
                <w:rFonts w:ascii="Times New Roman" w:hAnsi="Times New Roman" w:cs="Times New Roman"/>
                <w:sz w:val="24"/>
                <w:szCs w:val="24"/>
              </w:rPr>
              <w:t>13</w:t>
            </w:r>
          </w:p>
        </w:tc>
        <w:tc>
          <w:tcPr>
            <w:tcW w:w="992" w:type="dxa"/>
            <w:tcBorders>
              <w:top w:val="single" w:sz="4" w:space="0" w:color="auto"/>
              <w:left w:val="single" w:sz="4" w:space="0" w:color="auto"/>
              <w:bottom w:val="single" w:sz="4" w:space="0" w:color="auto"/>
              <w:right w:val="single" w:sz="4" w:space="0" w:color="auto"/>
            </w:tcBorders>
            <w:hideMark/>
          </w:tcPr>
          <w:p w14:paraId="13DDFAF9" w14:textId="77777777" w:rsidR="00466E0B" w:rsidRPr="00466E0B" w:rsidRDefault="00466E0B" w:rsidP="00E621C1">
            <w:pPr>
              <w:spacing w:after="0" w:line="276" w:lineRule="auto"/>
              <w:jc w:val="both"/>
              <w:rPr>
                <w:rFonts w:ascii="Times New Roman" w:hAnsi="Times New Roman" w:cs="Times New Roman"/>
                <w:sz w:val="24"/>
                <w:szCs w:val="24"/>
              </w:rPr>
            </w:pPr>
            <w:r w:rsidRPr="00466E0B">
              <w:rPr>
                <w:rFonts w:ascii="Times New Roman" w:hAnsi="Times New Roman" w:cs="Times New Roman"/>
                <w:sz w:val="24"/>
                <w:szCs w:val="24"/>
              </w:rPr>
              <w:t>26</w:t>
            </w:r>
          </w:p>
        </w:tc>
        <w:tc>
          <w:tcPr>
            <w:tcW w:w="562" w:type="dxa"/>
            <w:tcBorders>
              <w:top w:val="single" w:sz="4" w:space="0" w:color="auto"/>
              <w:left w:val="single" w:sz="4" w:space="0" w:color="auto"/>
              <w:bottom w:val="single" w:sz="4" w:space="0" w:color="auto"/>
              <w:right w:val="single" w:sz="4" w:space="0" w:color="auto"/>
            </w:tcBorders>
            <w:hideMark/>
          </w:tcPr>
          <w:p w14:paraId="45F1D09D" w14:textId="765139BE" w:rsidR="00466E0B" w:rsidRPr="00466E0B" w:rsidRDefault="00466E0B" w:rsidP="00E621C1">
            <w:pPr>
              <w:spacing w:after="0" w:line="276" w:lineRule="auto"/>
              <w:jc w:val="both"/>
              <w:rPr>
                <w:rFonts w:ascii="Times New Roman" w:hAnsi="Times New Roman" w:cs="Times New Roman"/>
                <w:sz w:val="24"/>
                <w:szCs w:val="24"/>
              </w:rPr>
            </w:pPr>
            <w:r w:rsidRPr="00466E0B">
              <w:rPr>
                <w:rFonts w:ascii="Times New Roman" w:hAnsi="Times New Roman" w:cs="Times New Roman"/>
                <w:sz w:val="24"/>
                <w:szCs w:val="24"/>
              </w:rPr>
              <w:t>15</w:t>
            </w:r>
          </w:p>
        </w:tc>
      </w:tr>
    </w:tbl>
    <w:p w14:paraId="57B07784" w14:textId="77777777" w:rsidR="00913B29" w:rsidRPr="00913B29" w:rsidRDefault="00913B29" w:rsidP="00E621C1">
      <w:pPr>
        <w:spacing w:after="0" w:line="276" w:lineRule="auto"/>
        <w:jc w:val="both"/>
        <w:rPr>
          <w:rFonts w:ascii="Times New Roman" w:hAnsi="Times New Roman" w:cs="Times New Roman"/>
          <w:lang w:eastAsia="pl-PL"/>
        </w:rPr>
      </w:pPr>
      <w:r w:rsidRPr="00913B29">
        <w:rPr>
          <w:rFonts w:ascii="Times New Roman" w:hAnsi="Times New Roman" w:cs="Times New Roman"/>
        </w:rPr>
        <w:t>Źródło: dane Działu Interwencji Kryzysowej</w:t>
      </w:r>
    </w:p>
    <w:p w14:paraId="053DE363" w14:textId="77777777" w:rsidR="00466E0B" w:rsidRPr="00913B29" w:rsidRDefault="00466E0B" w:rsidP="00E621C1">
      <w:pPr>
        <w:spacing w:after="0" w:line="276" w:lineRule="auto"/>
        <w:jc w:val="both"/>
        <w:rPr>
          <w:rFonts w:ascii="Times New Roman" w:hAnsi="Times New Roman" w:cs="Times New Roman"/>
          <w:sz w:val="24"/>
          <w:szCs w:val="24"/>
        </w:rPr>
      </w:pPr>
    </w:p>
    <w:p w14:paraId="6EA2196F" w14:textId="32C766F0" w:rsidR="00EC7CAB" w:rsidRPr="00913B29" w:rsidRDefault="00EC7CAB" w:rsidP="00E621C1">
      <w:pPr>
        <w:spacing w:after="0" w:line="276" w:lineRule="auto"/>
        <w:ind w:firstLine="708"/>
        <w:jc w:val="both"/>
        <w:rPr>
          <w:rFonts w:ascii="Times New Roman" w:hAnsi="Times New Roman" w:cs="Times New Roman"/>
          <w:sz w:val="24"/>
          <w:szCs w:val="24"/>
        </w:rPr>
      </w:pPr>
      <w:r w:rsidRPr="00913B29">
        <w:rPr>
          <w:rFonts w:ascii="Times New Roman" w:hAnsi="Times New Roman" w:cs="Times New Roman"/>
          <w:sz w:val="24"/>
          <w:szCs w:val="24"/>
        </w:rPr>
        <w:lastRenderedPageBreak/>
        <w:t>W statystykach zebranych w MOPR Krosno wyraźnie zaznacza się płeć osoby stosującej przemoc, którą w ponad 8</w:t>
      </w:r>
      <w:r w:rsidR="00D14972">
        <w:rPr>
          <w:rFonts w:ascii="Times New Roman" w:hAnsi="Times New Roman" w:cs="Times New Roman"/>
          <w:sz w:val="24"/>
          <w:szCs w:val="24"/>
        </w:rPr>
        <w:t>5</w:t>
      </w:r>
      <w:r w:rsidRPr="00913B29">
        <w:rPr>
          <w:rFonts w:ascii="Times New Roman" w:hAnsi="Times New Roman" w:cs="Times New Roman"/>
          <w:sz w:val="24"/>
          <w:szCs w:val="24"/>
        </w:rPr>
        <w:t xml:space="preserve">% stanowią mężczyźni, niezależnie od tego czy stosują przemoc wobec kobiet, dzieci czy innych mężczyzn. Wynika to w dużej mierze </w:t>
      </w:r>
      <w:r w:rsidRPr="00913B29">
        <w:rPr>
          <w:rFonts w:ascii="Times New Roman" w:hAnsi="Times New Roman" w:cs="Times New Roman"/>
          <w:sz w:val="24"/>
          <w:szCs w:val="24"/>
        </w:rPr>
        <w:br/>
        <w:t xml:space="preserve">z ich siły fizycznej lub lepszej sytuacji finansowej i społecznej. Diagnozując jednocześnie sytuacje poszczególnych rodzin objętych procedurą „Niebieskiej Karty” warto zauważyć, </w:t>
      </w:r>
      <w:r w:rsidR="006E6A40" w:rsidRPr="00913B29">
        <w:rPr>
          <w:rFonts w:ascii="Times New Roman" w:hAnsi="Times New Roman" w:cs="Times New Roman"/>
          <w:sz w:val="24"/>
          <w:szCs w:val="24"/>
        </w:rPr>
        <w:br/>
      </w:r>
      <w:r w:rsidRPr="00913B29">
        <w:rPr>
          <w:rFonts w:ascii="Times New Roman" w:hAnsi="Times New Roman" w:cs="Times New Roman"/>
          <w:sz w:val="24"/>
          <w:szCs w:val="24"/>
        </w:rPr>
        <w:t>że około 80% osób podejrzanych o stosowanie przemocy ma problem alkoholowy lub nadużywa alkoholu. Są to sytuacje kiedy sprawca nie poczuwa się do winy, ale jego zachowanie stwarza realne zagrożenie dla pozostałych członków rodziny. Mając na uwadze szczególnie dobro małoletnich dzieci, członkowie grup</w:t>
      </w:r>
      <w:r w:rsidR="006A7E55" w:rsidRPr="00913B29">
        <w:rPr>
          <w:rFonts w:ascii="Times New Roman" w:hAnsi="Times New Roman" w:cs="Times New Roman"/>
          <w:sz w:val="24"/>
          <w:szCs w:val="24"/>
        </w:rPr>
        <w:t xml:space="preserve"> diagnostyczno-pomocowych</w:t>
      </w:r>
      <w:r w:rsidRPr="00913B29">
        <w:rPr>
          <w:rFonts w:ascii="Times New Roman" w:hAnsi="Times New Roman" w:cs="Times New Roman"/>
          <w:sz w:val="24"/>
          <w:szCs w:val="24"/>
        </w:rPr>
        <w:t xml:space="preserve"> Zespołu Interdyscyplinarnego systematycznie podejmują decyzje o kierowaniu wniosków do instytucji tj. Miejskiej Komisji Rozwiązywania Problemów Alkoholowych, Sądu Rodzinnego czy Prokuratury, aby jak najszybciej rodzina otrzymała różnorodną pomoc i szansę na zmianę sytuacji.</w:t>
      </w:r>
    </w:p>
    <w:p w14:paraId="651A9C29" w14:textId="77777777" w:rsidR="00D14972" w:rsidRDefault="00D14972" w:rsidP="00E621C1">
      <w:pPr>
        <w:spacing w:after="0" w:line="276" w:lineRule="auto"/>
        <w:jc w:val="both"/>
        <w:rPr>
          <w:rFonts w:ascii="Times New Roman" w:hAnsi="Times New Roman" w:cs="Times New Roman"/>
          <w:color w:val="000000" w:themeColor="text1"/>
          <w:sz w:val="24"/>
          <w:szCs w:val="24"/>
        </w:rPr>
      </w:pPr>
    </w:p>
    <w:p w14:paraId="2070A988" w14:textId="2C1963E9" w:rsidR="00FF0B6D" w:rsidRPr="00CD3FF6" w:rsidRDefault="00FF0B6D" w:rsidP="00E621C1">
      <w:pPr>
        <w:spacing w:after="0" w:line="276" w:lineRule="auto"/>
        <w:jc w:val="both"/>
        <w:rPr>
          <w:rFonts w:ascii="Times New Roman" w:hAnsi="Times New Roman" w:cs="Times New Roman"/>
          <w:color w:val="000000" w:themeColor="text1"/>
          <w:sz w:val="24"/>
          <w:szCs w:val="24"/>
        </w:rPr>
      </w:pPr>
      <w:r w:rsidRPr="00CD3FF6">
        <w:rPr>
          <w:rFonts w:ascii="Times New Roman" w:hAnsi="Times New Roman" w:cs="Times New Roman"/>
          <w:color w:val="000000" w:themeColor="text1"/>
          <w:sz w:val="24"/>
          <w:szCs w:val="24"/>
        </w:rPr>
        <w:t>Tabela Nr  9 . Wnioski składane do Miejskiej Komisji Rozwiązywania Problemów Alkoholowych w Krośnie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1134"/>
        <w:gridCol w:w="992"/>
        <w:gridCol w:w="992"/>
        <w:gridCol w:w="1129"/>
      </w:tblGrid>
      <w:tr w:rsidR="00CD3FF6" w:rsidRPr="00CD3FF6" w14:paraId="1CD9BB2F" w14:textId="77777777" w:rsidTr="00913B29">
        <w:tc>
          <w:tcPr>
            <w:tcW w:w="4707" w:type="dxa"/>
            <w:tcBorders>
              <w:top w:val="single" w:sz="4" w:space="0" w:color="auto"/>
              <w:left w:val="single" w:sz="4" w:space="0" w:color="auto"/>
              <w:bottom w:val="single" w:sz="4" w:space="0" w:color="auto"/>
              <w:right w:val="single" w:sz="4" w:space="0" w:color="auto"/>
            </w:tcBorders>
            <w:hideMark/>
          </w:tcPr>
          <w:p w14:paraId="1E95000C" w14:textId="71D12BBC" w:rsidR="00FF0B6D" w:rsidRPr="00CD3FF6" w:rsidRDefault="00FF0B6D" w:rsidP="00E621C1">
            <w:pPr>
              <w:spacing w:after="0" w:line="276" w:lineRule="auto"/>
              <w:jc w:val="both"/>
              <w:rPr>
                <w:rFonts w:ascii="Times New Roman" w:hAnsi="Times New Roman" w:cs="Times New Roman"/>
                <w:b/>
                <w:color w:val="000000" w:themeColor="text1"/>
                <w:sz w:val="24"/>
                <w:szCs w:val="24"/>
              </w:rPr>
            </w:pPr>
            <w:r w:rsidRPr="00CD3FF6">
              <w:rPr>
                <w:rFonts w:ascii="Times New Roman" w:hAnsi="Times New Roman" w:cs="Times New Roman"/>
                <w:b/>
                <w:color w:val="000000" w:themeColor="text1"/>
                <w:sz w:val="24"/>
                <w:szCs w:val="24"/>
              </w:rPr>
              <w:t>Pomiot wnioskujący o podjęcie działań w przedmiocie zobowiązania do leczenia odwykowego</w:t>
            </w:r>
          </w:p>
        </w:tc>
        <w:tc>
          <w:tcPr>
            <w:tcW w:w="1134" w:type="dxa"/>
            <w:tcBorders>
              <w:top w:val="single" w:sz="4" w:space="0" w:color="auto"/>
              <w:left w:val="single" w:sz="4" w:space="0" w:color="auto"/>
              <w:bottom w:val="single" w:sz="4" w:space="0" w:color="auto"/>
              <w:right w:val="single" w:sz="4" w:space="0" w:color="auto"/>
            </w:tcBorders>
            <w:hideMark/>
          </w:tcPr>
          <w:p w14:paraId="552F9244" w14:textId="77777777" w:rsidR="00FF0B6D" w:rsidRPr="00CD3FF6" w:rsidRDefault="00FF0B6D" w:rsidP="00E621C1">
            <w:pPr>
              <w:spacing w:after="0" w:line="276" w:lineRule="auto"/>
              <w:jc w:val="center"/>
              <w:rPr>
                <w:rFonts w:ascii="Times New Roman" w:hAnsi="Times New Roman" w:cs="Times New Roman"/>
                <w:b/>
                <w:color w:val="000000" w:themeColor="text1"/>
                <w:sz w:val="24"/>
                <w:szCs w:val="24"/>
              </w:rPr>
            </w:pPr>
            <w:r w:rsidRPr="00CD3FF6">
              <w:rPr>
                <w:rFonts w:ascii="Times New Roman" w:hAnsi="Times New Roman" w:cs="Times New Roman"/>
                <w:b/>
                <w:color w:val="000000" w:themeColor="text1"/>
                <w:sz w:val="24"/>
                <w:szCs w:val="24"/>
              </w:rPr>
              <w:t>2021</w:t>
            </w:r>
          </w:p>
        </w:tc>
        <w:tc>
          <w:tcPr>
            <w:tcW w:w="992" w:type="dxa"/>
            <w:tcBorders>
              <w:top w:val="single" w:sz="4" w:space="0" w:color="auto"/>
              <w:left w:val="single" w:sz="4" w:space="0" w:color="auto"/>
              <w:bottom w:val="single" w:sz="4" w:space="0" w:color="auto"/>
              <w:right w:val="single" w:sz="4" w:space="0" w:color="auto"/>
            </w:tcBorders>
            <w:hideMark/>
          </w:tcPr>
          <w:p w14:paraId="1D0B269A" w14:textId="77777777" w:rsidR="00FF0B6D" w:rsidRPr="00CD3FF6" w:rsidRDefault="00FF0B6D" w:rsidP="00E621C1">
            <w:pPr>
              <w:spacing w:after="0" w:line="276" w:lineRule="auto"/>
              <w:jc w:val="center"/>
              <w:rPr>
                <w:rFonts w:ascii="Times New Roman" w:hAnsi="Times New Roman" w:cs="Times New Roman"/>
                <w:b/>
                <w:color w:val="000000" w:themeColor="text1"/>
                <w:sz w:val="24"/>
                <w:szCs w:val="24"/>
              </w:rPr>
            </w:pPr>
            <w:r w:rsidRPr="00CD3FF6">
              <w:rPr>
                <w:rFonts w:ascii="Times New Roman" w:hAnsi="Times New Roman" w:cs="Times New Roman"/>
                <w:b/>
                <w:color w:val="000000" w:themeColor="text1"/>
                <w:sz w:val="24"/>
                <w:szCs w:val="24"/>
              </w:rPr>
              <w:t>2022</w:t>
            </w:r>
          </w:p>
        </w:tc>
        <w:tc>
          <w:tcPr>
            <w:tcW w:w="992" w:type="dxa"/>
            <w:tcBorders>
              <w:top w:val="single" w:sz="4" w:space="0" w:color="auto"/>
              <w:left w:val="single" w:sz="4" w:space="0" w:color="auto"/>
              <w:bottom w:val="single" w:sz="4" w:space="0" w:color="auto"/>
              <w:right w:val="single" w:sz="4" w:space="0" w:color="auto"/>
            </w:tcBorders>
            <w:hideMark/>
          </w:tcPr>
          <w:p w14:paraId="4FD4AB00" w14:textId="77777777" w:rsidR="00FF0B6D" w:rsidRPr="00CD3FF6" w:rsidRDefault="00FF0B6D" w:rsidP="00E621C1">
            <w:pPr>
              <w:spacing w:after="0" w:line="276" w:lineRule="auto"/>
              <w:jc w:val="center"/>
              <w:rPr>
                <w:rFonts w:ascii="Times New Roman" w:hAnsi="Times New Roman" w:cs="Times New Roman"/>
                <w:b/>
                <w:color w:val="000000" w:themeColor="text1"/>
                <w:sz w:val="24"/>
                <w:szCs w:val="24"/>
              </w:rPr>
            </w:pPr>
            <w:r w:rsidRPr="00CD3FF6">
              <w:rPr>
                <w:rFonts w:ascii="Times New Roman" w:hAnsi="Times New Roman" w:cs="Times New Roman"/>
                <w:b/>
                <w:color w:val="000000" w:themeColor="text1"/>
                <w:sz w:val="24"/>
                <w:szCs w:val="24"/>
              </w:rPr>
              <w:t>2023</w:t>
            </w:r>
          </w:p>
        </w:tc>
        <w:tc>
          <w:tcPr>
            <w:tcW w:w="1129" w:type="dxa"/>
            <w:tcBorders>
              <w:top w:val="single" w:sz="4" w:space="0" w:color="auto"/>
              <w:left w:val="single" w:sz="4" w:space="0" w:color="auto"/>
              <w:bottom w:val="single" w:sz="4" w:space="0" w:color="auto"/>
              <w:right w:val="single" w:sz="4" w:space="0" w:color="auto"/>
            </w:tcBorders>
            <w:hideMark/>
          </w:tcPr>
          <w:p w14:paraId="2CB0FCA9" w14:textId="77777777" w:rsidR="00FF0B6D" w:rsidRPr="00CD3FF6" w:rsidRDefault="00FF0B6D" w:rsidP="00E621C1">
            <w:pPr>
              <w:spacing w:after="0" w:line="276" w:lineRule="auto"/>
              <w:jc w:val="center"/>
              <w:rPr>
                <w:rFonts w:ascii="Times New Roman" w:hAnsi="Times New Roman" w:cs="Times New Roman"/>
                <w:b/>
                <w:color w:val="000000" w:themeColor="text1"/>
                <w:sz w:val="24"/>
                <w:szCs w:val="24"/>
              </w:rPr>
            </w:pPr>
            <w:r w:rsidRPr="00CD3FF6">
              <w:rPr>
                <w:rFonts w:ascii="Times New Roman" w:hAnsi="Times New Roman" w:cs="Times New Roman"/>
                <w:b/>
                <w:color w:val="000000" w:themeColor="text1"/>
                <w:sz w:val="24"/>
                <w:szCs w:val="24"/>
              </w:rPr>
              <w:t>2024</w:t>
            </w:r>
          </w:p>
        </w:tc>
      </w:tr>
      <w:tr w:rsidR="00CD3FF6" w:rsidRPr="00CD3FF6" w14:paraId="6FDE631E" w14:textId="77777777" w:rsidTr="00913B29">
        <w:tc>
          <w:tcPr>
            <w:tcW w:w="4707" w:type="dxa"/>
            <w:tcBorders>
              <w:top w:val="single" w:sz="4" w:space="0" w:color="auto"/>
              <w:left w:val="single" w:sz="4" w:space="0" w:color="auto"/>
              <w:bottom w:val="single" w:sz="4" w:space="0" w:color="auto"/>
              <w:right w:val="single" w:sz="4" w:space="0" w:color="auto"/>
            </w:tcBorders>
            <w:hideMark/>
          </w:tcPr>
          <w:p w14:paraId="67EEC11B" w14:textId="77777777" w:rsidR="00FF0B6D" w:rsidRPr="00CD3FF6" w:rsidRDefault="00FF0B6D" w:rsidP="00E621C1">
            <w:pPr>
              <w:spacing w:after="0" w:line="276" w:lineRule="auto"/>
              <w:jc w:val="both"/>
              <w:rPr>
                <w:rFonts w:ascii="Times New Roman" w:hAnsi="Times New Roman" w:cs="Times New Roman"/>
                <w:color w:val="000000" w:themeColor="text1"/>
                <w:sz w:val="24"/>
                <w:szCs w:val="24"/>
              </w:rPr>
            </w:pPr>
            <w:r w:rsidRPr="00CD3FF6">
              <w:rPr>
                <w:rFonts w:ascii="Times New Roman" w:hAnsi="Times New Roman" w:cs="Times New Roman"/>
                <w:color w:val="000000" w:themeColor="text1"/>
                <w:sz w:val="24"/>
                <w:szCs w:val="24"/>
              </w:rPr>
              <w:t xml:space="preserve">Komenda Miejska Policji </w:t>
            </w:r>
          </w:p>
        </w:tc>
        <w:tc>
          <w:tcPr>
            <w:tcW w:w="1134" w:type="dxa"/>
            <w:tcBorders>
              <w:top w:val="single" w:sz="4" w:space="0" w:color="auto"/>
              <w:left w:val="single" w:sz="4" w:space="0" w:color="auto"/>
              <w:bottom w:val="single" w:sz="4" w:space="0" w:color="auto"/>
              <w:right w:val="single" w:sz="4" w:space="0" w:color="auto"/>
            </w:tcBorders>
            <w:hideMark/>
          </w:tcPr>
          <w:p w14:paraId="4D730A24" w14:textId="77777777" w:rsidR="00FF0B6D" w:rsidRPr="00CD3FF6" w:rsidRDefault="00FF0B6D" w:rsidP="00E621C1">
            <w:pPr>
              <w:spacing w:after="0" w:line="276" w:lineRule="auto"/>
              <w:jc w:val="center"/>
              <w:rPr>
                <w:rFonts w:ascii="Times New Roman" w:hAnsi="Times New Roman" w:cs="Times New Roman"/>
                <w:color w:val="000000" w:themeColor="text1"/>
                <w:sz w:val="24"/>
                <w:szCs w:val="24"/>
              </w:rPr>
            </w:pPr>
            <w:r w:rsidRPr="00CD3FF6">
              <w:rPr>
                <w:rFonts w:ascii="Times New Roman" w:hAnsi="Times New Roman" w:cs="Times New Roman"/>
                <w:color w:val="000000" w:themeColor="text1"/>
                <w:sz w:val="24"/>
                <w:szCs w:val="24"/>
              </w:rPr>
              <w:t>38</w:t>
            </w:r>
          </w:p>
        </w:tc>
        <w:tc>
          <w:tcPr>
            <w:tcW w:w="992" w:type="dxa"/>
            <w:tcBorders>
              <w:top w:val="single" w:sz="4" w:space="0" w:color="auto"/>
              <w:left w:val="single" w:sz="4" w:space="0" w:color="auto"/>
              <w:bottom w:val="single" w:sz="4" w:space="0" w:color="auto"/>
              <w:right w:val="single" w:sz="4" w:space="0" w:color="auto"/>
            </w:tcBorders>
            <w:hideMark/>
          </w:tcPr>
          <w:p w14:paraId="5158DF0B" w14:textId="77777777" w:rsidR="00FF0B6D" w:rsidRPr="00CD3FF6" w:rsidRDefault="00FF0B6D" w:rsidP="00E621C1">
            <w:pPr>
              <w:spacing w:after="0" w:line="276" w:lineRule="auto"/>
              <w:jc w:val="center"/>
              <w:rPr>
                <w:rFonts w:ascii="Times New Roman" w:hAnsi="Times New Roman" w:cs="Times New Roman"/>
                <w:color w:val="000000" w:themeColor="text1"/>
                <w:sz w:val="24"/>
                <w:szCs w:val="24"/>
              </w:rPr>
            </w:pPr>
            <w:r w:rsidRPr="00CD3FF6">
              <w:rPr>
                <w:rFonts w:ascii="Times New Roman" w:hAnsi="Times New Roman" w:cs="Times New Roman"/>
                <w:color w:val="000000" w:themeColor="text1"/>
                <w:sz w:val="24"/>
                <w:szCs w:val="24"/>
              </w:rPr>
              <w:t>26</w:t>
            </w:r>
          </w:p>
        </w:tc>
        <w:tc>
          <w:tcPr>
            <w:tcW w:w="992" w:type="dxa"/>
            <w:tcBorders>
              <w:top w:val="single" w:sz="4" w:space="0" w:color="auto"/>
              <w:left w:val="single" w:sz="4" w:space="0" w:color="auto"/>
              <w:bottom w:val="single" w:sz="4" w:space="0" w:color="auto"/>
              <w:right w:val="single" w:sz="4" w:space="0" w:color="auto"/>
            </w:tcBorders>
            <w:hideMark/>
          </w:tcPr>
          <w:p w14:paraId="59718C46" w14:textId="77777777" w:rsidR="00FF0B6D" w:rsidRPr="00CD3FF6" w:rsidRDefault="00FF0B6D" w:rsidP="00E621C1">
            <w:pPr>
              <w:spacing w:after="0" w:line="276" w:lineRule="auto"/>
              <w:jc w:val="center"/>
              <w:rPr>
                <w:rFonts w:ascii="Times New Roman" w:hAnsi="Times New Roman" w:cs="Times New Roman"/>
                <w:color w:val="000000" w:themeColor="text1"/>
                <w:sz w:val="24"/>
                <w:szCs w:val="24"/>
              </w:rPr>
            </w:pPr>
            <w:r w:rsidRPr="00CD3FF6">
              <w:rPr>
                <w:rFonts w:ascii="Times New Roman" w:hAnsi="Times New Roman" w:cs="Times New Roman"/>
                <w:color w:val="000000" w:themeColor="text1"/>
                <w:sz w:val="24"/>
                <w:szCs w:val="24"/>
              </w:rPr>
              <w:t>26</w:t>
            </w:r>
          </w:p>
        </w:tc>
        <w:tc>
          <w:tcPr>
            <w:tcW w:w="1129" w:type="dxa"/>
            <w:tcBorders>
              <w:top w:val="single" w:sz="4" w:space="0" w:color="auto"/>
              <w:left w:val="single" w:sz="4" w:space="0" w:color="auto"/>
              <w:bottom w:val="single" w:sz="4" w:space="0" w:color="auto"/>
              <w:right w:val="single" w:sz="4" w:space="0" w:color="auto"/>
            </w:tcBorders>
            <w:hideMark/>
          </w:tcPr>
          <w:p w14:paraId="741F4D1E" w14:textId="77777777" w:rsidR="00FF0B6D" w:rsidRPr="00CD3FF6" w:rsidRDefault="00FF0B6D" w:rsidP="00E621C1">
            <w:pPr>
              <w:spacing w:after="0" w:line="276" w:lineRule="auto"/>
              <w:jc w:val="center"/>
              <w:rPr>
                <w:rFonts w:ascii="Times New Roman" w:hAnsi="Times New Roman" w:cs="Times New Roman"/>
                <w:color w:val="000000" w:themeColor="text1"/>
                <w:sz w:val="24"/>
                <w:szCs w:val="24"/>
              </w:rPr>
            </w:pPr>
            <w:r w:rsidRPr="00CD3FF6">
              <w:rPr>
                <w:rFonts w:ascii="Times New Roman" w:hAnsi="Times New Roman" w:cs="Times New Roman"/>
                <w:color w:val="000000" w:themeColor="text1"/>
                <w:sz w:val="24"/>
                <w:szCs w:val="24"/>
              </w:rPr>
              <w:t>33</w:t>
            </w:r>
          </w:p>
        </w:tc>
      </w:tr>
      <w:tr w:rsidR="00CD3FF6" w:rsidRPr="00CD3FF6" w14:paraId="27F8D1D0" w14:textId="77777777" w:rsidTr="00913B29">
        <w:tc>
          <w:tcPr>
            <w:tcW w:w="4707" w:type="dxa"/>
            <w:tcBorders>
              <w:top w:val="single" w:sz="4" w:space="0" w:color="auto"/>
              <w:left w:val="single" w:sz="4" w:space="0" w:color="auto"/>
              <w:bottom w:val="single" w:sz="4" w:space="0" w:color="auto"/>
              <w:right w:val="single" w:sz="4" w:space="0" w:color="auto"/>
            </w:tcBorders>
            <w:hideMark/>
          </w:tcPr>
          <w:p w14:paraId="418D7367" w14:textId="77777777" w:rsidR="00FF0B6D" w:rsidRPr="00CD3FF6" w:rsidRDefault="00FF0B6D" w:rsidP="00E621C1">
            <w:pPr>
              <w:spacing w:after="0" w:line="276" w:lineRule="auto"/>
              <w:jc w:val="both"/>
              <w:rPr>
                <w:rFonts w:ascii="Times New Roman" w:hAnsi="Times New Roman" w:cs="Times New Roman"/>
                <w:color w:val="000000" w:themeColor="text1"/>
                <w:sz w:val="24"/>
                <w:szCs w:val="24"/>
              </w:rPr>
            </w:pPr>
            <w:r w:rsidRPr="00CD3FF6">
              <w:rPr>
                <w:rFonts w:ascii="Times New Roman" w:hAnsi="Times New Roman" w:cs="Times New Roman"/>
                <w:color w:val="000000" w:themeColor="text1"/>
                <w:sz w:val="24"/>
                <w:szCs w:val="24"/>
              </w:rPr>
              <w:t>Dział Interwencji Kryzysowej</w:t>
            </w:r>
          </w:p>
        </w:tc>
        <w:tc>
          <w:tcPr>
            <w:tcW w:w="1134" w:type="dxa"/>
            <w:tcBorders>
              <w:top w:val="single" w:sz="4" w:space="0" w:color="auto"/>
              <w:left w:val="single" w:sz="4" w:space="0" w:color="auto"/>
              <w:bottom w:val="single" w:sz="4" w:space="0" w:color="auto"/>
              <w:right w:val="single" w:sz="4" w:space="0" w:color="auto"/>
            </w:tcBorders>
            <w:hideMark/>
          </w:tcPr>
          <w:p w14:paraId="6A9119D8" w14:textId="77777777" w:rsidR="00FF0B6D" w:rsidRPr="00CD3FF6" w:rsidRDefault="00FF0B6D" w:rsidP="00E621C1">
            <w:pPr>
              <w:spacing w:after="0" w:line="276" w:lineRule="auto"/>
              <w:jc w:val="center"/>
              <w:rPr>
                <w:rFonts w:ascii="Times New Roman" w:hAnsi="Times New Roman" w:cs="Times New Roman"/>
                <w:color w:val="000000" w:themeColor="text1"/>
                <w:sz w:val="24"/>
                <w:szCs w:val="24"/>
              </w:rPr>
            </w:pPr>
            <w:r w:rsidRPr="00CD3FF6">
              <w:rPr>
                <w:rFonts w:ascii="Times New Roman" w:hAnsi="Times New Roman" w:cs="Times New Roman"/>
                <w:color w:val="000000" w:themeColor="text1"/>
                <w:sz w:val="24"/>
                <w:szCs w:val="24"/>
              </w:rPr>
              <w:t>5</w:t>
            </w:r>
          </w:p>
        </w:tc>
        <w:tc>
          <w:tcPr>
            <w:tcW w:w="992" w:type="dxa"/>
            <w:tcBorders>
              <w:top w:val="single" w:sz="4" w:space="0" w:color="auto"/>
              <w:left w:val="single" w:sz="4" w:space="0" w:color="auto"/>
              <w:bottom w:val="single" w:sz="4" w:space="0" w:color="auto"/>
              <w:right w:val="single" w:sz="4" w:space="0" w:color="auto"/>
            </w:tcBorders>
            <w:hideMark/>
          </w:tcPr>
          <w:p w14:paraId="5B997518" w14:textId="77777777" w:rsidR="00FF0B6D" w:rsidRPr="00CD3FF6" w:rsidRDefault="00FF0B6D" w:rsidP="00E621C1">
            <w:pPr>
              <w:spacing w:after="0" w:line="276" w:lineRule="auto"/>
              <w:jc w:val="center"/>
              <w:rPr>
                <w:rFonts w:ascii="Times New Roman" w:hAnsi="Times New Roman" w:cs="Times New Roman"/>
                <w:color w:val="000000" w:themeColor="text1"/>
                <w:sz w:val="24"/>
                <w:szCs w:val="24"/>
              </w:rPr>
            </w:pPr>
            <w:r w:rsidRPr="00CD3FF6">
              <w:rPr>
                <w:rFonts w:ascii="Times New Roman" w:hAnsi="Times New Roman" w:cs="Times New Roman"/>
                <w:color w:val="000000" w:themeColor="text1"/>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14:paraId="292DFCB3" w14:textId="77777777" w:rsidR="00FF0B6D" w:rsidRPr="00CD3FF6" w:rsidRDefault="00FF0B6D" w:rsidP="00E621C1">
            <w:pPr>
              <w:spacing w:after="0" w:line="276" w:lineRule="auto"/>
              <w:jc w:val="center"/>
              <w:rPr>
                <w:rFonts w:ascii="Times New Roman" w:hAnsi="Times New Roman" w:cs="Times New Roman"/>
                <w:color w:val="000000" w:themeColor="text1"/>
                <w:sz w:val="24"/>
                <w:szCs w:val="24"/>
              </w:rPr>
            </w:pPr>
            <w:r w:rsidRPr="00CD3FF6">
              <w:rPr>
                <w:rFonts w:ascii="Times New Roman" w:hAnsi="Times New Roman" w:cs="Times New Roman"/>
                <w:color w:val="000000" w:themeColor="text1"/>
                <w:sz w:val="24"/>
                <w:szCs w:val="24"/>
              </w:rPr>
              <w:t>9</w:t>
            </w:r>
          </w:p>
        </w:tc>
        <w:tc>
          <w:tcPr>
            <w:tcW w:w="1129" w:type="dxa"/>
            <w:tcBorders>
              <w:top w:val="single" w:sz="4" w:space="0" w:color="auto"/>
              <w:left w:val="single" w:sz="4" w:space="0" w:color="auto"/>
              <w:bottom w:val="single" w:sz="4" w:space="0" w:color="auto"/>
              <w:right w:val="single" w:sz="4" w:space="0" w:color="auto"/>
            </w:tcBorders>
            <w:hideMark/>
          </w:tcPr>
          <w:p w14:paraId="644436D7" w14:textId="77777777" w:rsidR="00FF0B6D" w:rsidRPr="00CD3FF6" w:rsidRDefault="00FF0B6D" w:rsidP="00E621C1">
            <w:pPr>
              <w:spacing w:after="0" w:line="276" w:lineRule="auto"/>
              <w:jc w:val="center"/>
              <w:rPr>
                <w:rFonts w:ascii="Times New Roman" w:hAnsi="Times New Roman" w:cs="Times New Roman"/>
                <w:color w:val="000000" w:themeColor="text1"/>
                <w:sz w:val="24"/>
                <w:szCs w:val="24"/>
              </w:rPr>
            </w:pPr>
            <w:r w:rsidRPr="00CD3FF6">
              <w:rPr>
                <w:rFonts w:ascii="Times New Roman" w:hAnsi="Times New Roman" w:cs="Times New Roman"/>
                <w:color w:val="000000" w:themeColor="text1"/>
                <w:sz w:val="24"/>
                <w:szCs w:val="24"/>
              </w:rPr>
              <w:t>9</w:t>
            </w:r>
          </w:p>
        </w:tc>
      </w:tr>
      <w:tr w:rsidR="00CD3FF6" w:rsidRPr="00CD3FF6" w14:paraId="336E1CB2" w14:textId="77777777" w:rsidTr="00913B29">
        <w:tc>
          <w:tcPr>
            <w:tcW w:w="4707" w:type="dxa"/>
            <w:tcBorders>
              <w:top w:val="single" w:sz="4" w:space="0" w:color="auto"/>
              <w:left w:val="single" w:sz="4" w:space="0" w:color="auto"/>
              <w:bottom w:val="single" w:sz="4" w:space="0" w:color="auto"/>
              <w:right w:val="single" w:sz="4" w:space="0" w:color="auto"/>
            </w:tcBorders>
            <w:hideMark/>
          </w:tcPr>
          <w:p w14:paraId="0F95EE22" w14:textId="77777777" w:rsidR="00FF0B6D" w:rsidRPr="00CD3FF6" w:rsidRDefault="00FF0B6D" w:rsidP="00E621C1">
            <w:pPr>
              <w:spacing w:after="0" w:line="276" w:lineRule="auto"/>
              <w:jc w:val="both"/>
              <w:rPr>
                <w:rFonts w:ascii="Times New Roman" w:hAnsi="Times New Roman" w:cs="Times New Roman"/>
                <w:color w:val="000000" w:themeColor="text1"/>
                <w:sz w:val="24"/>
                <w:szCs w:val="24"/>
              </w:rPr>
            </w:pPr>
            <w:r w:rsidRPr="00CD3FF6">
              <w:rPr>
                <w:rFonts w:ascii="Times New Roman" w:hAnsi="Times New Roman" w:cs="Times New Roman"/>
                <w:color w:val="000000" w:themeColor="text1"/>
                <w:sz w:val="24"/>
                <w:szCs w:val="24"/>
              </w:rPr>
              <w:t>Pracownicy socjalni</w:t>
            </w:r>
          </w:p>
        </w:tc>
        <w:tc>
          <w:tcPr>
            <w:tcW w:w="1134" w:type="dxa"/>
            <w:tcBorders>
              <w:top w:val="single" w:sz="4" w:space="0" w:color="auto"/>
              <w:left w:val="single" w:sz="4" w:space="0" w:color="auto"/>
              <w:bottom w:val="single" w:sz="4" w:space="0" w:color="auto"/>
              <w:right w:val="single" w:sz="4" w:space="0" w:color="auto"/>
            </w:tcBorders>
            <w:hideMark/>
          </w:tcPr>
          <w:p w14:paraId="05DD5277" w14:textId="77777777" w:rsidR="00FF0B6D" w:rsidRPr="00CD3FF6" w:rsidRDefault="00FF0B6D" w:rsidP="00E621C1">
            <w:pPr>
              <w:spacing w:after="0" w:line="276" w:lineRule="auto"/>
              <w:jc w:val="center"/>
              <w:rPr>
                <w:rFonts w:ascii="Times New Roman" w:hAnsi="Times New Roman" w:cs="Times New Roman"/>
                <w:color w:val="000000" w:themeColor="text1"/>
                <w:sz w:val="24"/>
                <w:szCs w:val="24"/>
              </w:rPr>
            </w:pPr>
            <w:r w:rsidRPr="00CD3FF6">
              <w:rPr>
                <w:rFonts w:ascii="Times New Roman" w:hAnsi="Times New Roman" w:cs="Times New Roman"/>
                <w:color w:val="000000" w:themeColor="text1"/>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14:paraId="16B156FB" w14:textId="77777777" w:rsidR="00FF0B6D" w:rsidRPr="00CD3FF6" w:rsidRDefault="00FF0B6D" w:rsidP="00E621C1">
            <w:pPr>
              <w:spacing w:after="0" w:line="276" w:lineRule="auto"/>
              <w:jc w:val="center"/>
              <w:rPr>
                <w:rFonts w:ascii="Times New Roman" w:hAnsi="Times New Roman" w:cs="Times New Roman"/>
                <w:color w:val="000000" w:themeColor="text1"/>
                <w:sz w:val="24"/>
                <w:szCs w:val="24"/>
              </w:rPr>
            </w:pPr>
            <w:r w:rsidRPr="00CD3FF6">
              <w:rPr>
                <w:rFonts w:ascii="Times New Roman" w:hAnsi="Times New Roman" w:cs="Times New Roman"/>
                <w:color w:val="000000" w:themeColor="text1"/>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14:paraId="2C62940E" w14:textId="77777777" w:rsidR="00FF0B6D" w:rsidRPr="00CD3FF6" w:rsidRDefault="00FF0B6D" w:rsidP="00E621C1">
            <w:pPr>
              <w:spacing w:after="0" w:line="276" w:lineRule="auto"/>
              <w:jc w:val="center"/>
              <w:rPr>
                <w:rFonts w:ascii="Times New Roman" w:hAnsi="Times New Roman" w:cs="Times New Roman"/>
                <w:color w:val="000000" w:themeColor="text1"/>
                <w:sz w:val="24"/>
                <w:szCs w:val="24"/>
              </w:rPr>
            </w:pPr>
            <w:r w:rsidRPr="00CD3FF6">
              <w:rPr>
                <w:rFonts w:ascii="Times New Roman" w:hAnsi="Times New Roman" w:cs="Times New Roman"/>
                <w:color w:val="000000" w:themeColor="text1"/>
                <w:sz w:val="24"/>
                <w:szCs w:val="24"/>
              </w:rPr>
              <w:t>12</w:t>
            </w:r>
          </w:p>
        </w:tc>
        <w:tc>
          <w:tcPr>
            <w:tcW w:w="1129" w:type="dxa"/>
            <w:tcBorders>
              <w:top w:val="single" w:sz="4" w:space="0" w:color="auto"/>
              <w:left w:val="single" w:sz="4" w:space="0" w:color="auto"/>
              <w:bottom w:val="single" w:sz="4" w:space="0" w:color="auto"/>
              <w:right w:val="single" w:sz="4" w:space="0" w:color="auto"/>
            </w:tcBorders>
            <w:hideMark/>
          </w:tcPr>
          <w:p w14:paraId="5CD6B1C1" w14:textId="77777777" w:rsidR="00FF0B6D" w:rsidRPr="00CD3FF6" w:rsidRDefault="00FF0B6D" w:rsidP="00E621C1">
            <w:pPr>
              <w:spacing w:after="0" w:line="276" w:lineRule="auto"/>
              <w:jc w:val="center"/>
              <w:rPr>
                <w:rFonts w:ascii="Times New Roman" w:hAnsi="Times New Roman" w:cs="Times New Roman"/>
                <w:color w:val="000000" w:themeColor="text1"/>
                <w:sz w:val="24"/>
                <w:szCs w:val="24"/>
              </w:rPr>
            </w:pPr>
            <w:r w:rsidRPr="00CD3FF6">
              <w:rPr>
                <w:rFonts w:ascii="Times New Roman" w:hAnsi="Times New Roman" w:cs="Times New Roman"/>
                <w:color w:val="000000" w:themeColor="text1"/>
                <w:sz w:val="24"/>
                <w:szCs w:val="24"/>
              </w:rPr>
              <w:t>17</w:t>
            </w:r>
          </w:p>
        </w:tc>
      </w:tr>
      <w:tr w:rsidR="00CD3FF6" w:rsidRPr="00CD3FF6" w14:paraId="6A46B627" w14:textId="77777777" w:rsidTr="00913B29">
        <w:tc>
          <w:tcPr>
            <w:tcW w:w="4707" w:type="dxa"/>
            <w:tcBorders>
              <w:top w:val="single" w:sz="4" w:space="0" w:color="auto"/>
              <w:left w:val="single" w:sz="4" w:space="0" w:color="auto"/>
              <w:bottom w:val="single" w:sz="4" w:space="0" w:color="auto"/>
              <w:right w:val="single" w:sz="4" w:space="0" w:color="auto"/>
            </w:tcBorders>
            <w:hideMark/>
          </w:tcPr>
          <w:p w14:paraId="224F9B81" w14:textId="77777777" w:rsidR="00FF0B6D" w:rsidRPr="00CD3FF6" w:rsidRDefault="00FF0B6D" w:rsidP="00E621C1">
            <w:pPr>
              <w:spacing w:after="0" w:line="276" w:lineRule="auto"/>
              <w:jc w:val="both"/>
              <w:rPr>
                <w:rFonts w:ascii="Times New Roman" w:hAnsi="Times New Roman" w:cs="Times New Roman"/>
                <w:color w:val="000000" w:themeColor="text1"/>
                <w:sz w:val="24"/>
                <w:szCs w:val="24"/>
              </w:rPr>
            </w:pPr>
            <w:r w:rsidRPr="00CD3FF6">
              <w:rPr>
                <w:rFonts w:ascii="Times New Roman" w:hAnsi="Times New Roman" w:cs="Times New Roman"/>
                <w:color w:val="000000" w:themeColor="text1"/>
                <w:sz w:val="24"/>
                <w:szCs w:val="24"/>
              </w:rPr>
              <w:t>Członkowie rodzin</w:t>
            </w:r>
          </w:p>
        </w:tc>
        <w:tc>
          <w:tcPr>
            <w:tcW w:w="1134" w:type="dxa"/>
            <w:tcBorders>
              <w:top w:val="single" w:sz="4" w:space="0" w:color="auto"/>
              <w:left w:val="single" w:sz="4" w:space="0" w:color="auto"/>
              <w:bottom w:val="single" w:sz="4" w:space="0" w:color="auto"/>
              <w:right w:val="single" w:sz="4" w:space="0" w:color="auto"/>
            </w:tcBorders>
            <w:hideMark/>
          </w:tcPr>
          <w:p w14:paraId="630D583D" w14:textId="77777777" w:rsidR="00FF0B6D" w:rsidRPr="00CD3FF6" w:rsidRDefault="00FF0B6D" w:rsidP="00E621C1">
            <w:pPr>
              <w:spacing w:after="0" w:line="276" w:lineRule="auto"/>
              <w:jc w:val="center"/>
              <w:rPr>
                <w:rFonts w:ascii="Times New Roman" w:hAnsi="Times New Roman" w:cs="Times New Roman"/>
                <w:color w:val="000000" w:themeColor="text1"/>
                <w:sz w:val="24"/>
                <w:szCs w:val="24"/>
              </w:rPr>
            </w:pPr>
            <w:r w:rsidRPr="00CD3FF6">
              <w:rPr>
                <w:rFonts w:ascii="Times New Roman" w:hAnsi="Times New Roman" w:cs="Times New Roman"/>
                <w:color w:val="000000" w:themeColor="text1"/>
                <w:sz w:val="24"/>
                <w:szCs w:val="24"/>
              </w:rPr>
              <w:t>38</w:t>
            </w:r>
          </w:p>
        </w:tc>
        <w:tc>
          <w:tcPr>
            <w:tcW w:w="992" w:type="dxa"/>
            <w:tcBorders>
              <w:top w:val="single" w:sz="4" w:space="0" w:color="auto"/>
              <w:left w:val="single" w:sz="4" w:space="0" w:color="auto"/>
              <w:bottom w:val="single" w:sz="4" w:space="0" w:color="auto"/>
              <w:right w:val="single" w:sz="4" w:space="0" w:color="auto"/>
            </w:tcBorders>
            <w:hideMark/>
          </w:tcPr>
          <w:p w14:paraId="11FEF4BB" w14:textId="77777777" w:rsidR="00FF0B6D" w:rsidRPr="00CD3FF6" w:rsidRDefault="00FF0B6D" w:rsidP="00E621C1">
            <w:pPr>
              <w:spacing w:after="0" w:line="276" w:lineRule="auto"/>
              <w:jc w:val="center"/>
              <w:rPr>
                <w:rFonts w:ascii="Times New Roman" w:hAnsi="Times New Roman" w:cs="Times New Roman"/>
                <w:color w:val="000000" w:themeColor="text1"/>
                <w:sz w:val="24"/>
                <w:szCs w:val="24"/>
              </w:rPr>
            </w:pPr>
            <w:r w:rsidRPr="00CD3FF6">
              <w:rPr>
                <w:rFonts w:ascii="Times New Roman" w:hAnsi="Times New Roman" w:cs="Times New Roman"/>
                <w:color w:val="000000" w:themeColor="text1"/>
                <w:sz w:val="24"/>
                <w:szCs w:val="24"/>
              </w:rPr>
              <w:t>33</w:t>
            </w:r>
          </w:p>
        </w:tc>
        <w:tc>
          <w:tcPr>
            <w:tcW w:w="992" w:type="dxa"/>
            <w:tcBorders>
              <w:top w:val="single" w:sz="4" w:space="0" w:color="auto"/>
              <w:left w:val="single" w:sz="4" w:space="0" w:color="auto"/>
              <w:bottom w:val="single" w:sz="4" w:space="0" w:color="auto"/>
              <w:right w:val="single" w:sz="4" w:space="0" w:color="auto"/>
            </w:tcBorders>
            <w:hideMark/>
          </w:tcPr>
          <w:p w14:paraId="7CFF51DE" w14:textId="77777777" w:rsidR="00FF0B6D" w:rsidRPr="00CD3FF6" w:rsidRDefault="00FF0B6D" w:rsidP="00E621C1">
            <w:pPr>
              <w:spacing w:after="0" w:line="276" w:lineRule="auto"/>
              <w:jc w:val="center"/>
              <w:rPr>
                <w:rFonts w:ascii="Times New Roman" w:hAnsi="Times New Roman" w:cs="Times New Roman"/>
                <w:color w:val="000000" w:themeColor="text1"/>
                <w:sz w:val="24"/>
                <w:szCs w:val="24"/>
              </w:rPr>
            </w:pPr>
            <w:r w:rsidRPr="00CD3FF6">
              <w:rPr>
                <w:rFonts w:ascii="Times New Roman" w:hAnsi="Times New Roman" w:cs="Times New Roman"/>
                <w:color w:val="000000" w:themeColor="text1"/>
                <w:sz w:val="24"/>
                <w:szCs w:val="24"/>
              </w:rPr>
              <w:t>42</w:t>
            </w:r>
          </w:p>
        </w:tc>
        <w:tc>
          <w:tcPr>
            <w:tcW w:w="1129" w:type="dxa"/>
            <w:tcBorders>
              <w:top w:val="single" w:sz="4" w:space="0" w:color="auto"/>
              <w:left w:val="single" w:sz="4" w:space="0" w:color="auto"/>
              <w:bottom w:val="single" w:sz="4" w:space="0" w:color="auto"/>
              <w:right w:val="single" w:sz="4" w:space="0" w:color="auto"/>
            </w:tcBorders>
            <w:hideMark/>
          </w:tcPr>
          <w:p w14:paraId="69F4AABB" w14:textId="77777777" w:rsidR="00FF0B6D" w:rsidRPr="00CD3FF6" w:rsidRDefault="00FF0B6D" w:rsidP="00E621C1">
            <w:pPr>
              <w:spacing w:after="0" w:line="276" w:lineRule="auto"/>
              <w:jc w:val="center"/>
              <w:rPr>
                <w:rFonts w:ascii="Times New Roman" w:hAnsi="Times New Roman" w:cs="Times New Roman"/>
                <w:color w:val="000000" w:themeColor="text1"/>
                <w:sz w:val="24"/>
                <w:szCs w:val="24"/>
              </w:rPr>
            </w:pPr>
            <w:r w:rsidRPr="00CD3FF6">
              <w:rPr>
                <w:rFonts w:ascii="Times New Roman" w:hAnsi="Times New Roman" w:cs="Times New Roman"/>
                <w:color w:val="000000" w:themeColor="text1"/>
                <w:sz w:val="24"/>
                <w:szCs w:val="24"/>
              </w:rPr>
              <w:t>36</w:t>
            </w:r>
          </w:p>
        </w:tc>
      </w:tr>
      <w:tr w:rsidR="00CD3FF6" w:rsidRPr="00CD3FF6" w14:paraId="0A13DE99" w14:textId="77777777" w:rsidTr="00913B29">
        <w:tc>
          <w:tcPr>
            <w:tcW w:w="4707" w:type="dxa"/>
            <w:tcBorders>
              <w:top w:val="single" w:sz="4" w:space="0" w:color="auto"/>
              <w:left w:val="single" w:sz="4" w:space="0" w:color="auto"/>
              <w:bottom w:val="single" w:sz="4" w:space="0" w:color="auto"/>
              <w:right w:val="single" w:sz="4" w:space="0" w:color="auto"/>
            </w:tcBorders>
            <w:hideMark/>
          </w:tcPr>
          <w:p w14:paraId="35C6D76D" w14:textId="77777777" w:rsidR="00FF0B6D" w:rsidRPr="00CD3FF6" w:rsidRDefault="00FF0B6D" w:rsidP="00E621C1">
            <w:pPr>
              <w:spacing w:after="0" w:line="276" w:lineRule="auto"/>
              <w:jc w:val="both"/>
              <w:rPr>
                <w:rFonts w:ascii="Times New Roman" w:hAnsi="Times New Roman" w:cs="Times New Roman"/>
                <w:color w:val="000000" w:themeColor="text1"/>
                <w:sz w:val="24"/>
                <w:szCs w:val="24"/>
              </w:rPr>
            </w:pPr>
            <w:r w:rsidRPr="00CD3FF6">
              <w:rPr>
                <w:rFonts w:ascii="Times New Roman" w:hAnsi="Times New Roman" w:cs="Times New Roman"/>
                <w:color w:val="000000" w:themeColor="text1"/>
                <w:sz w:val="24"/>
                <w:szCs w:val="24"/>
              </w:rPr>
              <w:t>Kuratorzy sądowi</w:t>
            </w:r>
          </w:p>
        </w:tc>
        <w:tc>
          <w:tcPr>
            <w:tcW w:w="1134" w:type="dxa"/>
            <w:tcBorders>
              <w:top w:val="single" w:sz="4" w:space="0" w:color="auto"/>
              <w:left w:val="single" w:sz="4" w:space="0" w:color="auto"/>
              <w:bottom w:val="single" w:sz="4" w:space="0" w:color="auto"/>
              <w:right w:val="single" w:sz="4" w:space="0" w:color="auto"/>
            </w:tcBorders>
            <w:hideMark/>
          </w:tcPr>
          <w:p w14:paraId="28434199" w14:textId="77777777" w:rsidR="00FF0B6D" w:rsidRPr="00CD3FF6" w:rsidRDefault="00FF0B6D" w:rsidP="00E621C1">
            <w:pPr>
              <w:spacing w:after="0" w:line="276" w:lineRule="auto"/>
              <w:jc w:val="center"/>
              <w:rPr>
                <w:rFonts w:ascii="Times New Roman" w:hAnsi="Times New Roman" w:cs="Times New Roman"/>
                <w:color w:val="000000" w:themeColor="text1"/>
                <w:sz w:val="24"/>
                <w:szCs w:val="24"/>
              </w:rPr>
            </w:pPr>
            <w:r w:rsidRPr="00CD3FF6">
              <w:rPr>
                <w:rFonts w:ascii="Times New Roman" w:hAnsi="Times New Roman" w:cs="Times New Roman"/>
                <w:color w:val="000000" w:themeColor="text1"/>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14:paraId="37384B9F" w14:textId="77777777" w:rsidR="00FF0B6D" w:rsidRPr="00CD3FF6" w:rsidRDefault="00FF0B6D" w:rsidP="00E621C1">
            <w:pPr>
              <w:spacing w:after="0" w:line="276" w:lineRule="auto"/>
              <w:jc w:val="center"/>
              <w:rPr>
                <w:rFonts w:ascii="Times New Roman" w:hAnsi="Times New Roman" w:cs="Times New Roman"/>
                <w:color w:val="000000" w:themeColor="text1"/>
                <w:sz w:val="24"/>
                <w:szCs w:val="24"/>
              </w:rPr>
            </w:pPr>
            <w:r w:rsidRPr="00CD3FF6">
              <w:rPr>
                <w:rFonts w:ascii="Times New Roman" w:hAnsi="Times New Roman" w:cs="Times New Roman"/>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05B9DFB8" w14:textId="77777777" w:rsidR="00FF0B6D" w:rsidRPr="00CD3FF6" w:rsidRDefault="00FF0B6D" w:rsidP="00E621C1">
            <w:pPr>
              <w:spacing w:after="0" w:line="276" w:lineRule="auto"/>
              <w:jc w:val="center"/>
              <w:rPr>
                <w:rFonts w:ascii="Times New Roman" w:hAnsi="Times New Roman" w:cs="Times New Roman"/>
                <w:color w:val="000000" w:themeColor="text1"/>
                <w:sz w:val="24"/>
                <w:szCs w:val="24"/>
              </w:rPr>
            </w:pPr>
            <w:r w:rsidRPr="00CD3FF6">
              <w:rPr>
                <w:rFonts w:ascii="Times New Roman" w:hAnsi="Times New Roman" w:cs="Times New Roman"/>
                <w:color w:val="000000" w:themeColor="text1"/>
                <w:sz w:val="24"/>
                <w:szCs w:val="24"/>
              </w:rPr>
              <w:t>0</w:t>
            </w:r>
          </w:p>
        </w:tc>
        <w:tc>
          <w:tcPr>
            <w:tcW w:w="1129" w:type="dxa"/>
            <w:tcBorders>
              <w:top w:val="single" w:sz="4" w:space="0" w:color="auto"/>
              <w:left w:val="single" w:sz="4" w:space="0" w:color="auto"/>
              <w:bottom w:val="single" w:sz="4" w:space="0" w:color="auto"/>
              <w:right w:val="single" w:sz="4" w:space="0" w:color="auto"/>
            </w:tcBorders>
            <w:hideMark/>
          </w:tcPr>
          <w:p w14:paraId="46C837DC" w14:textId="77777777" w:rsidR="00FF0B6D" w:rsidRPr="00CD3FF6" w:rsidRDefault="00FF0B6D" w:rsidP="00E621C1">
            <w:pPr>
              <w:spacing w:after="0" w:line="276" w:lineRule="auto"/>
              <w:jc w:val="center"/>
              <w:rPr>
                <w:rFonts w:ascii="Times New Roman" w:hAnsi="Times New Roman" w:cs="Times New Roman"/>
                <w:color w:val="000000" w:themeColor="text1"/>
                <w:sz w:val="24"/>
                <w:szCs w:val="24"/>
              </w:rPr>
            </w:pPr>
            <w:r w:rsidRPr="00CD3FF6">
              <w:rPr>
                <w:rFonts w:ascii="Times New Roman" w:hAnsi="Times New Roman" w:cs="Times New Roman"/>
                <w:color w:val="000000" w:themeColor="text1"/>
                <w:sz w:val="24"/>
                <w:szCs w:val="24"/>
              </w:rPr>
              <w:t>2</w:t>
            </w:r>
          </w:p>
        </w:tc>
      </w:tr>
      <w:tr w:rsidR="00CD3FF6" w:rsidRPr="00CD3FF6" w14:paraId="4D49CFB3" w14:textId="77777777" w:rsidTr="00913B29">
        <w:tc>
          <w:tcPr>
            <w:tcW w:w="4707" w:type="dxa"/>
            <w:tcBorders>
              <w:top w:val="single" w:sz="4" w:space="0" w:color="auto"/>
              <w:left w:val="single" w:sz="4" w:space="0" w:color="auto"/>
              <w:bottom w:val="single" w:sz="4" w:space="0" w:color="auto"/>
              <w:right w:val="single" w:sz="4" w:space="0" w:color="auto"/>
            </w:tcBorders>
            <w:hideMark/>
          </w:tcPr>
          <w:p w14:paraId="374F47BC" w14:textId="43729D93" w:rsidR="00FF0B6D" w:rsidRPr="00CD3FF6" w:rsidRDefault="00FF0B6D" w:rsidP="00E621C1">
            <w:pPr>
              <w:spacing w:after="0" w:line="276" w:lineRule="auto"/>
              <w:jc w:val="both"/>
              <w:rPr>
                <w:rFonts w:ascii="Times New Roman" w:hAnsi="Times New Roman" w:cs="Times New Roman"/>
                <w:color w:val="000000" w:themeColor="text1"/>
                <w:sz w:val="24"/>
                <w:szCs w:val="24"/>
              </w:rPr>
            </w:pPr>
            <w:r w:rsidRPr="00CD3FF6">
              <w:rPr>
                <w:rFonts w:ascii="Times New Roman" w:hAnsi="Times New Roman" w:cs="Times New Roman"/>
                <w:color w:val="000000" w:themeColor="text1"/>
                <w:sz w:val="24"/>
                <w:szCs w:val="24"/>
              </w:rPr>
              <w:t>Inni np. sąsiedzi, pedagog szkolny, znajomi osoby uzależnionej…</w:t>
            </w:r>
          </w:p>
        </w:tc>
        <w:tc>
          <w:tcPr>
            <w:tcW w:w="1134" w:type="dxa"/>
            <w:tcBorders>
              <w:top w:val="single" w:sz="4" w:space="0" w:color="auto"/>
              <w:left w:val="single" w:sz="4" w:space="0" w:color="auto"/>
              <w:bottom w:val="single" w:sz="4" w:space="0" w:color="auto"/>
              <w:right w:val="single" w:sz="4" w:space="0" w:color="auto"/>
            </w:tcBorders>
            <w:hideMark/>
          </w:tcPr>
          <w:p w14:paraId="777FBAF4" w14:textId="77777777" w:rsidR="00FF0B6D" w:rsidRPr="00CD3FF6" w:rsidRDefault="00FF0B6D" w:rsidP="00E621C1">
            <w:pPr>
              <w:spacing w:after="0" w:line="276" w:lineRule="auto"/>
              <w:jc w:val="center"/>
              <w:rPr>
                <w:rFonts w:ascii="Times New Roman" w:hAnsi="Times New Roman" w:cs="Times New Roman"/>
                <w:color w:val="000000" w:themeColor="text1"/>
                <w:sz w:val="24"/>
                <w:szCs w:val="24"/>
              </w:rPr>
            </w:pPr>
            <w:r w:rsidRPr="00CD3FF6">
              <w:rPr>
                <w:rFonts w:ascii="Times New Roman" w:hAnsi="Times New Roman" w:cs="Times New Roman"/>
                <w:color w:val="000000" w:themeColor="text1"/>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14:paraId="7A3423AA" w14:textId="77777777" w:rsidR="00FF0B6D" w:rsidRPr="00CD3FF6" w:rsidRDefault="00FF0B6D" w:rsidP="00E621C1">
            <w:pPr>
              <w:spacing w:after="0" w:line="276" w:lineRule="auto"/>
              <w:jc w:val="center"/>
              <w:rPr>
                <w:rFonts w:ascii="Times New Roman" w:hAnsi="Times New Roman" w:cs="Times New Roman"/>
                <w:color w:val="000000" w:themeColor="text1"/>
                <w:sz w:val="24"/>
                <w:szCs w:val="24"/>
              </w:rPr>
            </w:pPr>
            <w:r w:rsidRPr="00CD3FF6">
              <w:rPr>
                <w:rFonts w:ascii="Times New Roman" w:hAnsi="Times New Roman" w:cs="Times New Roman"/>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3D4928DE" w14:textId="77777777" w:rsidR="00FF0B6D" w:rsidRPr="00CD3FF6" w:rsidRDefault="00FF0B6D" w:rsidP="00E621C1">
            <w:pPr>
              <w:spacing w:after="0" w:line="276" w:lineRule="auto"/>
              <w:jc w:val="center"/>
              <w:rPr>
                <w:rFonts w:ascii="Times New Roman" w:hAnsi="Times New Roman" w:cs="Times New Roman"/>
                <w:color w:val="000000" w:themeColor="text1"/>
                <w:sz w:val="24"/>
                <w:szCs w:val="24"/>
              </w:rPr>
            </w:pPr>
            <w:r w:rsidRPr="00CD3FF6">
              <w:rPr>
                <w:rFonts w:ascii="Times New Roman" w:hAnsi="Times New Roman" w:cs="Times New Roman"/>
                <w:color w:val="000000" w:themeColor="text1"/>
                <w:sz w:val="24"/>
                <w:szCs w:val="24"/>
              </w:rPr>
              <w:t>7</w:t>
            </w:r>
          </w:p>
        </w:tc>
        <w:tc>
          <w:tcPr>
            <w:tcW w:w="1129" w:type="dxa"/>
            <w:tcBorders>
              <w:top w:val="single" w:sz="4" w:space="0" w:color="auto"/>
              <w:left w:val="single" w:sz="4" w:space="0" w:color="auto"/>
              <w:bottom w:val="single" w:sz="4" w:space="0" w:color="auto"/>
              <w:right w:val="single" w:sz="4" w:space="0" w:color="auto"/>
            </w:tcBorders>
            <w:hideMark/>
          </w:tcPr>
          <w:p w14:paraId="3AB1AD15" w14:textId="77777777" w:rsidR="00FF0B6D" w:rsidRPr="00CD3FF6" w:rsidRDefault="00FF0B6D" w:rsidP="00E621C1">
            <w:pPr>
              <w:spacing w:after="0" w:line="276" w:lineRule="auto"/>
              <w:jc w:val="center"/>
              <w:rPr>
                <w:rFonts w:ascii="Times New Roman" w:hAnsi="Times New Roman" w:cs="Times New Roman"/>
                <w:color w:val="000000" w:themeColor="text1"/>
                <w:sz w:val="24"/>
                <w:szCs w:val="24"/>
              </w:rPr>
            </w:pPr>
            <w:r w:rsidRPr="00CD3FF6">
              <w:rPr>
                <w:rFonts w:ascii="Times New Roman" w:hAnsi="Times New Roman" w:cs="Times New Roman"/>
                <w:color w:val="000000" w:themeColor="text1"/>
                <w:sz w:val="24"/>
                <w:szCs w:val="24"/>
              </w:rPr>
              <w:t>12</w:t>
            </w:r>
          </w:p>
        </w:tc>
      </w:tr>
    </w:tbl>
    <w:p w14:paraId="23B1F466" w14:textId="77777777" w:rsidR="00FF0B6D" w:rsidRDefault="00FF0B6D" w:rsidP="00E621C1">
      <w:pPr>
        <w:spacing w:after="0" w:line="276" w:lineRule="auto"/>
        <w:jc w:val="both"/>
        <w:rPr>
          <w:rFonts w:ascii="Times New Roman" w:hAnsi="Times New Roman" w:cs="Times New Roman"/>
          <w:color w:val="000000" w:themeColor="text1"/>
        </w:rPr>
      </w:pPr>
      <w:r w:rsidRPr="00913B29">
        <w:rPr>
          <w:rFonts w:ascii="Times New Roman" w:hAnsi="Times New Roman" w:cs="Times New Roman"/>
          <w:color w:val="000000" w:themeColor="text1"/>
        </w:rPr>
        <w:t>Dane: Miejska Komisja Rozwiązywania problemów Alkoholowych w Krośnie</w:t>
      </w:r>
    </w:p>
    <w:p w14:paraId="658553FF" w14:textId="77777777" w:rsidR="00FF4E43" w:rsidRPr="00913B29" w:rsidRDefault="00FF4E43" w:rsidP="00E621C1">
      <w:pPr>
        <w:spacing w:after="0" w:line="276" w:lineRule="auto"/>
        <w:jc w:val="both"/>
        <w:rPr>
          <w:rFonts w:ascii="Times New Roman" w:hAnsi="Times New Roman" w:cs="Times New Roman"/>
          <w:color w:val="000000" w:themeColor="text1"/>
        </w:rPr>
      </w:pPr>
    </w:p>
    <w:p w14:paraId="7CF9B5E2" w14:textId="7C7FD9B8" w:rsidR="00FF0B6D" w:rsidRDefault="00FF0B6D" w:rsidP="00E621C1">
      <w:pPr>
        <w:spacing w:after="0" w:line="276" w:lineRule="auto"/>
        <w:ind w:firstLine="708"/>
        <w:jc w:val="both"/>
        <w:rPr>
          <w:rFonts w:ascii="Times New Roman" w:hAnsi="Times New Roman" w:cs="Times New Roman"/>
          <w:sz w:val="24"/>
          <w:szCs w:val="24"/>
        </w:rPr>
      </w:pPr>
      <w:r w:rsidRPr="00913B29">
        <w:rPr>
          <w:rFonts w:ascii="Times New Roman" w:hAnsi="Times New Roman" w:cs="Times New Roman"/>
          <w:sz w:val="24"/>
          <w:szCs w:val="24"/>
        </w:rPr>
        <w:t xml:space="preserve">Podjęcie terapii odwykowej w wielu przypadkach ratuje rodzinę przed rozpadem, poprawia relacje wśród członków rodziny i daje nadzieję na „lepsze jutro”.  </w:t>
      </w:r>
    </w:p>
    <w:p w14:paraId="24C1554F" w14:textId="77777777" w:rsidR="00FF4E43" w:rsidRPr="00913B29" w:rsidRDefault="00FF4E43" w:rsidP="00E621C1">
      <w:pPr>
        <w:spacing w:after="0" w:line="276" w:lineRule="auto"/>
        <w:ind w:firstLine="708"/>
        <w:jc w:val="both"/>
        <w:rPr>
          <w:rFonts w:ascii="Times New Roman" w:hAnsi="Times New Roman" w:cs="Times New Roman"/>
          <w:sz w:val="24"/>
          <w:szCs w:val="24"/>
        </w:rPr>
      </w:pPr>
    </w:p>
    <w:p w14:paraId="7333E291" w14:textId="0A035CCC" w:rsidR="00FF0B6D" w:rsidRPr="00CD3FF6" w:rsidRDefault="00FF0B6D" w:rsidP="00E621C1">
      <w:pPr>
        <w:spacing w:after="0" w:line="276" w:lineRule="auto"/>
        <w:jc w:val="both"/>
        <w:rPr>
          <w:rFonts w:ascii="Times New Roman" w:hAnsi="Times New Roman" w:cs="Times New Roman"/>
          <w:color w:val="000000" w:themeColor="text1"/>
          <w:sz w:val="24"/>
          <w:szCs w:val="24"/>
        </w:rPr>
      </w:pPr>
      <w:r w:rsidRPr="00CD3FF6">
        <w:rPr>
          <w:rFonts w:ascii="Times New Roman" w:hAnsi="Times New Roman" w:cs="Times New Roman"/>
          <w:color w:val="000000" w:themeColor="text1"/>
          <w:sz w:val="24"/>
          <w:szCs w:val="24"/>
        </w:rPr>
        <w:t xml:space="preserve">Tabela Nr 10. Dane liczbowe Miejskiej Komisji Rozwiązywania Problemów Alkoholowych </w:t>
      </w:r>
      <w:r w:rsidR="00913B29">
        <w:rPr>
          <w:rFonts w:ascii="Times New Roman" w:hAnsi="Times New Roman" w:cs="Times New Roman"/>
          <w:color w:val="000000" w:themeColor="text1"/>
          <w:sz w:val="24"/>
          <w:szCs w:val="24"/>
        </w:rPr>
        <w:br/>
      </w:r>
      <w:r w:rsidRPr="00CD3FF6">
        <w:rPr>
          <w:rFonts w:ascii="Times New Roman" w:hAnsi="Times New Roman" w:cs="Times New Roman"/>
          <w:color w:val="000000" w:themeColor="text1"/>
          <w:sz w:val="24"/>
          <w:szCs w:val="24"/>
        </w:rPr>
        <w:t xml:space="preserve">w Krośnie w latach </w:t>
      </w:r>
      <w:r w:rsidR="00CD3FF6" w:rsidRPr="00CD3FF6">
        <w:rPr>
          <w:rFonts w:ascii="Times New Roman" w:hAnsi="Times New Roman" w:cs="Times New Roman"/>
          <w:color w:val="000000" w:themeColor="text1"/>
          <w:sz w:val="24"/>
          <w:szCs w:val="24"/>
        </w:rPr>
        <w:t>2021-2024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134"/>
        <w:gridCol w:w="1134"/>
        <w:gridCol w:w="992"/>
        <w:gridCol w:w="1129"/>
      </w:tblGrid>
      <w:tr w:rsidR="00CD3FF6" w:rsidRPr="00CD3FF6" w14:paraId="72129102" w14:textId="77777777" w:rsidTr="00913B29">
        <w:tc>
          <w:tcPr>
            <w:tcW w:w="4673" w:type="dxa"/>
            <w:tcBorders>
              <w:top w:val="single" w:sz="4" w:space="0" w:color="auto"/>
              <w:left w:val="single" w:sz="4" w:space="0" w:color="auto"/>
              <w:bottom w:val="single" w:sz="4" w:space="0" w:color="auto"/>
              <w:right w:val="single" w:sz="4" w:space="0" w:color="auto"/>
            </w:tcBorders>
            <w:hideMark/>
          </w:tcPr>
          <w:p w14:paraId="2887C7EB" w14:textId="77777777" w:rsidR="00FF0B6D" w:rsidRPr="00CD3FF6" w:rsidRDefault="00FF0B6D" w:rsidP="00E621C1">
            <w:pPr>
              <w:spacing w:after="0" w:line="276" w:lineRule="auto"/>
              <w:ind w:firstLine="708"/>
              <w:jc w:val="both"/>
              <w:rPr>
                <w:rFonts w:ascii="Times New Roman" w:hAnsi="Times New Roman" w:cs="Times New Roman"/>
                <w:b/>
                <w:color w:val="000000" w:themeColor="text1"/>
                <w:sz w:val="24"/>
                <w:szCs w:val="24"/>
              </w:rPr>
            </w:pPr>
            <w:r w:rsidRPr="00CD3FF6">
              <w:rPr>
                <w:rFonts w:ascii="Times New Roman" w:hAnsi="Times New Roman" w:cs="Times New Roman"/>
                <w:b/>
                <w:color w:val="000000" w:themeColor="text1"/>
                <w:sz w:val="24"/>
                <w:szCs w:val="24"/>
              </w:rPr>
              <w:t>Podejmowane działania</w:t>
            </w:r>
          </w:p>
        </w:tc>
        <w:tc>
          <w:tcPr>
            <w:tcW w:w="1134" w:type="dxa"/>
            <w:tcBorders>
              <w:top w:val="single" w:sz="4" w:space="0" w:color="auto"/>
              <w:left w:val="single" w:sz="4" w:space="0" w:color="auto"/>
              <w:bottom w:val="single" w:sz="4" w:space="0" w:color="auto"/>
              <w:right w:val="single" w:sz="4" w:space="0" w:color="auto"/>
            </w:tcBorders>
            <w:hideMark/>
          </w:tcPr>
          <w:p w14:paraId="7C0D43EE" w14:textId="77777777" w:rsidR="00FF0B6D" w:rsidRPr="00CD3FF6" w:rsidRDefault="00FF0B6D" w:rsidP="00E621C1">
            <w:pPr>
              <w:spacing w:after="0" w:line="276" w:lineRule="auto"/>
              <w:jc w:val="center"/>
              <w:rPr>
                <w:rFonts w:ascii="Times New Roman" w:hAnsi="Times New Roman" w:cs="Times New Roman"/>
                <w:b/>
                <w:color w:val="000000" w:themeColor="text1"/>
                <w:sz w:val="24"/>
                <w:szCs w:val="24"/>
              </w:rPr>
            </w:pPr>
            <w:r w:rsidRPr="00CD3FF6">
              <w:rPr>
                <w:rFonts w:ascii="Times New Roman" w:hAnsi="Times New Roman" w:cs="Times New Roman"/>
                <w:b/>
                <w:color w:val="000000" w:themeColor="text1"/>
                <w:sz w:val="24"/>
                <w:szCs w:val="24"/>
              </w:rPr>
              <w:t>2021</w:t>
            </w:r>
          </w:p>
        </w:tc>
        <w:tc>
          <w:tcPr>
            <w:tcW w:w="1134" w:type="dxa"/>
            <w:tcBorders>
              <w:top w:val="single" w:sz="4" w:space="0" w:color="auto"/>
              <w:left w:val="single" w:sz="4" w:space="0" w:color="auto"/>
              <w:bottom w:val="single" w:sz="4" w:space="0" w:color="auto"/>
              <w:right w:val="single" w:sz="4" w:space="0" w:color="auto"/>
            </w:tcBorders>
            <w:hideMark/>
          </w:tcPr>
          <w:p w14:paraId="23F3FF31" w14:textId="77777777" w:rsidR="00FF0B6D" w:rsidRPr="00CD3FF6" w:rsidRDefault="00FF0B6D" w:rsidP="00E621C1">
            <w:pPr>
              <w:spacing w:after="0" w:line="276" w:lineRule="auto"/>
              <w:jc w:val="center"/>
              <w:rPr>
                <w:rFonts w:ascii="Times New Roman" w:hAnsi="Times New Roman" w:cs="Times New Roman"/>
                <w:b/>
                <w:color w:val="000000" w:themeColor="text1"/>
                <w:sz w:val="24"/>
                <w:szCs w:val="24"/>
              </w:rPr>
            </w:pPr>
            <w:r w:rsidRPr="00CD3FF6">
              <w:rPr>
                <w:rFonts w:ascii="Times New Roman" w:hAnsi="Times New Roman" w:cs="Times New Roman"/>
                <w:b/>
                <w:color w:val="000000" w:themeColor="text1"/>
                <w:sz w:val="24"/>
                <w:szCs w:val="24"/>
              </w:rPr>
              <w:t>2022</w:t>
            </w:r>
          </w:p>
        </w:tc>
        <w:tc>
          <w:tcPr>
            <w:tcW w:w="992" w:type="dxa"/>
            <w:tcBorders>
              <w:top w:val="single" w:sz="4" w:space="0" w:color="auto"/>
              <w:left w:val="single" w:sz="4" w:space="0" w:color="auto"/>
              <w:bottom w:val="single" w:sz="4" w:space="0" w:color="auto"/>
              <w:right w:val="single" w:sz="4" w:space="0" w:color="auto"/>
            </w:tcBorders>
            <w:hideMark/>
          </w:tcPr>
          <w:p w14:paraId="6291CCD8" w14:textId="77777777" w:rsidR="00FF0B6D" w:rsidRPr="00CD3FF6" w:rsidRDefault="00FF0B6D" w:rsidP="00E621C1">
            <w:pPr>
              <w:spacing w:after="0" w:line="276" w:lineRule="auto"/>
              <w:jc w:val="center"/>
              <w:rPr>
                <w:rFonts w:ascii="Times New Roman" w:hAnsi="Times New Roman" w:cs="Times New Roman"/>
                <w:b/>
                <w:color w:val="000000" w:themeColor="text1"/>
                <w:sz w:val="24"/>
                <w:szCs w:val="24"/>
              </w:rPr>
            </w:pPr>
            <w:r w:rsidRPr="00CD3FF6">
              <w:rPr>
                <w:rFonts w:ascii="Times New Roman" w:hAnsi="Times New Roman" w:cs="Times New Roman"/>
                <w:b/>
                <w:color w:val="000000" w:themeColor="text1"/>
                <w:sz w:val="24"/>
                <w:szCs w:val="24"/>
              </w:rPr>
              <w:t>2023</w:t>
            </w:r>
          </w:p>
        </w:tc>
        <w:tc>
          <w:tcPr>
            <w:tcW w:w="1129" w:type="dxa"/>
            <w:tcBorders>
              <w:top w:val="single" w:sz="4" w:space="0" w:color="auto"/>
              <w:left w:val="single" w:sz="4" w:space="0" w:color="auto"/>
              <w:bottom w:val="single" w:sz="4" w:space="0" w:color="auto"/>
              <w:right w:val="single" w:sz="4" w:space="0" w:color="auto"/>
            </w:tcBorders>
            <w:hideMark/>
          </w:tcPr>
          <w:p w14:paraId="0E6C76B4" w14:textId="77777777" w:rsidR="00FF0B6D" w:rsidRPr="00CD3FF6" w:rsidRDefault="00FF0B6D" w:rsidP="00E621C1">
            <w:pPr>
              <w:spacing w:after="0" w:line="276" w:lineRule="auto"/>
              <w:jc w:val="center"/>
              <w:rPr>
                <w:rFonts w:ascii="Times New Roman" w:hAnsi="Times New Roman" w:cs="Times New Roman"/>
                <w:b/>
                <w:color w:val="000000" w:themeColor="text1"/>
                <w:sz w:val="24"/>
                <w:szCs w:val="24"/>
              </w:rPr>
            </w:pPr>
            <w:r w:rsidRPr="00CD3FF6">
              <w:rPr>
                <w:rFonts w:ascii="Times New Roman" w:hAnsi="Times New Roman" w:cs="Times New Roman"/>
                <w:b/>
                <w:color w:val="000000" w:themeColor="text1"/>
                <w:sz w:val="24"/>
                <w:szCs w:val="24"/>
              </w:rPr>
              <w:t>2024</w:t>
            </w:r>
          </w:p>
        </w:tc>
      </w:tr>
      <w:tr w:rsidR="00CD3FF6" w:rsidRPr="00CD3FF6" w14:paraId="435896AC" w14:textId="77777777" w:rsidTr="00913B29">
        <w:tc>
          <w:tcPr>
            <w:tcW w:w="4673" w:type="dxa"/>
            <w:tcBorders>
              <w:top w:val="single" w:sz="4" w:space="0" w:color="auto"/>
              <w:left w:val="single" w:sz="4" w:space="0" w:color="auto"/>
              <w:bottom w:val="single" w:sz="4" w:space="0" w:color="auto"/>
              <w:right w:val="single" w:sz="4" w:space="0" w:color="auto"/>
            </w:tcBorders>
            <w:hideMark/>
          </w:tcPr>
          <w:p w14:paraId="4D51EDB7" w14:textId="77777777" w:rsidR="00FF0B6D" w:rsidRPr="00CD3FF6" w:rsidRDefault="00FF0B6D" w:rsidP="00E621C1">
            <w:pPr>
              <w:spacing w:after="0" w:line="276" w:lineRule="auto"/>
              <w:jc w:val="both"/>
              <w:rPr>
                <w:rFonts w:ascii="Times New Roman" w:hAnsi="Times New Roman" w:cs="Times New Roman"/>
                <w:color w:val="000000" w:themeColor="text1"/>
                <w:sz w:val="24"/>
                <w:szCs w:val="24"/>
              </w:rPr>
            </w:pPr>
            <w:r w:rsidRPr="00CD3FF6">
              <w:rPr>
                <w:rFonts w:ascii="Times New Roman" w:hAnsi="Times New Roman" w:cs="Times New Roman"/>
                <w:color w:val="000000" w:themeColor="text1"/>
                <w:sz w:val="24"/>
                <w:szCs w:val="24"/>
              </w:rPr>
              <w:t>Wnioski o wszczęcie postępowania w sprawie zastosowania obowiązku leczenia odwykowego</w:t>
            </w:r>
          </w:p>
        </w:tc>
        <w:tc>
          <w:tcPr>
            <w:tcW w:w="1134" w:type="dxa"/>
            <w:tcBorders>
              <w:top w:val="single" w:sz="4" w:space="0" w:color="auto"/>
              <w:left w:val="single" w:sz="4" w:space="0" w:color="auto"/>
              <w:bottom w:val="single" w:sz="4" w:space="0" w:color="auto"/>
              <w:right w:val="single" w:sz="4" w:space="0" w:color="auto"/>
            </w:tcBorders>
          </w:tcPr>
          <w:p w14:paraId="5B196636" w14:textId="77777777" w:rsidR="00FF0B6D" w:rsidRPr="00CD3FF6" w:rsidRDefault="00FF0B6D" w:rsidP="00E621C1">
            <w:pPr>
              <w:spacing w:after="0" w:line="276" w:lineRule="auto"/>
              <w:ind w:firstLine="708"/>
              <w:jc w:val="center"/>
              <w:rPr>
                <w:rFonts w:ascii="Times New Roman" w:hAnsi="Times New Roman" w:cs="Times New Roman"/>
                <w:color w:val="000000" w:themeColor="text1"/>
                <w:sz w:val="24"/>
                <w:szCs w:val="24"/>
              </w:rPr>
            </w:pPr>
          </w:p>
          <w:p w14:paraId="7873128F" w14:textId="77777777" w:rsidR="00FF0B6D" w:rsidRPr="00CD3FF6" w:rsidRDefault="00FF0B6D" w:rsidP="00E621C1">
            <w:pPr>
              <w:spacing w:after="0" w:line="276" w:lineRule="auto"/>
              <w:jc w:val="center"/>
              <w:rPr>
                <w:rFonts w:ascii="Times New Roman" w:hAnsi="Times New Roman" w:cs="Times New Roman"/>
                <w:color w:val="000000" w:themeColor="text1"/>
                <w:sz w:val="24"/>
                <w:szCs w:val="24"/>
              </w:rPr>
            </w:pPr>
            <w:r w:rsidRPr="00CD3FF6">
              <w:rPr>
                <w:rFonts w:ascii="Times New Roman" w:hAnsi="Times New Roman" w:cs="Times New Roman"/>
                <w:color w:val="000000" w:themeColor="text1"/>
                <w:sz w:val="24"/>
                <w:szCs w:val="24"/>
              </w:rPr>
              <w:t>90</w:t>
            </w:r>
          </w:p>
        </w:tc>
        <w:tc>
          <w:tcPr>
            <w:tcW w:w="1134" w:type="dxa"/>
            <w:tcBorders>
              <w:top w:val="single" w:sz="4" w:space="0" w:color="auto"/>
              <w:left w:val="single" w:sz="4" w:space="0" w:color="auto"/>
              <w:bottom w:val="single" w:sz="4" w:space="0" w:color="auto"/>
              <w:right w:val="single" w:sz="4" w:space="0" w:color="auto"/>
            </w:tcBorders>
          </w:tcPr>
          <w:p w14:paraId="719BFC32" w14:textId="77777777" w:rsidR="00FF0B6D" w:rsidRPr="00CD3FF6" w:rsidRDefault="00FF0B6D" w:rsidP="00E621C1">
            <w:pPr>
              <w:spacing w:after="0" w:line="276" w:lineRule="auto"/>
              <w:ind w:firstLine="708"/>
              <w:jc w:val="center"/>
              <w:rPr>
                <w:rFonts w:ascii="Times New Roman" w:hAnsi="Times New Roman" w:cs="Times New Roman"/>
                <w:color w:val="000000" w:themeColor="text1"/>
                <w:sz w:val="24"/>
                <w:szCs w:val="24"/>
              </w:rPr>
            </w:pPr>
          </w:p>
          <w:p w14:paraId="0826FAEF" w14:textId="77777777" w:rsidR="00FF0B6D" w:rsidRPr="00CD3FF6" w:rsidRDefault="00FF0B6D" w:rsidP="00E621C1">
            <w:pPr>
              <w:spacing w:after="0" w:line="276" w:lineRule="auto"/>
              <w:jc w:val="center"/>
              <w:rPr>
                <w:rFonts w:ascii="Times New Roman" w:hAnsi="Times New Roman" w:cs="Times New Roman"/>
                <w:color w:val="000000" w:themeColor="text1"/>
                <w:sz w:val="24"/>
                <w:szCs w:val="24"/>
              </w:rPr>
            </w:pPr>
            <w:r w:rsidRPr="00CD3FF6">
              <w:rPr>
                <w:rFonts w:ascii="Times New Roman" w:hAnsi="Times New Roman" w:cs="Times New Roman"/>
                <w:color w:val="000000" w:themeColor="text1"/>
                <w:sz w:val="24"/>
                <w:szCs w:val="24"/>
              </w:rPr>
              <w:t>74</w:t>
            </w:r>
          </w:p>
        </w:tc>
        <w:tc>
          <w:tcPr>
            <w:tcW w:w="992" w:type="dxa"/>
            <w:tcBorders>
              <w:top w:val="single" w:sz="4" w:space="0" w:color="auto"/>
              <w:left w:val="single" w:sz="4" w:space="0" w:color="auto"/>
              <w:bottom w:val="single" w:sz="4" w:space="0" w:color="auto"/>
              <w:right w:val="single" w:sz="4" w:space="0" w:color="auto"/>
            </w:tcBorders>
          </w:tcPr>
          <w:p w14:paraId="5A756489" w14:textId="77777777" w:rsidR="00FF0B6D" w:rsidRPr="00CD3FF6" w:rsidRDefault="00FF0B6D" w:rsidP="00E621C1">
            <w:pPr>
              <w:spacing w:after="0" w:line="276" w:lineRule="auto"/>
              <w:ind w:firstLine="708"/>
              <w:jc w:val="center"/>
              <w:rPr>
                <w:rFonts w:ascii="Times New Roman" w:hAnsi="Times New Roman" w:cs="Times New Roman"/>
                <w:color w:val="000000" w:themeColor="text1"/>
                <w:sz w:val="24"/>
                <w:szCs w:val="24"/>
              </w:rPr>
            </w:pPr>
          </w:p>
          <w:p w14:paraId="649EC112" w14:textId="77777777" w:rsidR="00FF0B6D" w:rsidRPr="00CD3FF6" w:rsidRDefault="00FF0B6D" w:rsidP="00E621C1">
            <w:pPr>
              <w:spacing w:after="0" w:line="276" w:lineRule="auto"/>
              <w:jc w:val="center"/>
              <w:rPr>
                <w:rFonts w:ascii="Times New Roman" w:hAnsi="Times New Roman" w:cs="Times New Roman"/>
                <w:color w:val="000000" w:themeColor="text1"/>
                <w:sz w:val="24"/>
                <w:szCs w:val="24"/>
              </w:rPr>
            </w:pPr>
            <w:r w:rsidRPr="00CD3FF6">
              <w:rPr>
                <w:rFonts w:ascii="Times New Roman" w:hAnsi="Times New Roman" w:cs="Times New Roman"/>
                <w:color w:val="000000" w:themeColor="text1"/>
                <w:sz w:val="24"/>
                <w:szCs w:val="24"/>
              </w:rPr>
              <w:t>96</w:t>
            </w:r>
          </w:p>
        </w:tc>
        <w:tc>
          <w:tcPr>
            <w:tcW w:w="1129" w:type="dxa"/>
            <w:tcBorders>
              <w:top w:val="single" w:sz="4" w:space="0" w:color="auto"/>
              <w:left w:val="single" w:sz="4" w:space="0" w:color="auto"/>
              <w:bottom w:val="single" w:sz="4" w:space="0" w:color="auto"/>
              <w:right w:val="single" w:sz="4" w:space="0" w:color="auto"/>
            </w:tcBorders>
          </w:tcPr>
          <w:p w14:paraId="3961BF8F" w14:textId="77777777" w:rsidR="00FF0B6D" w:rsidRPr="00CD3FF6" w:rsidRDefault="00FF0B6D" w:rsidP="00E621C1">
            <w:pPr>
              <w:spacing w:after="0" w:line="276" w:lineRule="auto"/>
              <w:ind w:firstLine="708"/>
              <w:jc w:val="center"/>
              <w:rPr>
                <w:rFonts w:ascii="Times New Roman" w:hAnsi="Times New Roman" w:cs="Times New Roman"/>
                <w:color w:val="000000" w:themeColor="text1"/>
                <w:sz w:val="24"/>
                <w:szCs w:val="24"/>
              </w:rPr>
            </w:pPr>
          </w:p>
          <w:p w14:paraId="75FE99A0" w14:textId="77777777" w:rsidR="00FF0B6D" w:rsidRPr="00CD3FF6" w:rsidRDefault="00FF0B6D" w:rsidP="00E621C1">
            <w:pPr>
              <w:spacing w:after="0" w:line="276" w:lineRule="auto"/>
              <w:jc w:val="center"/>
              <w:rPr>
                <w:rFonts w:ascii="Times New Roman" w:hAnsi="Times New Roman" w:cs="Times New Roman"/>
                <w:color w:val="000000" w:themeColor="text1"/>
                <w:sz w:val="24"/>
                <w:szCs w:val="24"/>
              </w:rPr>
            </w:pPr>
            <w:r w:rsidRPr="00CD3FF6">
              <w:rPr>
                <w:rFonts w:ascii="Times New Roman" w:hAnsi="Times New Roman" w:cs="Times New Roman"/>
                <w:color w:val="000000" w:themeColor="text1"/>
                <w:sz w:val="24"/>
                <w:szCs w:val="24"/>
              </w:rPr>
              <w:t>109</w:t>
            </w:r>
          </w:p>
        </w:tc>
      </w:tr>
      <w:tr w:rsidR="00CD3FF6" w:rsidRPr="00CD3FF6" w14:paraId="591FEB84" w14:textId="77777777" w:rsidTr="00913B29">
        <w:tc>
          <w:tcPr>
            <w:tcW w:w="4673" w:type="dxa"/>
            <w:tcBorders>
              <w:top w:val="single" w:sz="4" w:space="0" w:color="auto"/>
              <w:left w:val="single" w:sz="4" w:space="0" w:color="auto"/>
              <w:bottom w:val="single" w:sz="4" w:space="0" w:color="auto"/>
              <w:right w:val="single" w:sz="4" w:space="0" w:color="auto"/>
            </w:tcBorders>
            <w:hideMark/>
          </w:tcPr>
          <w:p w14:paraId="38990E97" w14:textId="77777777" w:rsidR="00FF0B6D" w:rsidRPr="00CD3FF6" w:rsidRDefault="00FF0B6D" w:rsidP="00E621C1">
            <w:pPr>
              <w:spacing w:after="0" w:line="276" w:lineRule="auto"/>
              <w:jc w:val="both"/>
              <w:rPr>
                <w:rFonts w:ascii="Times New Roman" w:hAnsi="Times New Roman" w:cs="Times New Roman"/>
                <w:color w:val="000000" w:themeColor="text1"/>
                <w:sz w:val="24"/>
                <w:szCs w:val="24"/>
              </w:rPr>
            </w:pPr>
            <w:r w:rsidRPr="00CD3FF6">
              <w:rPr>
                <w:rFonts w:ascii="Times New Roman" w:hAnsi="Times New Roman" w:cs="Times New Roman"/>
                <w:color w:val="000000" w:themeColor="text1"/>
                <w:sz w:val="24"/>
                <w:szCs w:val="24"/>
              </w:rPr>
              <w:t>Skierowania na badania psychiatryczno-psychologiczne</w:t>
            </w:r>
          </w:p>
        </w:tc>
        <w:tc>
          <w:tcPr>
            <w:tcW w:w="1134" w:type="dxa"/>
            <w:tcBorders>
              <w:top w:val="single" w:sz="4" w:space="0" w:color="auto"/>
              <w:left w:val="single" w:sz="4" w:space="0" w:color="auto"/>
              <w:bottom w:val="single" w:sz="4" w:space="0" w:color="auto"/>
              <w:right w:val="single" w:sz="4" w:space="0" w:color="auto"/>
            </w:tcBorders>
          </w:tcPr>
          <w:p w14:paraId="62D182FB" w14:textId="77777777" w:rsidR="00FF0B6D" w:rsidRPr="00CD3FF6" w:rsidRDefault="00FF0B6D" w:rsidP="00E621C1">
            <w:pPr>
              <w:spacing w:after="0" w:line="276" w:lineRule="auto"/>
              <w:ind w:firstLine="708"/>
              <w:jc w:val="center"/>
              <w:rPr>
                <w:rFonts w:ascii="Times New Roman" w:hAnsi="Times New Roman" w:cs="Times New Roman"/>
                <w:color w:val="000000" w:themeColor="text1"/>
                <w:sz w:val="24"/>
                <w:szCs w:val="24"/>
              </w:rPr>
            </w:pPr>
          </w:p>
          <w:p w14:paraId="1A9AC601" w14:textId="77777777" w:rsidR="00FF0B6D" w:rsidRPr="00CD3FF6" w:rsidRDefault="00FF0B6D" w:rsidP="00E621C1">
            <w:pPr>
              <w:spacing w:after="0" w:line="276" w:lineRule="auto"/>
              <w:jc w:val="center"/>
              <w:rPr>
                <w:rFonts w:ascii="Times New Roman" w:hAnsi="Times New Roman" w:cs="Times New Roman"/>
                <w:color w:val="000000" w:themeColor="text1"/>
                <w:sz w:val="24"/>
                <w:szCs w:val="24"/>
              </w:rPr>
            </w:pPr>
            <w:r w:rsidRPr="00CD3FF6">
              <w:rPr>
                <w:rFonts w:ascii="Times New Roman" w:hAnsi="Times New Roman" w:cs="Times New Roman"/>
                <w:color w:val="000000" w:themeColor="text1"/>
                <w:sz w:val="24"/>
                <w:szCs w:val="24"/>
              </w:rPr>
              <w:t>49</w:t>
            </w:r>
          </w:p>
        </w:tc>
        <w:tc>
          <w:tcPr>
            <w:tcW w:w="1134" w:type="dxa"/>
            <w:tcBorders>
              <w:top w:val="single" w:sz="4" w:space="0" w:color="auto"/>
              <w:left w:val="single" w:sz="4" w:space="0" w:color="auto"/>
              <w:bottom w:val="single" w:sz="4" w:space="0" w:color="auto"/>
              <w:right w:val="single" w:sz="4" w:space="0" w:color="auto"/>
            </w:tcBorders>
          </w:tcPr>
          <w:p w14:paraId="3EAAE0A4" w14:textId="77777777" w:rsidR="00FF0B6D" w:rsidRPr="00CD3FF6" w:rsidRDefault="00FF0B6D" w:rsidP="00E621C1">
            <w:pPr>
              <w:spacing w:after="0" w:line="276" w:lineRule="auto"/>
              <w:ind w:firstLine="708"/>
              <w:jc w:val="center"/>
              <w:rPr>
                <w:rFonts w:ascii="Times New Roman" w:hAnsi="Times New Roman" w:cs="Times New Roman"/>
                <w:color w:val="000000" w:themeColor="text1"/>
                <w:sz w:val="24"/>
                <w:szCs w:val="24"/>
              </w:rPr>
            </w:pPr>
          </w:p>
          <w:p w14:paraId="3C78C9F9" w14:textId="77777777" w:rsidR="00FF0B6D" w:rsidRPr="00CD3FF6" w:rsidRDefault="00FF0B6D" w:rsidP="00E621C1">
            <w:pPr>
              <w:spacing w:after="0" w:line="276" w:lineRule="auto"/>
              <w:jc w:val="center"/>
              <w:rPr>
                <w:rFonts w:ascii="Times New Roman" w:hAnsi="Times New Roman" w:cs="Times New Roman"/>
                <w:color w:val="000000" w:themeColor="text1"/>
                <w:sz w:val="24"/>
                <w:szCs w:val="24"/>
              </w:rPr>
            </w:pPr>
            <w:r w:rsidRPr="00CD3FF6">
              <w:rPr>
                <w:rFonts w:ascii="Times New Roman" w:hAnsi="Times New Roman" w:cs="Times New Roman"/>
                <w:color w:val="000000" w:themeColor="text1"/>
                <w:sz w:val="24"/>
                <w:szCs w:val="24"/>
              </w:rPr>
              <w:t>42</w:t>
            </w:r>
          </w:p>
        </w:tc>
        <w:tc>
          <w:tcPr>
            <w:tcW w:w="992" w:type="dxa"/>
            <w:tcBorders>
              <w:top w:val="single" w:sz="4" w:space="0" w:color="auto"/>
              <w:left w:val="single" w:sz="4" w:space="0" w:color="auto"/>
              <w:bottom w:val="single" w:sz="4" w:space="0" w:color="auto"/>
              <w:right w:val="single" w:sz="4" w:space="0" w:color="auto"/>
            </w:tcBorders>
          </w:tcPr>
          <w:p w14:paraId="00E9197F" w14:textId="77777777" w:rsidR="00FF0B6D" w:rsidRPr="00CD3FF6" w:rsidRDefault="00FF0B6D" w:rsidP="00E621C1">
            <w:pPr>
              <w:spacing w:after="0" w:line="276" w:lineRule="auto"/>
              <w:ind w:firstLine="708"/>
              <w:jc w:val="center"/>
              <w:rPr>
                <w:rFonts w:ascii="Times New Roman" w:hAnsi="Times New Roman" w:cs="Times New Roman"/>
                <w:color w:val="000000" w:themeColor="text1"/>
                <w:sz w:val="24"/>
                <w:szCs w:val="24"/>
              </w:rPr>
            </w:pPr>
          </w:p>
          <w:p w14:paraId="0983CDEB" w14:textId="77777777" w:rsidR="00FF0B6D" w:rsidRPr="00CD3FF6" w:rsidRDefault="00FF0B6D" w:rsidP="00E621C1">
            <w:pPr>
              <w:spacing w:after="0" w:line="276" w:lineRule="auto"/>
              <w:jc w:val="center"/>
              <w:rPr>
                <w:rFonts w:ascii="Times New Roman" w:hAnsi="Times New Roman" w:cs="Times New Roman"/>
                <w:color w:val="000000" w:themeColor="text1"/>
                <w:sz w:val="24"/>
                <w:szCs w:val="24"/>
              </w:rPr>
            </w:pPr>
            <w:r w:rsidRPr="00CD3FF6">
              <w:rPr>
                <w:rFonts w:ascii="Times New Roman" w:hAnsi="Times New Roman" w:cs="Times New Roman"/>
                <w:color w:val="000000" w:themeColor="text1"/>
                <w:sz w:val="24"/>
                <w:szCs w:val="24"/>
              </w:rPr>
              <w:t>38</w:t>
            </w:r>
          </w:p>
        </w:tc>
        <w:tc>
          <w:tcPr>
            <w:tcW w:w="1129" w:type="dxa"/>
            <w:tcBorders>
              <w:top w:val="single" w:sz="4" w:space="0" w:color="auto"/>
              <w:left w:val="single" w:sz="4" w:space="0" w:color="auto"/>
              <w:bottom w:val="single" w:sz="4" w:space="0" w:color="auto"/>
              <w:right w:val="single" w:sz="4" w:space="0" w:color="auto"/>
            </w:tcBorders>
          </w:tcPr>
          <w:p w14:paraId="207F6D5E" w14:textId="77777777" w:rsidR="00FF0B6D" w:rsidRPr="00CD3FF6" w:rsidRDefault="00FF0B6D" w:rsidP="00E621C1">
            <w:pPr>
              <w:spacing w:after="0" w:line="276" w:lineRule="auto"/>
              <w:ind w:firstLine="708"/>
              <w:jc w:val="center"/>
              <w:rPr>
                <w:rFonts w:ascii="Times New Roman" w:hAnsi="Times New Roman" w:cs="Times New Roman"/>
                <w:color w:val="000000" w:themeColor="text1"/>
                <w:sz w:val="24"/>
                <w:szCs w:val="24"/>
              </w:rPr>
            </w:pPr>
          </w:p>
          <w:p w14:paraId="53936895" w14:textId="77777777" w:rsidR="00FF0B6D" w:rsidRPr="00CD3FF6" w:rsidRDefault="00FF0B6D" w:rsidP="00E621C1">
            <w:pPr>
              <w:spacing w:after="0" w:line="276" w:lineRule="auto"/>
              <w:jc w:val="center"/>
              <w:rPr>
                <w:rFonts w:ascii="Times New Roman" w:hAnsi="Times New Roman" w:cs="Times New Roman"/>
                <w:color w:val="000000" w:themeColor="text1"/>
                <w:sz w:val="24"/>
                <w:szCs w:val="24"/>
              </w:rPr>
            </w:pPr>
            <w:r w:rsidRPr="00CD3FF6">
              <w:rPr>
                <w:rFonts w:ascii="Times New Roman" w:hAnsi="Times New Roman" w:cs="Times New Roman"/>
                <w:color w:val="000000" w:themeColor="text1"/>
                <w:sz w:val="24"/>
                <w:szCs w:val="24"/>
              </w:rPr>
              <w:t>53</w:t>
            </w:r>
          </w:p>
        </w:tc>
      </w:tr>
      <w:tr w:rsidR="00CD3FF6" w:rsidRPr="00CD3FF6" w14:paraId="6610AEF5" w14:textId="77777777" w:rsidTr="00913B29">
        <w:tc>
          <w:tcPr>
            <w:tcW w:w="4673" w:type="dxa"/>
            <w:tcBorders>
              <w:top w:val="single" w:sz="4" w:space="0" w:color="auto"/>
              <w:left w:val="single" w:sz="4" w:space="0" w:color="auto"/>
              <w:bottom w:val="single" w:sz="4" w:space="0" w:color="auto"/>
              <w:right w:val="single" w:sz="4" w:space="0" w:color="auto"/>
            </w:tcBorders>
            <w:hideMark/>
          </w:tcPr>
          <w:p w14:paraId="389AFEC5" w14:textId="29F20314" w:rsidR="00FF0B6D" w:rsidRPr="00CD3FF6" w:rsidRDefault="00FF0B6D" w:rsidP="00E621C1">
            <w:pPr>
              <w:spacing w:after="0" w:line="276" w:lineRule="auto"/>
              <w:jc w:val="both"/>
              <w:rPr>
                <w:rFonts w:ascii="Times New Roman" w:hAnsi="Times New Roman" w:cs="Times New Roman"/>
                <w:color w:val="000000" w:themeColor="text1"/>
                <w:sz w:val="24"/>
                <w:szCs w:val="24"/>
              </w:rPr>
            </w:pPr>
            <w:r w:rsidRPr="00CD3FF6">
              <w:rPr>
                <w:rFonts w:ascii="Times New Roman" w:hAnsi="Times New Roman" w:cs="Times New Roman"/>
                <w:color w:val="000000" w:themeColor="text1"/>
                <w:sz w:val="24"/>
                <w:szCs w:val="24"/>
              </w:rPr>
              <w:t>Zmotywowanie do podjęcia</w:t>
            </w:r>
            <w:r w:rsidR="002F5081">
              <w:rPr>
                <w:rFonts w:ascii="Times New Roman" w:hAnsi="Times New Roman" w:cs="Times New Roman"/>
                <w:color w:val="000000" w:themeColor="text1"/>
                <w:sz w:val="24"/>
                <w:szCs w:val="24"/>
              </w:rPr>
              <w:t xml:space="preserve"> </w:t>
            </w:r>
            <w:r w:rsidRPr="00CD3FF6">
              <w:rPr>
                <w:rFonts w:ascii="Times New Roman" w:hAnsi="Times New Roman" w:cs="Times New Roman"/>
                <w:color w:val="000000" w:themeColor="text1"/>
                <w:sz w:val="24"/>
                <w:szCs w:val="24"/>
              </w:rPr>
              <w:t>dobrowolnego leczenia</w:t>
            </w:r>
          </w:p>
        </w:tc>
        <w:tc>
          <w:tcPr>
            <w:tcW w:w="1134" w:type="dxa"/>
            <w:tcBorders>
              <w:top w:val="single" w:sz="4" w:space="0" w:color="auto"/>
              <w:left w:val="single" w:sz="4" w:space="0" w:color="auto"/>
              <w:bottom w:val="single" w:sz="4" w:space="0" w:color="auto"/>
              <w:right w:val="single" w:sz="4" w:space="0" w:color="auto"/>
            </w:tcBorders>
          </w:tcPr>
          <w:p w14:paraId="2D2CA0E9" w14:textId="77777777" w:rsidR="00FF0B6D" w:rsidRPr="00CD3FF6" w:rsidRDefault="00FF0B6D" w:rsidP="00E621C1">
            <w:pPr>
              <w:spacing w:after="0" w:line="276" w:lineRule="auto"/>
              <w:ind w:firstLine="708"/>
              <w:jc w:val="center"/>
              <w:rPr>
                <w:rFonts w:ascii="Times New Roman" w:hAnsi="Times New Roman" w:cs="Times New Roman"/>
                <w:color w:val="000000" w:themeColor="text1"/>
                <w:sz w:val="24"/>
                <w:szCs w:val="24"/>
              </w:rPr>
            </w:pPr>
          </w:p>
          <w:p w14:paraId="2425E037" w14:textId="77777777" w:rsidR="00FF0B6D" w:rsidRPr="00CD3FF6" w:rsidRDefault="00FF0B6D" w:rsidP="00E621C1">
            <w:pPr>
              <w:spacing w:after="0" w:line="276" w:lineRule="auto"/>
              <w:jc w:val="center"/>
              <w:rPr>
                <w:rFonts w:ascii="Times New Roman" w:hAnsi="Times New Roman" w:cs="Times New Roman"/>
                <w:color w:val="000000" w:themeColor="text1"/>
                <w:sz w:val="24"/>
                <w:szCs w:val="24"/>
              </w:rPr>
            </w:pPr>
            <w:r w:rsidRPr="00CD3FF6">
              <w:rPr>
                <w:rFonts w:ascii="Times New Roman" w:hAnsi="Times New Roman" w:cs="Times New Roman"/>
                <w:color w:val="000000" w:themeColor="text1"/>
                <w:sz w:val="24"/>
                <w:szCs w:val="24"/>
              </w:rPr>
              <w:t>45</w:t>
            </w:r>
          </w:p>
        </w:tc>
        <w:tc>
          <w:tcPr>
            <w:tcW w:w="1134" w:type="dxa"/>
            <w:tcBorders>
              <w:top w:val="single" w:sz="4" w:space="0" w:color="auto"/>
              <w:left w:val="single" w:sz="4" w:space="0" w:color="auto"/>
              <w:bottom w:val="single" w:sz="4" w:space="0" w:color="auto"/>
              <w:right w:val="single" w:sz="4" w:space="0" w:color="auto"/>
            </w:tcBorders>
          </w:tcPr>
          <w:p w14:paraId="5C176217" w14:textId="77777777" w:rsidR="00FF0B6D" w:rsidRPr="00CD3FF6" w:rsidRDefault="00FF0B6D" w:rsidP="00E621C1">
            <w:pPr>
              <w:spacing w:after="0" w:line="276" w:lineRule="auto"/>
              <w:ind w:firstLine="708"/>
              <w:jc w:val="center"/>
              <w:rPr>
                <w:rFonts w:ascii="Times New Roman" w:hAnsi="Times New Roman" w:cs="Times New Roman"/>
                <w:color w:val="000000" w:themeColor="text1"/>
                <w:sz w:val="24"/>
                <w:szCs w:val="24"/>
              </w:rPr>
            </w:pPr>
          </w:p>
          <w:p w14:paraId="081AEA78" w14:textId="77777777" w:rsidR="00FF0B6D" w:rsidRPr="00CD3FF6" w:rsidRDefault="00FF0B6D" w:rsidP="00E621C1">
            <w:pPr>
              <w:spacing w:after="0" w:line="276" w:lineRule="auto"/>
              <w:jc w:val="center"/>
              <w:rPr>
                <w:rFonts w:ascii="Times New Roman" w:hAnsi="Times New Roman" w:cs="Times New Roman"/>
                <w:color w:val="000000" w:themeColor="text1"/>
                <w:sz w:val="24"/>
                <w:szCs w:val="24"/>
              </w:rPr>
            </w:pPr>
            <w:r w:rsidRPr="00CD3FF6">
              <w:rPr>
                <w:rFonts w:ascii="Times New Roman" w:hAnsi="Times New Roman" w:cs="Times New Roman"/>
                <w:color w:val="000000" w:themeColor="text1"/>
                <w:sz w:val="24"/>
                <w:szCs w:val="24"/>
              </w:rPr>
              <w:t>36</w:t>
            </w:r>
          </w:p>
        </w:tc>
        <w:tc>
          <w:tcPr>
            <w:tcW w:w="992" w:type="dxa"/>
            <w:tcBorders>
              <w:top w:val="single" w:sz="4" w:space="0" w:color="auto"/>
              <w:left w:val="single" w:sz="4" w:space="0" w:color="auto"/>
              <w:bottom w:val="single" w:sz="4" w:space="0" w:color="auto"/>
              <w:right w:val="single" w:sz="4" w:space="0" w:color="auto"/>
            </w:tcBorders>
          </w:tcPr>
          <w:p w14:paraId="0BA1B678" w14:textId="77777777" w:rsidR="00FF0B6D" w:rsidRPr="00CD3FF6" w:rsidRDefault="00FF0B6D" w:rsidP="00E621C1">
            <w:pPr>
              <w:spacing w:after="0" w:line="276" w:lineRule="auto"/>
              <w:ind w:firstLine="708"/>
              <w:jc w:val="center"/>
              <w:rPr>
                <w:rFonts w:ascii="Times New Roman" w:hAnsi="Times New Roman" w:cs="Times New Roman"/>
                <w:color w:val="000000" w:themeColor="text1"/>
                <w:sz w:val="24"/>
                <w:szCs w:val="24"/>
              </w:rPr>
            </w:pPr>
          </w:p>
          <w:p w14:paraId="55E1C7E6" w14:textId="77777777" w:rsidR="00FF0B6D" w:rsidRPr="00CD3FF6" w:rsidRDefault="00FF0B6D" w:rsidP="00E621C1">
            <w:pPr>
              <w:spacing w:after="0" w:line="276" w:lineRule="auto"/>
              <w:jc w:val="center"/>
              <w:rPr>
                <w:rFonts w:ascii="Times New Roman" w:hAnsi="Times New Roman" w:cs="Times New Roman"/>
                <w:color w:val="000000" w:themeColor="text1"/>
                <w:sz w:val="24"/>
                <w:szCs w:val="24"/>
              </w:rPr>
            </w:pPr>
            <w:r w:rsidRPr="00CD3FF6">
              <w:rPr>
                <w:rFonts w:ascii="Times New Roman" w:hAnsi="Times New Roman" w:cs="Times New Roman"/>
                <w:color w:val="000000" w:themeColor="text1"/>
                <w:sz w:val="24"/>
                <w:szCs w:val="24"/>
              </w:rPr>
              <w:t>34</w:t>
            </w:r>
          </w:p>
        </w:tc>
        <w:tc>
          <w:tcPr>
            <w:tcW w:w="1129" w:type="dxa"/>
            <w:tcBorders>
              <w:top w:val="single" w:sz="4" w:space="0" w:color="auto"/>
              <w:left w:val="single" w:sz="4" w:space="0" w:color="auto"/>
              <w:bottom w:val="single" w:sz="4" w:space="0" w:color="auto"/>
              <w:right w:val="single" w:sz="4" w:space="0" w:color="auto"/>
            </w:tcBorders>
          </w:tcPr>
          <w:p w14:paraId="51BEA622" w14:textId="77777777" w:rsidR="00FF0B6D" w:rsidRPr="00CD3FF6" w:rsidRDefault="00FF0B6D" w:rsidP="00E621C1">
            <w:pPr>
              <w:spacing w:after="0" w:line="276" w:lineRule="auto"/>
              <w:ind w:firstLine="708"/>
              <w:jc w:val="center"/>
              <w:rPr>
                <w:rFonts w:ascii="Times New Roman" w:hAnsi="Times New Roman" w:cs="Times New Roman"/>
                <w:color w:val="000000" w:themeColor="text1"/>
                <w:sz w:val="24"/>
                <w:szCs w:val="24"/>
              </w:rPr>
            </w:pPr>
          </w:p>
          <w:p w14:paraId="19F84F8E" w14:textId="77777777" w:rsidR="00FF0B6D" w:rsidRPr="00CD3FF6" w:rsidRDefault="00FF0B6D" w:rsidP="00E621C1">
            <w:pPr>
              <w:spacing w:after="0" w:line="276" w:lineRule="auto"/>
              <w:jc w:val="center"/>
              <w:rPr>
                <w:rFonts w:ascii="Times New Roman" w:hAnsi="Times New Roman" w:cs="Times New Roman"/>
                <w:color w:val="000000" w:themeColor="text1"/>
                <w:sz w:val="24"/>
                <w:szCs w:val="24"/>
              </w:rPr>
            </w:pPr>
            <w:r w:rsidRPr="00CD3FF6">
              <w:rPr>
                <w:rFonts w:ascii="Times New Roman" w:hAnsi="Times New Roman" w:cs="Times New Roman"/>
                <w:color w:val="000000" w:themeColor="text1"/>
                <w:sz w:val="24"/>
                <w:szCs w:val="24"/>
              </w:rPr>
              <w:t>22</w:t>
            </w:r>
          </w:p>
        </w:tc>
      </w:tr>
      <w:tr w:rsidR="00CD3FF6" w:rsidRPr="00CD3FF6" w14:paraId="2E9EEB58" w14:textId="77777777" w:rsidTr="00913B29">
        <w:tc>
          <w:tcPr>
            <w:tcW w:w="4673" w:type="dxa"/>
            <w:tcBorders>
              <w:top w:val="single" w:sz="4" w:space="0" w:color="auto"/>
              <w:left w:val="single" w:sz="4" w:space="0" w:color="auto"/>
              <w:bottom w:val="single" w:sz="4" w:space="0" w:color="auto"/>
              <w:right w:val="single" w:sz="4" w:space="0" w:color="auto"/>
            </w:tcBorders>
            <w:hideMark/>
          </w:tcPr>
          <w:p w14:paraId="2914EBEF" w14:textId="77777777" w:rsidR="00FF0B6D" w:rsidRPr="00CD3FF6" w:rsidRDefault="00FF0B6D" w:rsidP="00E621C1">
            <w:pPr>
              <w:spacing w:after="0" w:line="276" w:lineRule="auto"/>
              <w:jc w:val="both"/>
              <w:rPr>
                <w:rFonts w:ascii="Times New Roman" w:hAnsi="Times New Roman" w:cs="Times New Roman"/>
                <w:color w:val="000000" w:themeColor="text1"/>
                <w:sz w:val="24"/>
                <w:szCs w:val="24"/>
              </w:rPr>
            </w:pPr>
            <w:r w:rsidRPr="00CD3FF6">
              <w:rPr>
                <w:rFonts w:ascii="Times New Roman" w:hAnsi="Times New Roman" w:cs="Times New Roman"/>
                <w:color w:val="000000" w:themeColor="text1"/>
                <w:sz w:val="24"/>
                <w:szCs w:val="24"/>
              </w:rPr>
              <w:t>Wnioski do Sądu o zastosowanie obowiązku leczenia odwykowego</w:t>
            </w:r>
          </w:p>
        </w:tc>
        <w:tc>
          <w:tcPr>
            <w:tcW w:w="1134" w:type="dxa"/>
            <w:tcBorders>
              <w:top w:val="single" w:sz="4" w:space="0" w:color="auto"/>
              <w:left w:val="single" w:sz="4" w:space="0" w:color="auto"/>
              <w:bottom w:val="single" w:sz="4" w:space="0" w:color="auto"/>
              <w:right w:val="single" w:sz="4" w:space="0" w:color="auto"/>
            </w:tcBorders>
          </w:tcPr>
          <w:p w14:paraId="22ABFE20" w14:textId="77777777" w:rsidR="00FF0B6D" w:rsidRPr="00CD3FF6" w:rsidRDefault="00FF0B6D" w:rsidP="00E621C1">
            <w:pPr>
              <w:spacing w:after="0" w:line="276" w:lineRule="auto"/>
              <w:ind w:firstLine="708"/>
              <w:jc w:val="center"/>
              <w:rPr>
                <w:rFonts w:ascii="Times New Roman" w:hAnsi="Times New Roman" w:cs="Times New Roman"/>
                <w:color w:val="000000" w:themeColor="text1"/>
                <w:sz w:val="24"/>
                <w:szCs w:val="24"/>
              </w:rPr>
            </w:pPr>
          </w:p>
          <w:p w14:paraId="3B40E459" w14:textId="77777777" w:rsidR="00FF0B6D" w:rsidRPr="00CD3FF6" w:rsidRDefault="00FF0B6D" w:rsidP="00E621C1">
            <w:pPr>
              <w:spacing w:after="0" w:line="276" w:lineRule="auto"/>
              <w:jc w:val="center"/>
              <w:rPr>
                <w:rFonts w:ascii="Times New Roman" w:hAnsi="Times New Roman" w:cs="Times New Roman"/>
                <w:color w:val="000000" w:themeColor="text1"/>
                <w:sz w:val="24"/>
                <w:szCs w:val="24"/>
              </w:rPr>
            </w:pPr>
            <w:r w:rsidRPr="00CD3FF6">
              <w:rPr>
                <w:rFonts w:ascii="Times New Roman" w:hAnsi="Times New Roman" w:cs="Times New Roman"/>
                <w:color w:val="000000" w:themeColor="text1"/>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4384F230" w14:textId="77777777" w:rsidR="00FF0B6D" w:rsidRPr="00CD3FF6" w:rsidRDefault="00FF0B6D" w:rsidP="00E621C1">
            <w:pPr>
              <w:spacing w:after="0" w:line="276" w:lineRule="auto"/>
              <w:ind w:firstLine="708"/>
              <w:jc w:val="center"/>
              <w:rPr>
                <w:rFonts w:ascii="Times New Roman" w:hAnsi="Times New Roman" w:cs="Times New Roman"/>
                <w:color w:val="000000" w:themeColor="text1"/>
                <w:sz w:val="24"/>
                <w:szCs w:val="24"/>
              </w:rPr>
            </w:pPr>
          </w:p>
          <w:p w14:paraId="5E4BFCB1" w14:textId="77777777" w:rsidR="00FF0B6D" w:rsidRPr="00CD3FF6" w:rsidRDefault="00FF0B6D" w:rsidP="00E621C1">
            <w:pPr>
              <w:spacing w:after="0" w:line="276" w:lineRule="auto"/>
              <w:jc w:val="center"/>
              <w:rPr>
                <w:rFonts w:ascii="Times New Roman" w:hAnsi="Times New Roman" w:cs="Times New Roman"/>
                <w:color w:val="000000" w:themeColor="text1"/>
                <w:sz w:val="24"/>
                <w:szCs w:val="24"/>
              </w:rPr>
            </w:pPr>
            <w:r w:rsidRPr="00CD3FF6">
              <w:rPr>
                <w:rFonts w:ascii="Times New Roman" w:hAnsi="Times New Roman" w:cs="Times New Roman"/>
                <w:color w:val="000000" w:themeColor="text1"/>
                <w:sz w:val="24"/>
                <w:szCs w:val="24"/>
              </w:rPr>
              <w:t>31</w:t>
            </w:r>
          </w:p>
        </w:tc>
        <w:tc>
          <w:tcPr>
            <w:tcW w:w="992" w:type="dxa"/>
            <w:tcBorders>
              <w:top w:val="single" w:sz="4" w:space="0" w:color="auto"/>
              <w:left w:val="single" w:sz="4" w:space="0" w:color="auto"/>
              <w:bottom w:val="single" w:sz="4" w:space="0" w:color="auto"/>
              <w:right w:val="single" w:sz="4" w:space="0" w:color="auto"/>
            </w:tcBorders>
          </w:tcPr>
          <w:p w14:paraId="242A09AA" w14:textId="77777777" w:rsidR="00FF0B6D" w:rsidRPr="00CD3FF6" w:rsidRDefault="00FF0B6D" w:rsidP="00E621C1">
            <w:pPr>
              <w:spacing w:after="0" w:line="276" w:lineRule="auto"/>
              <w:ind w:firstLine="708"/>
              <w:jc w:val="center"/>
              <w:rPr>
                <w:rFonts w:ascii="Times New Roman" w:hAnsi="Times New Roman" w:cs="Times New Roman"/>
                <w:color w:val="000000" w:themeColor="text1"/>
                <w:sz w:val="24"/>
                <w:szCs w:val="24"/>
              </w:rPr>
            </w:pPr>
          </w:p>
          <w:p w14:paraId="7BC17FCB" w14:textId="77777777" w:rsidR="00FF0B6D" w:rsidRPr="00CD3FF6" w:rsidRDefault="00FF0B6D" w:rsidP="00E621C1">
            <w:pPr>
              <w:spacing w:after="0" w:line="276" w:lineRule="auto"/>
              <w:jc w:val="center"/>
              <w:rPr>
                <w:rFonts w:ascii="Times New Roman" w:hAnsi="Times New Roman" w:cs="Times New Roman"/>
                <w:color w:val="000000" w:themeColor="text1"/>
                <w:sz w:val="24"/>
                <w:szCs w:val="24"/>
              </w:rPr>
            </w:pPr>
            <w:r w:rsidRPr="00CD3FF6">
              <w:rPr>
                <w:rFonts w:ascii="Times New Roman" w:hAnsi="Times New Roman" w:cs="Times New Roman"/>
                <w:color w:val="000000" w:themeColor="text1"/>
                <w:sz w:val="24"/>
                <w:szCs w:val="24"/>
              </w:rPr>
              <w:t>28</w:t>
            </w:r>
          </w:p>
        </w:tc>
        <w:tc>
          <w:tcPr>
            <w:tcW w:w="1129" w:type="dxa"/>
            <w:tcBorders>
              <w:top w:val="single" w:sz="4" w:space="0" w:color="auto"/>
              <w:left w:val="single" w:sz="4" w:space="0" w:color="auto"/>
              <w:bottom w:val="single" w:sz="4" w:space="0" w:color="auto"/>
              <w:right w:val="single" w:sz="4" w:space="0" w:color="auto"/>
            </w:tcBorders>
          </w:tcPr>
          <w:p w14:paraId="4950820F" w14:textId="77777777" w:rsidR="00FF0B6D" w:rsidRPr="00CD3FF6" w:rsidRDefault="00FF0B6D" w:rsidP="00E621C1">
            <w:pPr>
              <w:spacing w:after="0" w:line="276" w:lineRule="auto"/>
              <w:ind w:firstLine="708"/>
              <w:jc w:val="center"/>
              <w:rPr>
                <w:rFonts w:ascii="Times New Roman" w:hAnsi="Times New Roman" w:cs="Times New Roman"/>
                <w:color w:val="000000" w:themeColor="text1"/>
                <w:sz w:val="24"/>
                <w:szCs w:val="24"/>
              </w:rPr>
            </w:pPr>
          </w:p>
          <w:p w14:paraId="309A6845" w14:textId="77777777" w:rsidR="00FF0B6D" w:rsidRPr="00CD3FF6" w:rsidRDefault="00FF0B6D" w:rsidP="00E621C1">
            <w:pPr>
              <w:spacing w:after="0" w:line="276" w:lineRule="auto"/>
              <w:jc w:val="center"/>
              <w:rPr>
                <w:rFonts w:ascii="Times New Roman" w:hAnsi="Times New Roman" w:cs="Times New Roman"/>
                <w:color w:val="000000" w:themeColor="text1"/>
                <w:sz w:val="24"/>
                <w:szCs w:val="24"/>
              </w:rPr>
            </w:pPr>
            <w:r w:rsidRPr="00CD3FF6">
              <w:rPr>
                <w:rFonts w:ascii="Times New Roman" w:hAnsi="Times New Roman" w:cs="Times New Roman"/>
                <w:color w:val="000000" w:themeColor="text1"/>
                <w:sz w:val="24"/>
                <w:szCs w:val="24"/>
              </w:rPr>
              <w:t>18</w:t>
            </w:r>
          </w:p>
        </w:tc>
      </w:tr>
    </w:tbl>
    <w:p w14:paraId="21B7655D" w14:textId="77777777" w:rsidR="00FF0B6D" w:rsidRPr="00913B29" w:rsidRDefault="00FF0B6D" w:rsidP="00E621C1">
      <w:pPr>
        <w:spacing w:after="0" w:line="276" w:lineRule="auto"/>
        <w:jc w:val="both"/>
        <w:rPr>
          <w:rFonts w:ascii="Times New Roman" w:hAnsi="Times New Roman" w:cs="Times New Roman"/>
          <w:color w:val="000000" w:themeColor="text1"/>
        </w:rPr>
      </w:pPr>
      <w:r w:rsidRPr="00913B29">
        <w:rPr>
          <w:rFonts w:ascii="Times New Roman" w:hAnsi="Times New Roman" w:cs="Times New Roman"/>
          <w:color w:val="000000" w:themeColor="text1"/>
        </w:rPr>
        <w:t>Dane: Miejska Komisja Rozwiązywania Problemów Alkoholowych w Krośnie</w:t>
      </w:r>
    </w:p>
    <w:p w14:paraId="248E1601" w14:textId="3D486214" w:rsidR="00EC7CAB" w:rsidRPr="00D82F0A" w:rsidRDefault="00EC7CAB" w:rsidP="00E621C1">
      <w:pPr>
        <w:spacing w:after="0" w:line="276" w:lineRule="auto"/>
        <w:jc w:val="both"/>
        <w:rPr>
          <w:rFonts w:ascii="Times New Roman" w:hAnsi="Times New Roman" w:cs="Times New Roman"/>
          <w:color w:val="0070C0"/>
          <w:sz w:val="24"/>
          <w:szCs w:val="24"/>
        </w:rPr>
      </w:pPr>
      <w:r w:rsidRPr="00D82F0A">
        <w:rPr>
          <w:rFonts w:ascii="Times New Roman" w:hAnsi="Times New Roman" w:cs="Times New Roman"/>
          <w:color w:val="0070C0"/>
          <w:sz w:val="24"/>
          <w:szCs w:val="24"/>
        </w:rPr>
        <w:lastRenderedPageBreak/>
        <w:tab/>
      </w:r>
      <w:r w:rsidRPr="00913B29">
        <w:rPr>
          <w:rFonts w:ascii="Times New Roman" w:hAnsi="Times New Roman" w:cs="Times New Roman"/>
          <w:sz w:val="24"/>
          <w:szCs w:val="24"/>
        </w:rPr>
        <w:t xml:space="preserve">Działania podejmowane przez pracowników DIK są </w:t>
      </w:r>
      <w:r w:rsidR="00913B29" w:rsidRPr="00913B29">
        <w:rPr>
          <w:rFonts w:ascii="Times New Roman" w:hAnsi="Times New Roman" w:cs="Times New Roman"/>
          <w:sz w:val="24"/>
          <w:szCs w:val="24"/>
        </w:rPr>
        <w:t xml:space="preserve">zatem </w:t>
      </w:r>
      <w:r w:rsidRPr="00913B29">
        <w:rPr>
          <w:rFonts w:ascii="Times New Roman" w:hAnsi="Times New Roman" w:cs="Times New Roman"/>
          <w:sz w:val="24"/>
          <w:szCs w:val="24"/>
        </w:rPr>
        <w:t xml:space="preserve">wspólne </w:t>
      </w:r>
      <w:r w:rsidRPr="00913B29">
        <w:rPr>
          <w:rFonts w:ascii="Times New Roman" w:hAnsi="Times New Roman" w:cs="Times New Roman"/>
          <w:sz w:val="24"/>
          <w:szCs w:val="24"/>
        </w:rPr>
        <w:br/>
        <w:t xml:space="preserve">i kompatybilne z celami i zadaniami określonymi w Miejskim programie profilaktyki </w:t>
      </w:r>
      <w:r w:rsidRPr="00913B29">
        <w:rPr>
          <w:rFonts w:ascii="Times New Roman" w:hAnsi="Times New Roman" w:cs="Times New Roman"/>
          <w:sz w:val="24"/>
          <w:szCs w:val="24"/>
        </w:rPr>
        <w:br/>
        <w:t>i rozwiązywania problemów alkoholowych i przeciwdziałania narkomanii w Mieście Krośnie</w:t>
      </w:r>
      <w:r w:rsidR="00793170" w:rsidRPr="00913B29">
        <w:rPr>
          <w:rFonts w:ascii="Times New Roman" w:hAnsi="Times New Roman" w:cs="Times New Roman"/>
          <w:sz w:val="24"/>
          <w:szCs w:val="24"/>
        </w:rPr>
        <w:t>.</w:t>
      </w:r>
    </w:p>
    <w:p w14:paraId="5E000091" w14:textId="2FE40AEE" w:rsidR="00EC7CAB" w:rsidRDefault="00EC7CAB" w:rsidP="00E621C1">
      <w:pPr>
        <w:spacing w:after="0" w:line="276" w:lineRule="auto"/>
        <w:ind w:firstLine="708"/>
        <w:jc w:val="both"/>
        <w:rPr>
          <w:rFonts w:ascii="Times New Roman" w:hAnsi="Times New Roman" w:cs="Times New Roman"/>
          <w:sz w:val="24"/>
          <w:szCs w:val="24"/>
        </w:rPr>
      </w:pPr>
      <w:r w:rsidRPr="00913B29">
        <w:rPr>
          <w:rFonts w:ascii="Times New Roman" w:hAnsi="Times New Roman" w:cs="Times New Roman"/>
          <w:sz w:val="24"/>
          <w:szCs w:val="24"/>
        </w:rPr>
        <w:t xml:space="preserve">W okresie sprawozdawczym od dnia </w:t>
      </w:r>
      <w:r w:rsidR="00021D2C" w:rsidRPr="00913B29">
        <w:rPr>
          <w:rFonts w:ascii="Times New Roman" w:hAnsi="Times New Roman" w:cs="Times New Roman"/>
          <w:sz w:val="24"/>
          <w:szCs w:val="24"/>
        </w:rPr>
        <w:t xml:space="preserve">realizacji Programu przeciwdziałania przemocy domowej oraz ochrony </w:t>
      </w:r>
      <w:r w:rsidR="00913B29" w:rsidRPr="00913B29">
        <w:rPr>
          <w:rFonts w:ascii="Times New Roman" w:hAnsi="Times New Roman" w:cs="Times New Roman"/>
          <w:sz w:val="24"/>
          <w:szCs w:val="24"/>
        </w:rPr>
        <w:t>osób doznają</w:t>
      </w:r>
      <w:r w:rsidR="00913B29">
        <w:rPr>
          <w:rFonts w:ascii="Times New Roman" w:hAnsi="Times New Roman" w:cs="Times New Roman"/>
          <w:sz w:val="24"/>
          <w:szCs w:val="24"/>
        </w:rPr>
        <w:t>c</w:t>
      </w:r>
      <w:r w:rsidR="00913B29" w:rsidRPr="00913B29">
        <w:rPr>
          <w:rFonts w:ascii="Times New Roman" w:hAnsi="Times New Roman" w:cs="Times New Roman"/>
          <w:sz w:val="24"/>
          <w:szCs w:val="24"/>
        </w:rPr>
        <w:t>ych</w:t>
      </w:r>
      <w:r w:rsidR="00021D2C" w:rsidRPr="00913B29">
        <w:rPr>
          <w:rFonts w:ascii="Times New Roman" w:hAnsi="Times New Roman" w:cs="Times New Roman"/>
          <w:sz w:val="24"/>
          <w:szCs w:val="24"/>
        </w:rPr>
        <w:t xml:space="preserve"> przemocy domowej tj. od dnia </w:t>
      </w:r>
      <w:r w:rsidRPr="00913B29">
        <w:rPr>
          <w:rFonts w:ascii="Times New Roman" w:hAnsi="Times New Roman" w:cs="Times New Roman"/>
          <w:sz w:val="24"/>
          <w:szCs w:val="24"/>
        </w:rPr>
        <w:t>01.01.202</w:t>
      </w:r>
      <w:r w:rsidR="00913B29">
        <w:rPr>
          <w:rFonts w:ascii="Times New Roman" w:hAnsi="Times New Roman" w:cs="Times New Roman"/>
          <w:sz w:val="24"/>
          <w:szCs w:val="24"/>
        </w:rPr>
        <w:t>5</w:t>
      </w:r>
      <w:r w:rsidR="00021D2C" w:rsidRPr="00913B29">
        <w:rPr>
          <w:rFonts w:ascii="Times New Roman" w:hAnsi="Times New Roman" w:cs="Times New Roman"/>
          <w:sz w:val="24"/>
          <w:szCs w:val="24"/>
        </w:rPr>
        <w:t>r</w:t>
      </w:r>
      <w:r w:rsidRPr="00913B29">
        <w:rPr>
          <w:rFonts w:ascii="Times New Roman" w:hAnsi="Times New Roman" w:cs="Times New Roman"/>
          <w:sz w:val="24"/>
          <w:szCs w:val="24"/>
        </w:rPr>
        <w:t xml:space="preserve">. do dnia </w:t>
      </w:r>
      <w:r w:rsidR="00021D2C" w:rsidRPr="00913B29">
        <w:rPr>
          <w:rFonts w:ascii="Times New Roman" w:hAnsi="Times New Roman" w:cs="Times New Roman"/>
          <w:sz w:val="24"/>
          <w:szCs w:val="24"/>
        </w:rPr>
        <w:t>30 czerwca 2025r.</w:t>
      </w:r>
      <w:r w:rsidRPr="00913B29">
        <w:rPr>
          <w:rFonts w:ascii="Times New Roman" w:hAnsi="Times New Roman" w:cs="Times New Roman"/>
          <w:sz w:val="24"/>
          <w:szCs w:val="24"/>
        </w:rPr>
        <w:t xml:space="preserve"> pracownicy Działu Interwencji Kryzysowej realizując zadania statutowe udzielili pomocy </w:t>
      </w:r>
      <w:r w:rsidR="00A36369" w:rsidRPr="00FF4E43">
        <w:rPr>
          <w:rFonts w:ascii="Times New Roman" w:hAnsi="Times New Roman" w:cs="Times New Roman"/>
          <w:sz w:val="24"/>
          <w:szCs w:val="24"/>
        </w:rPr>
        <w:t>172</w:t>
      </w:r>
      <w:r w:rsidRPr="00D82F0A">
        <w:rPr>
          <w:rFonts w:ascii="Times New Roman" w:hAnsi="Times New Roman" w:cs="Times New Roman"/>
          <w:color w:val="0070C0"/>
          <w:sz w:val="24"/>
          <w:szCs w:val="24"/>
        </w:rPr>
        <w:t xml:space="preserve"> </w:t>
      </w:r>
      <w:r w:rsidRPr="00913B29">
        <w:rPr>
          <w:rFonts w:ascii="Times New Roman" w:hAnsi="Times New Roman" w:cs="Times New Roman"/>
          <w:sz w:val="24"/>
          <w:szCs w:val="24"/>
        </w:rPr>
        <w:t xml:space="preserve">osobom. </w:t>
      </w:r>
      <w:r w:rsidR="00B62C55" w:rsidRPr="00913B29">
        <w:rPr>
          <w:rFonts w:ascii="Times New Roman" w:hAnsi="Times New Roman" w:cs="Times New Roman"/>
          <w:sz w:val="24"/>
          <w:szCs w:val="24"/>
        </w:rPr>
        <w:t xml:space="preserve">Proponowana pomoc to </w:t>
      </w:r>
      <w:r w:rsidRPr="00913B29">
        <w:rPr>
          <w:rFonts w:ascii="Times New Roman" w:hAnsi="Times New Roman" w:cs="Times New Roman"/>
          <w:sz w:val="24"/>
          <w:szCs w:val="24"/>
        </w:rPr>
        <w:t xml:space="preserve">przede wszystkim: rozpoznawanie sytuacji kryzysowej, podejmowanie interwencji oraz udzielanie wsparcia i porad dla osób, które borykają się z różnego typu problemami. Klientów tych dotyka najczęściej problem przemocy, uzależnień, bezradności wobec trudności w pokonywaniu codziennych problemów. Zgłoszenia o oczekiwaniu udzielania pomocy w ramach Działu Interwencji Kryzysowej Miejskiego Ośrodka Pomocy Rodzinie w Krośnie dotyczą jednak nie tylko rodzin bezpośrednio korzystających z pomocy społecznej. Zjawisko przemocy domowej dotyka obecnie coraz częściej rodzin, nie będących klientami MOPR. </w:t>
      </w:r>
    </w:p>
    <w:p w14:paraId="2230AC77" w14:textId="77777777" w:rsidR="00D14972" w:rsidRPr="00913B29" w:rsidRDefault="00D14972" w:rsidP="00E621C1">
      <w:pPr>
        <w:spacing w:after="0" w:line="276" w:lineRule="auto"/>
        <w:ind w:firstLine="708"/>
        <w:jc w:val="both"/>
        <w:rPr>
          <w:rFonts w:ascii="Times New Roman" w:hAnsi="Times New Roman" w:cs="Times New Roman"/>
          <w:sz w:val="24"/>
          <w:szCs w:val="24"/>
        </w:rPr>
      </w:pPr>
    </w:p>
    <w:p w14:paraId="09DBED6F" w14:textId="4BEE534D" w:rsidR="00695CF7" w:rsidRDefault="00695CF7" w:rsidP="00E621C1">
      <w:pPr>
        <w:spacing w:after="0" w:line="276" w:lineRule="auto"/>
        <w:jc w:val="both"/>
        <w:rPr>
          <w:rFonts w:ascii="Times New Roman" w:hAnsi="Times New Roman" w:cs="Times New Roman"/>
          <w:sz w:val="24"/>
          <w:szCs w:val="24"/>
        </w:rPr>
      </w:pPr>
      <w:r w:rsidRPr="00BA2CBA">
        <w:rPr>
          <w:rFonts w:ascii="Times New Roman" w:hAnsi="Times New Roman" w:cs="Times New Roman"/>
          <w:sz w:val="24"/>
          <w:szCs w:val="24"/>
          <w:lang w:eastAsia="pl-PL"/>
        </w:rPr>
        <w:t xml:space="preserve">Tabela nr </w:t>
      </w:r>
      <w:r w:rsidR="00BA2CBA" w:rsidRPr="00BA2CBA">
        <w:rPr>
          <w:rFonts w:ascii="Times New Roman" w:hAnsi="Times New Roman" w:cs="Times New Roman"/>
          <w:sz w:val="24"/>
          <w:szCs w:val="24"/>
          <w:lang w:eastAsia="pl-PL"/>
        </w:rPr>
        <w:t>11</w:t>
      </w:r>
      <w:r w:rsidRPr="00BA2CBA">
        <w:rPr>
          <w:rFonts w:ascii="Times New Roman" w:hAnsi="Times New Roman" w:cs="Times New Roman"/>
          <w:sz w:val="24"/>
          <w:szCs w:val="24"/>
          <w:lang w:eastAsia="pl-PL"/>
        </w:rPr>
        <w:t xml:space="preserve">. </w:t>
      </w:r>
      <w:r w:rsidR="00BA2CBA" w:rsidRPr="00390736">
        <w:rPr>
          <w:rFonts w:ascii="Times New Roman" w:hAnsi="Times New Roman" w:cs="Times New Roman"/>
          <w:sz w:val="24"/>
          <w:szCs w:val="24"/>
        </w:rPr>
        <w:t>Liczba osób korzystających z poradnictwa specjalistycznego</w:t>
      </w:r>
    </w:p>
    <w:tbl>
      <w:tblPr>
        <w:tblW w:w="9038" w:type="dxa"/>
        <w:tblCellMar>
          <w:left w:w="10" w:type="dxa"/>
          <w:right w:w="10" w:type="dxa"/>
        </w:tblCellMar>
        <w:tblLook w:val="0000" w:firstRow="0" w:lastRow="0" w:firstColumn="0" w:lastColumn="0" w:noHBand="0" w:noVBand="0"/>
      </w:tblPr>
      <w:tblGrid>
        <w:gridCol w:w="4590"/>
        <w:gridCol w:w="1217"/>
        <w:gridCol w:w="1134"/>
        <w:gridCol w:w="1134"/>
        <w:gridCol w:w="963"/>
      </w:tblGrid>
      <w:tr w:rsidR="00695CF7" w:rsidRPr="00D82F0A" w14:paraId="18FE9618" w14:textId="77777777" w:rsidTr="00913B29">
        <w:trPr>
          <w:trHeight w:val="1014"/>
        </w:trPr>
        <w:tc>
          <w:tcPr>
            <w:tcW w:w="4590" w:type="dxa"/>
            <w:tcBorders>
              <w:top w:val="single" w:sz="4" w:space="0" w:color="000000"/>
              <w:left w:val="single" w:sz="4" w:space="0" w:color="000000"/>
              <w:bottom w:val="single" w:sz="4" w:space="0" w:color="000000"/>
              <w:right w:val="single" w:sz="4" w:space="0" w:color="000000"/>
              <w:tl2br w:val="single" w:sz="4" w:space="0" w:color="auto"/>
            </w:tcBorders>
            <w:tcMar>
              <w:top w:w="0" w:type="dxa"/>
              <w:left w:w="108" w:type="dxa"/>
              <w:bottom w:w="0" w:type="dxa"/>
              <w:right w:w="108" w:type="dxa"/>
            </w:tcMar>
          </w:tcPr>
          <w:p w14:paraId="553061C3" w14:textId="77777777" w:rsidR="00695CF7" w:rsidRPr="00D82F0A" w:rsidRDefault="00695CF7" w:rsidP="00E621C1">
            <w:pPr>
              <w:spacing w:after="0" w:line="276" w:lineRule="auto"/>
              <w:jc w:val="both"/>
              <w:rPr>
                <w:rFonts w:ascii="Times New Roman" w:hAnsi="Times New Roman" w:cs="Times New Roman"/>
                <w:b/>
                <w:sz w:val="24"/>
                <w:szCs w:val="24"/>
                <w:lang w:eastAsia="pl-PL"/>
              </w:rPr>
            </w:pPr>
            <w:r w:rsidRPr="00D82F0A">
              <w:rPr>
                <w:rFonts w:ascii="Times New Roman" w:hAnsi="Times New Roman" w:cs="Times New Roman"/>
                <w:b/>
                <w:sz w:val="24"/>
                <w:szCs w:val="24"/>
                <w:lang w:eastAsia="pl-PL"/>
              </w:rPr>
              <w:t xml:space="preserve">                      ROK</w:t>
            </w:r>
          </w:p>
          <w:p w14:paraId="3C2356A6" w14:textId="77777777" w:rsidR="00695CF7" w:rsidRPr="00D82F0A" w:rsidRDefault="00695CF7" w:rsidP="00E621C1">
            <w:pPr>
              <w:spacing w:after="0" w:line="276" w:lineRule="auto"/>
              <w:jc w:val="both"/>
              <w:rPr>
                <w:rFonts w:ascii="Times New Roman" w:hAnsi="Times New Roman" w:cs="Times New Roman"/>
                <w:b/>
                <w:sz w:val="24"/>
                <w:szCs w:val="24"/>
                <w:lang w:eastAsia="pl-PL"/>
              </w:rPr>
            </w:pPr>
          </w:p>
          <w:p w14:paraId="32BFEBDB" w14:textId="77777777" w:rsidR="00695CF7" w:rsidRPr="00D82F0A" w:rsidRDefault="00695CF7" w:rsidP="00E621C1">
            <w:pPr>
              <w:spacing w:after="0" w:line="276" w:lineRule="auto"/>
              <w:jc w:val="both"/>
              <w:rPr>
                <w:rFonts w:ascii="Times New Roman" w:hAnsi="Times New Roman" w:cs="Times New Roman"/>
                <w:b/>
                <w:sz w:val="24"/>
                <w:szCs w:val="24"/>
                <w:lang w:eastAsia="pl-PL"/>
              </w:rPr>
            </w:pPr>
            <w:r w:rsidRPr="00D82F0A">
              <w:rPr>
                <w:rFonts w:ascii="Times New Roman" w:hAnsi="Times New Roman" w:cs="Times New Roman"/>
                <w:b/>
                <w:sz w:val="24"/>
                <w:szCs w:val="24"/>
                <w:lang w:eastAsia="pl-PL"/>
              </w:rPr>
              <w:t xml:space="preserve">Liczba </w:t>
            </w:r>
          </w:p>
          <w:p w14:paraId="07C80A54" w14:textId="77777777" w:rsidR="00695CF7" w:rsidRPr="00D82F0A" w:rsidRDefault="00695CF7" w:rsidP="00E621C1">
            <w:pPr>
              <w:spacing w:after="0" w:line="276" w:lineRule="auto"/>
              <w:jc w:val="both"/>
              <w:rPr>
                <w:rFonts w:ascii="Times New Roman" w:hAnsi="Times New Roman" w:cs="Times New Roman"/>
                <w:b/>
                <w:sz w:val="24"/>
                <w:szCs w:val="24"/>
                <w:lang w:eastAsia="pl-PL"/>
              </w:rPr>
            </w:pPr>
            <w:r w:rsidRPr="00D82F0A">
              <w:rPr>
                <w:rFonts w:ascii="Times New Roman" w:hAnsi="Times New Roman" w:cs="Times New Roman"/>
                <w:b/>
                <w:sz w:val="24"/>
                <w:szCs w:val="24"/>
                <w:lang w:eastAsia="pl-PL"/>
              </w:rPr>
              <w:t xml:space="preserve">osób </w:t>
            </w:r>
          </w:p>
          <w:p w14:paraId="2040DCDC" w14:textId="77777777" w:rsidR="00695CF7" w:rsidRPr="00D82F0A" w:rsidRDefault="00695CF7" w:rsidP="00E621C1">
            <w:pPr>
              <w:spacing w:after="0" w:line="276" w:lineRule="auto"/>
              <w:jc w:val="both"/>
              <w:rPr>
                <w:rFonts w:ascii="Times New Roman" w:hAnsi="Times New Roman" w:cs="Times New Roman"/>
                <w:b/>
                <w:sz w:val="24"/>
                <w:szCs w:val="24"/>
                <w:lang w:eastAsia="pl-PL"/>
              </w:rPr>
            </w:pPr>
            <w:r w:rsidRPr="00D82F0A">
              <w:rPr>
                <w:rFonts w:ascii="Times New Roman" w:hAnsi="Times New Roman" w:cs="Times New Roman"/>
                <w:b/>
                <w:sz w:val="24"/>
                <w:szCs w:val="24"/>
                <w:lang w:eastAsia="pl-PL"/>
              </w:rPr>
              <w:t>korzystających z pomocy</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59B11" w14:textId="77777777" w:rsidR="00695CF7" w:rsidRPr="00D82F0A" w:rsidRDefault="00695CF7" w:rsidP="00E621C1">
            <w:pPr>
              <w:spacing w:after="0" w:line="276" w:lineRule="auto"/>
              <w:jc w:val="center"/>
              <w:rPr>
                <w:rFonts w:ascii="Times New Roman" w:hAnsi="Times New Roman" w:cs="Times New Roman"/>
                <w:b/>
                <w:sz w:val="24"/>
                <w:szCs w:val="24"/>
                <w:lang w:eastAsia="pl-PL"/>
              </w:rPr>
            </w:pPr>
            <w:r w:rsidRPr="00D82F0A">
              <w:rPr>
                <w:rFonts w:ascii="Times New Roman" w:hAnsi="Times New Roman" w:cs="Times New Roman"/>
                <w:b/>
                <w:sz w:val="24"/>
                <w:szCs w:val="24"/>
                <w:lang w:eastAsia="pl-PL"/>
              </w:rPr>
              <w:t>2021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ACF64" w14:textId="77777777" w:rsidR="00695CF7" w:rsidRPr="00D82F0A" w:rsidRDefault="00695CF7" w:rsidP="00E621C1">
            <w:pPr>
              <w:spacing w:after="0" w:line="276" w:lineRule="auto"/>
              <w:jc w:val="center"/>
              <w:rPr>
                <w:rFonts w:ascii="Times New Roman" w:hAnsi="Times New Roman" w:cs="Times New Roman"/>
                <w:b/>
                <w:sz w:val="24"/>
                <w:szCs w:val="24"/>
                <w:lang w:eastAsia="pl-PL"/>
              </w:rPr>
            </w:pPr>
            <w:r w:rsidRPr="00D82F0A">
              <w:rPr>
                <w:rFonts w:ascii="Times New Roman" w:hAnsi="Times New Roman" w:cs="Times New Roman"/>
                <w:b/>
                <w:sz w:val="24"/>
                <w:szCs w:val="24"/>
                <w:lang w:eastAsia="pl-PL"/>
              </w:rPr>
              <w:t>2022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2FEAC" w14:textId="77777777" w:rsidR="00695CF7" w:rsidRPr="00D82F0A" w:rsidRDefault="00695CF7" w:rsidP="00E621C1">
            <w:pPr>
              <w:spacing w:after="0" w:line="276" w:lineRule="auto"/>
              <w:jc w:val="center"/>
              <w:rPr>
                <w:rFonts w:ascii="Times New Roman" w:hAnsi="Times New Roman" w:cs="Times New Roman"/>
                <w:b/>
                <w:sz w:val="24"/>
                <w:szCs w:val="24"/>
                <w:lang w:eastAsia="pl-PL"/>
              </w:rPr>
            </w:pPr>
            <w:r w:rsidRPr="00D82F0A">
              <w:rPr>
                <w:rFonts w:ascii="Times New Roman" w:hAnsi="Times New Roman" w:cs="Times New Roman"/>
                <w:b/>
                <w:sz w:val="24"/>
                <w:szCs w:val="24"/>
                <w:lang w:eastAsia="pl-PL"/>
              </w:rPr>
              <w:t>2023</w:t>
            </w:r>
          </w:p>
        </w:tc>
        <w:tc>
          <w:tcPr>
            <w:tcW w:w="96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8211A66" w14:textId="77777777" w:rsidR="00695CF7" w:rsidRPr="00D82F0A" w:rsidRDefault="00695CF7" w:rsidP="00E621C1">
            <w:pPr>
              <w:spacing w:after="0" w:line="276" w:lineRule="auto"/>
              <w:jc w:val="center"/>
              <w:rPr>
                <w:rFonts w:ascii="Times New Roman" w:hAnsi="Times New Roman" w:cs="Times New Roman"/>
                <w:b/>
                <w:sz w:val="24"/>
                <w:szCs w:val="24"/>
                <w:lang w:eastAsia="pl-PL"/>
              </w:rPr>
            </w:pPr>
            <w:r w:rsidRPr="00D82F0A">
              <w:rPr>
                <w:rFonts w:ascii="Times New Roman" w:hAnsi="Times New Roman" w:cs="Times New Roman"/>
                <w:b/>
                <w:sz w:val="24"/>
                <w:szCs w:val="24"/>
                <w:lang w:eastAsia="pl-PL"/>
              </w:rPr>
              <w:t>2024</w:t>
            </w:r>
          </w:p>
        </w:tc>
      </w:tr>
      <w:tr w:rsidR="00695CF7" w:rsidRPr="00D82F0A" w14:paraId="013AF549" w14:textId="77777777" w:rsidTr="00913B29">
        <w:trPr>
          <w:trHeight w:val="357"/>
        </w:trPr>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0E4CA" w14:textId="77777777" w:rsidR="00695CF7" w:rsidRPr="00D82F0A" w:rsidRDefault="00695CF7"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Poradnictwo prawne</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623EC" w14:textId="77777777" w:rsidR="00695CF7" w:rsidRPr="00D82F0A" w:rsidRDefault="00695CF7" w:rsidP="00E621C1">
            <w:pPr>
              <w:spacing w:after="0" w:line="276" w:lineRule="auto"/>
              <w:jc w:val="center"/>
              <w:rPr>
                <w:rFonts w:ascii="Times New Roman" w:hAnsi="Times New Roman" w:cs="Times New Roman"/>
                <w:sz w:val="24"/>
                <w:szCs w:val="24"/>
                <w:lang w:eastAsia="pl-PL"/>
              </w:rPr>
            </w:pPr>
            <w:r w:rsidRPr="00D82F0A">
              <w:rPr>
                <w:rFonts w:ascii="Times New Roman" w:hAnsi="Times New Roman" w:cs="Times New Roman"/>
                <w:sz w:val="24"/>
                <w:szCs w:val="24"/>
                <w:lang w:eastAsia="pl-PL"/>
              </w:rPr>
              <w:t>107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D0F64" w14:textId="77777777" w:rsidR="00695CF7" w:rsidRPr="00D82F0A" w:rsidRDefault="00695CF7" w:rsidP="00E621C1">
            <w:pPr>
              <w:spacing w:after="0" w:line="276" w:lineRule="auto"/>
              <w:jc w:val="center"/>
              <w:rPr>
                <w:rFonts w:ascii="Times New Roman" w:hAnsi="Times New Roman" w:cs="Times New Roman"/>
                <w:sz w:val="24"/>
                <w:szCs w:val="24"/>
                <w:lang w:eastAsia="pl-PL"/>
              </w:rPr>
            </w:pPr>
            <w:r w:rsidRPr="00D82F0A">
              <w:rPr>
                <w:rFonts w:ascii="Times New Roman" w:hAnsi="Times New Roman" w:cs="Times New Roman"/>
                <w:sz w:val="24"/>
                <w:szCs w:val="24"/>
                <w:lang w:eastAsia="pl-PL"/>
              </w:rPr>
              <w:t>122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4566D" w14:textId="77777777" w:rsidR="00695CF7" w:rsidRPr="00D82F0A" w:rsidRDefault="00695CF7" w:rsidP="00E621C1">
            <w:pPr>
              <w:spacing w:after="0" w:line="276" w:lineRule="auto"/>
              <w:jc w:val="center"/>
              <w:rPr>
                <w:rFonts w:ascii="Times New Roman" w:hAnsi="Times New Roman" w:cs="Times New Roman"/>
                <w:sz w:val="24"/>
                <w:szCs w:val="24"/>
                <w:lang w:eastAsia="pl-PL"/>
              </w:rPr>
            </w:pPr>
            <w:r w:rsidRPr="00D82F0A">
              <w:rPr>
                <w:rFonts w:ascii="Times New Roman" w:hAnsi="Times New Roman" w:cs="Times New Roman"/>
                <w:sz w:val="24"/>
                <w:szCs w:val="24"/>
                <w:lang w:eastAsia="pl-PL"/>
              </w:rPr>
              <w:t>97</w:t>
            </w:r>
          </w:p>
        </w:tc>
        <w:tc>
          <w:tcPr>
            <w:tcW w:w="96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3B49167" w14:textId="77777777" w:rsidR="00695CF7" w:rsidRPr="00D82F0A" w:rsidRDefault="00695CF7" w:rsidP="00E621C1">
            <w:pPr>
              <w:spacing w:after="0" w:line="276" w:lineRule="auto"/>
              <w:jc w:val="center"/>
              <w:rPr>
                <w:rFonts w:ascii="Times New Roman" w:hAnsi="Times New Roman" w:cs="Times New Roman"/>
                <w:sz w:val="24"/>
                <w:szCs w:val="24"/>
                <w:lang w:eastAsia="pl-PL"/>
              </w:rPr>
            </w:pPr>
            <w:r w:rsidRPr="00D82F0A">
              <w:rPr>
                <w:rFonts w:ascii="Times New Roman" w:hAnsi="Times New Roman" w:cs="Times New Roman"/>
                <w:sz w:val="24"/>
                <w:szCs w:val="24"/>
                <w:lang w:eastAsia="pl-PL"/>
              </w:rPr>
              <w:t>87</w:t>
            </w:r>
          </w:p>
        </w:tc>
      </w:tr>
      <w:tr w:rsidR="00695CF7" w:rsidRPr="00D82F0A" w14:paraId="7382E1B4" w14:textId="77777777" w:rsidTr="00913B29">
        <w:trPr>
          <w:trHeight w:val="357"/>
        </w:trPr>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0B554" w14:textId="77777777" w:rsidR="00695CF7" w:rsidRPr="00D82F0A" w:rsidRDefault="00695CF7"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Poradnictwo psychologiczne</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9401E" w14:textId="77777777" w:rsidR="00695CF7" w:rsidRPr="00D82F0A" w:rsidRDefault="00695CF7" w:rsidP="00E621C1">
            <w:pPr>
              <w:spacing w:after="0" w:line="276" w:lineRule="auto"/>
              <w:jc w:val="center"/>
              <w:rPr>
                <w:rFonts w:ascii="Times New Roman" w:hAnsi="Times New Roman" w:cs="Times New Roman"/>
                <w:sz w:val="24"/>
                <w:szCs w:val="24"/>
                <w:lang w:eastAsia="pl-PL"/>
              </w:rPr>
            </w:pPr>
            <w:r w:rsidRPr="00D82F0A">
              <w:rPr>
                <w:rFonts w:ascii="Times New Roman" w:hAnsi="Times New Roman" w:cs="Times New Roman"/>
                <w:sz w:val="24"/>
                <w:szCs w:val="24"/>
                <w:lang w:eastAsia="pl-PL"/>
              </w:rPr>
              <w:t>96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D93B7" w14:textId="77777777" w:rsidR="00695CF7" w:rsidRPr="00D82F0A" w:rsidRDefault="00695CF7" w:rsidP="00E621C1">
            <w:pPr>
              <w:spacing w:after="0" w:line="276" w:lineRule="auto"/>
              <w:jc w:val="center"/>
              <w:rPr>
                <w:rFonts w:ascii="Times New Roman" w:hAnsi="Times New Roman" w:cs="Times New Roman"/>
                <w:sz w:val="24"/>
                <w:szCs w:val="24"/>
                <w:lang w:eastAsia="pl-PL"/>
              </w:rPr>
            </w:pPr>
            <w:r w:rsidRPr="00D82F0A">
              <w:rPr>
                <w:rFonts w:ascii="Times New Roman" w:hAnsi="Times New Roman" w:cs="Times New Roman"/>
                <w:sz w:val="24"/>
                <w:szCs w:val="24"/>
                <w:lang w:eastAsia="pl-PL"/>
              </w:rPr>
              <w:t>81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8C500" w14:textId="77777777" w:rsidR="00695CF7" w:rsidRPr="00D82F0A" w:rsidRDefault="00695CF7" w:rsidP="00E621C1">
            <w:pPr>
              <w:spacing w:after="0" w:line="276" w:lineRule="auto"/>
              <w:jc w:val="center"/>
              <w:rPr>
                <w:rFonts w:ascii="Times New Roman" w:hAnsi="Times New Roman" w:cs="Times New Roman"/>
                <w:sz w:val="24"/>
                <w:szCs w:val="24"/>
                <w:lang w:eastAsia="pl-PL"/>
              </w:rPr>
            </w:pPr>
            <w:r w:rsidRPr="00D82F0A">
              <w:rPr>
                <w:rFonts w:ascii="Times New Roman" w:hAnsi="Times New Roman" w:cs="Times New Roman"/>
                <w:sz w:val="24"/>
                <w:szCs w:val="24"/>
                <w:lang w:eastAsia="pl-PL"/>
              </w:rPr>
              <w:t>124</w:t>
            </w:r>
          </w:p>
        </w:tc>
        <w:tc>
          <w:tcPr>
            <w:tcW w:w="96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B8A4B98" w14:textId="77777777" w:rsidR="00695CF7" w:rsidRPr="00D82F0A" w:rsidRDefault="00695CF7" w:rsidP="00E621C1">
            <w:pPr>
              <w:spacing w:after="0" w:line="276" w:lineRule="auto"/>
              <w:jc w:val="center"/>
              <w:rPr>
                <w:rFonts w:ascii="Times New Roman" w:hAnsi="Times New Roman" w:cs="Times New Roman"/>
                <w:sz w:val="24"/>
                <w:szCs w:val="24"/>
                <w:lang w:eastAsia="pl-PL"/>
              </w:rPr>
            </w:pPr>
            <w:r w:rsidRPr="00D82F0A">
              <w:rPr>
                <w:rFonts w:ascii="Times New Roman" w:hAnsi="Times New Roman" w:cs="Times New Roman"/>
                <w:sz w:val="24"/>
                <w:szCs w:val="24"/>
                <w:lang w:eastAsia="pl-PL"/>
              </w:rPr>
              <w:t>128</w:t>
            </w:r>
          </w:p>
        </w:tc>
      </w:tr>
      <w:tr w:rsidR="00695CF7" w:rsidRPr="00D82F0A" w14:paraId="3C8CAD0E" w14:textId="77777777" w:rsidTr="00913B29">
        <w:trPr>
          <w:trHeight w:val="341"/>
        </w:trPr>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9AE46" w14:textId="77777777" w:rsidR="00695CF7" w:rsidRPr="00D82F0A" w:rsidRDefault="00695CF7"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Poradnictwo socjalne</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FA540" w14:textId="77777777" w:rsidR="00695CF7" w:rsidRPr="00D82F0A" w:rsidRDefault="00695CF7" w:rsidP="00E621C1">
            <w:pPr>
              <w:spacing w:after="0" w:line="276" w:lineRule="auto"/>
              <w:jc w:val="center"/>
              <w:rPr>
                <w:rFonts w:ascii="Times New Roman" w:hAnsi="Times New Roman" w:cs="Times New Roman"/>
                <w:sz w:val="24"/>
                <w:szCs w:val="24"/>
                <w:lang w:eastAsia="pl-PL"/>
              </w:rPr>
            </w:pPr>
            <w:r w:rsidRPr="00D82F0A">
              <w:rPr>
                <w:rFonts w:ascii="Times New Roman" w:hAnsi="Times New Roman" w:cs="Times New Roman"/>
                <w:sz w:val="24"/>
                <w:szCs w:val="24"/>
                <w:lang w:eastAsia="pl-PL"/>
              </w:rPr>
              <w:t>186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3386D" w14:textId="77777777" w:rsidR="00695CF7" w:rsidRPr="00D82F0A" w:rsidRDefault="00695CF7" w:rsidP="00E621C1">
            <w:pPr>
              <w:spacing w:after="0" w:line="276" w:lineRule="auto"/>
              <w:jc w:val="center"/>
              <w:rPr>
                <w:rFonts w:ascii="Times New Roman" w:hAnsi="Times New Roman" w:cs="Times New Roman"/>
                <w:sz w:val="24"/>
                <w:szCs w:val="24"/>
                <w:lang w:eastAsia="pl-PL"/>
              </w:rPr>
            </w:pPr>
            <w:r w:rsidRPr="00D82F0A">
              <w:rPr>
                <w:rFonts w:ascii="Times New Roman" w:hAnsi="Times New Roman" w:cs="Times New Roman"/>
                <w:sz w:val="24"/>
                <w:szCs w:val="24"/>
                <w:lang w:eastAsia="pl-PL"/>
              </w:rPr>
              <w:t>168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8A5EF" w14:textId="77777777" w:rsidR="00695CF7" w:rsidRPr="00D82F0A" w:rsidRDefault="00695CF7" w:rsidP="00E621C1">
            <w:pPr>
              <w:spacing w:after="0" w:line="276" w:lineRule="auto"/>
              <w:jc w:val="center"/>
              <w:rPr>
                <w:rFonts w:ascii="Times New Roman" w:hAnsi="Times New Roman" w:cs="Times New Roman"/>
                <w:sz w:val="24"/>
                <w:szCs w:val="24"/>
                <w:lang w:eastAsia="pl-PL"/>
              </w:rPr>
            </w:pPr>
            <w:r w:rsidRPr="00D82F0A">
              <w:rPr>
                <w:rFonts w:ascii="Times New Roman" w:hAnsi="Times New Roman" w:cs="Times New Roman"/>
                <w:sz w:val="24"/>
                <w:szCs w:val="24"/>
                <w:lang w:eastAsia="pl-PL"/>
              </w:rPr>
              <w:t>274</w:t>
            </w:r>
          </w:p>
        </w:tc>
        <w:tc>
          <w:tcPr>
            <w:tcW w:w="96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A5290E0" w14:textId="77777777" w:rsidR="00695CF7" w:rsidRPr="00D82F0A" w:rsidRDefault="00695CF7" w:rsidP="00E621C1">
            <w:pPr>
              <w:spacing w:after="0" w:line="276" w:lineRule="auto"/>
              <w:jc w:val="center"/>
              <w:rPr>
                <w:rFonts w:ascii="Times New Roman" w:hAnsi="Times New Roman" w:cs="Times New Roman"/>
                <w:sz w:val="24"/>
                <w:szCs w:val="24"/>
                <w:lang w:eastAsia="pl-PL"/>
              </w:rPr>
            </w:pPr>
            <w:r w:rsidRPr="00D82F0A">
              <w:rPr>
                <w:rFonts w:ascii="Times New Roman" w:hAnsi="Times New Roman" w:cs="Times New Roman"/>
                <w:sz w:val="24"/>
                <w:szCs w:val="24"/>
                <w:lang w:eastAsia="pl-PL"/>
              </w:rPr>
              <w:t>204</w:t>
            </w:r>
          </w:p>
        </w:tc>
      </w:tr>
      <w:tr w:rsidR="00695CF7" w:rsidRPr="00D82F0A" w14:paraId="26EF2380" w14:textId="77777777" w:rsidTr="00913B29">
        <w:trPr>
          <w:trHeight w:val="341"/>
        </w:trPr>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7B717" w14:textId="77777777" w:rsidR="00695CF7" w:rsidRPr="00D82F0A" w:rsidRDefault="00695CF7" w:rsidP="00E621C1">
            <w:pPr>
              <w:spacing w:after="0" w:line="276" w:lineRule="auto"/>
              <w:jc w:val="both"/>
              <w:rPr>
                <w:rFonts w:ascii="Times New Roman" w:hAnsi="Times New Roman" w:cs="Times New Roman"/>
                <w:sz w:val="24"/>
                <w:szCs w:val="24"/>
                <w:lang w:eastAsia="pl-PL"/>
              </w:rPr>
            </w:pPr>
            <w:r w:rsidRPr="00D82F0A">
              <w:rPr>
                <w:rFonts w:ascii="Times New Roman" w:hAnsi="Times New Roman" w:cs="Times New Roman"/>
                <w:sz w:val="24"/>
                <w:szCs w:val="24"/>
                <w:lang w:eastAsia="pl-PL"/>
              </w:rPr>
              <w:t>Razem</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7F8B9" w14:textId="77777777" w:rsidR="00695CF7" w:rsidRPr="00D82F0A" w:rsidRDefault="00695CF7" w:rsidP="00E621C1">
            <w:pPr>
              <w:spacing w:after="0" w:line="276" w:lineRule="auto"/>
              <w:jc w:val="center"/>
              <w:rPr>
                <w:rFonts w:ascii="Times New Roman" w:hAnsi="Times New Roman" w:cs="Times New Roman"/>
                <w:sz w:val="24"/>
                <w:szCs w:val="24"/>
                <w:lang w:eastAsia="pl-PL"/>
              </w:rPr>
            </w:pPr>
            <w:r w:rsidRPr="00D82F0A">
              <w:rPr>
                <w:rFonts w:ascii="Times New Roman" w:hAnsi="Times New Roman" w:cs="Times New Roman"/>
                <w:sz w:val="24"/>
                <w:szCs w:val="24"/>
                <w:lang w:eastAsia="pl-PL"/>
              </w:rPr>
              <w:t>292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DA559" w14:textId="77777777" w:rsidR="00695CF7" w:rsidRPr="00D82F0A" w:rsidRDefault="00695CF7" w:rsidP="00E621C1">
            <w:pPr>
              <w:spacing w:after="0" w:line="276" w:lineRule="auto"/>
              <w:jc w:val="center"/>
              <w:rPr>
                <w:rFonts w:ascii="Times New Roman" w:hAnsi="Times New Roman" w:cs="Times New Roman"/>
                <w:sz w:val="24"/>
                <w:szCs w:val="24"/>
                <w:lang w:eastAsia="pl-PL"/>
              </w:rPr>
            </w:pPr>
            <w:r w:rsidRPr="00D82F0A">
              <w:rPr>
                <w:rFonts w:ascii="Times New Roman" w:hAnsi="Times New Roman" w:cs="Times New Roman"/>
                <w:sz w:val="24"/>
                <w:szCs w:val="24"/>
                <w:lang w:eastAsia="pl-PL"/>
              </w:rPr>
              <w:t>276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D46DB" w14:textId="77777777" w:rsidR="00695CF7" w:rsidRPr="00D82F0A" w:rsidRDefault="00695CF7" w:rsidP="00E621C1">
            <w:pPr>
              <w:spacing w:after="0" w:line="276" w:lineRule="auto"/>
              <w:jc w:val="center"/>
              <w:rPr>
                <w:rFonts w:ascii="Times New Roman" w:hAnsi="Times New Roman" w:cs="Times New Roman"/>
                <w:sz w:val="24"/>
                <w:szCs w:val="24"/>
                <w:lang w:eastAsia="pl-PL"/>
              </w:rPr>
            </w:pPr>
            <w:r w:rsidRPr="00D82F0A">
              <w:rPr>
                <w:rFonts w:ascii="Times New Roman" w:hAnsi="Times New Roman" w:cs="Times New Roman"/>
                <w:sz w:val="24"/>
                <w:szCs w:val="24"/>
                <w:lang w:eastAsia="pl-PL"/>
              </w:rPr>
              <w:t>421</w:t>
            </w:r>
          </w:p>
        </w:tc>
        <w:tc>
          <w:tcPr>
            <w:tcW w:w="96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804459C" w14:textId="77777777" w:rsidR="00695CF7" w:rsidRPr="00D82F0A" w:rsidRDefault="00695CF7" w:rsidP="00E621C1">
            <w:pPr>
              <w:spacing w:after="0" w:line="276" w:lineRule="auto"/>
              <w:jc w:val="center"/>
              <w:rPr>
                <w:rFonts w:ascii="Times New Roman" w:hAnsi="Times New Roman" w:cs="Times New Roman"/>
                <w:sz w:val="24"/>
                <w:szCs w:val="24"/>
                <w:lang w:eastAsia="pl-PL"/>
              </w:rPr>
            </w:pPr>
            <w:r w:rsidRPr="00D82F0A">
              <w:rPr>
                <w:rFonts w:ascii="Times New Roman" w:hAnsi="Times New Roman" w:cs="Times New Roman"/>
                <w:sz w:val="24"/>
                <w:szCs w:val="24"/>
                <w:lang w:eastAsia="pl-PL"/>
              </w:rPr>
              <w:t>318</w:t>
            </w:r>
          </w:p>
        </w:tc>
      </w:tr>
    </w:tbl>
    <w:p w14:paraId="1D98709D" w14:textId="77777777" w:rsidR="00AF0B1F" w:rsidRDefault="00AF0B1F" w:rsidP="00E621C1">
      <w:pPr>
        <w:spacing w:after="0" w:line="276" w:lineRule="auto"/>
        <w:jc w:val="both"/>
        <w:rPr>
          <w:rFonts w:ascii="Times New Roman" w:hAnsi="Times New Roman" w:cs="Times New Roman"/>
        </w:rPr>
      </w:pPr>
      <w:r w:rsidRPr="00913B29">
        <w:rPr>
          <w:rFonts w:ascii="Times New Roman" w:hAnsi="Times New Roman" w:cs="Times New Roman"/>
        </w:rPr>
        <w:t>Źródło: dane Działu Interwencji Kryzysowej</w:t>
      </w:r>
    </w:p>
    <w:p w14:paraId="7D961C63" w14:textId="77777777" w:rsidR="00D14972" w:rsidRPr="00913B29" w:rsidRDefault="00D14972" w:rsidP="00E621C1">
      <w:pPr>
        <w:spacing w:after="0" w:line="276" w:lineRule="auto"/>
        <w:jc w:val="both"/>
        <w:rPr>
          <w:rFonts w:ascii="Times New Roman" w:hAnsi="Times New Roman" w:cs="Times New Roman"/>
          <w:lang w:eastAsia="pl-PL"/>
        </w:rPr>
      </w:pPr>
    </w:p>
    <w:p w14:paraId="4A843942" w14:textId="7DF639C4" w:rsidR="00CC5591" w:rsidRPr="004B381E" w:rsidRDefault="00CC5591" w:rsidP="00E621C1">
      <w:pPr>
        <w:spacing w:after="0" w:line="276" w:lineRule="auto"/>
        <w:ind w:firstLine="708"/>
        <w:jc w:val="both"/>
        <w:rPr>
          <w:rFonts w:ascii="Times New Roman" w:hAnsi="Times New Roman" w:cs="Times New Roman"/>
          <w:sz w:val="24"/>
          <w:szCs w:val="24"/>
        </w:rPr>
      </w:pPr>
      <w:r w:rsidRPr="004B381E">
        <w:rPr>
          <w:rFonts w:ascii="Times New Roman" w:hAnsi="Times New Roman" w:cs="Times New Roman"/>
          <w:sz w:val="24"/>
          <w:szCs w:val="24"/>
        </w:rPr>
        <w:t xml:space="preserve">Dział Interwencji Kryzysowej MOPR Krosno jest działem skierowanym na szerokopasmową pomoc rodzinie. Bezpośrednio współpracuje zatem z Sądem Rejonowym w Krośnie, Wydziałem Rodzinnym i Nieletnich, Wydziałem Karnym, </w:t>
      </w:r>
      <w:r w:rsidR="004B381E" w:rsidRPr="004B381E">
        <w:rPr>
          <w:rFonts w:ascii="Times New Roman" w:hAnsi="Times New Roman" w:cs="Times New Roman"/>
          <w:sz w:val="24"/>
          <w:szCs w:val="24"/>
        </w:rPr>
        <w:t xml:space="preserve">Zespołem Kuratorskiej Służby Sądowej, </w:t>
      </w:r>
      <w:r w:rsidRPr="004B381E">
        <w:rPr>
          <w:rFonts w:ascii="Times New Roman" w:hAnsi="Times New Roman" w:cs="Times New Roman"/>
          <w:sz w:val="24"/>
          <w:szCs w:val="24"/>
        </w:rPr>
        <w:t>Prokuraturą Rejonową w Krośnie, Komendą Miejską Policji</w:t>
      </w:r>
      <w:r w:rsidR="004B381E" w:rsidRPr="004B381E">
        <w:rPr>
          <w:rFonts w:ascii="Times New Roman" w:hAnsi="Times New Roman" w:cs="Times New Roman"/>
          <w:sz w:val="24"/>
          <w:szCs w:val="24"/>
        </w:rPr>
        <w:t xml:space="preserve"> w Krośnie</w:t>
      </w:r>
      <w:r w:rsidRPr="004B381E">
        <w:rPr>
          <w:rFonts w:ascii="Times New Roman" w:hAnsi="Times New Roman" w:cs="Times New Roman"/>
          <w:sz w:val="24"/>
          <w:szCs w:val="24"/>
        </w:rPr>
        <w:t>, Poradnią Odwykową</w:t>
      </w:r>
      <w:r w:rsidR="004B381E" w:rsidRPr="004B381E">
        <w:rPr>
          <w:rFonts w:ascii="Times New Roman" w:hAnsi="Times New Roman" w:cs="Times New Roman"/>
          <w:sz w:val="24"/>
          <w:szCs w:val="24"/>
        </w:rPr>
        <w:t xml:space="preserve"> w Krośnie i Miejscu Piastowym</w:t>
      </w:r>
      <w:r w:rsidRPr="004B381E">
        <w:rPr>
          <w:rFonts w:ascii="Times New Roman" w:hAnsi="Times New Roman" w:cs="Times New Roman"/>
          <w:sz w:val="24"/>
          <w:szCs w:val="24"/>
        </w:rPr>
        <w:t>, Punktem</w:t>
      </w:r>
      <w:r w:rsidR="004B381E" w:rsidRPr="004B381E">
        <w:rPr>
          <w:rFonts w:ascii="Times New Roman" w:hAnsi="Times New Roman" w:cs="Times New Roman"/>
          <w:sz w:val="24"/>
          <w:szCs w:val="24"/>
        </w:rPr>
        <w:t xml:space="preserve"> informacyjno-konsultacyjnym </w:t>
      </w:r>
      <w:r w:rsidRPr="004B381E">
        <w:rPr>
          <w:rFonts w:ascii="Times New Roman" w:hAnsi="Times New Roman" w:cs="Times New Roman"/>
          <w:sz w:val="24"/>
          <w:szCs w:val="24"/>
        </w:rPr>
        <w:t xml:space="preserve">dla </w:t>
      </w:r>
      <w:r w:rsidR="004B381E" w:rsidRPr="004B381E">
        <w:rPr>
          <w:rFonts w:ascii="Times New Roman" w:hAnsi="Times New Roman" w:cs="Times New Roman"/>
          <w:sz w:val="24"/>
          <w:szCs w:val="24"/>
        </w:rPr>
        <w:t>o</w:t>
      </w:r>
      <w:r w:rsidRPr="004B381E">
        <w:rPr>
          <w:rFonts w:ascii="Times New Roman" w:hAnsi="Times New Roman" w:cs="Times New Roman"/>
          <w:sz w:val="24"/>
          <w:szCs w:val="24"/>
        </w:rPr>
        <w:t xml:space="preserve">sób </w:t>
      </w:r>
      <w:r w:rsidR="004B381E" w:rsidRPr="004B381E">
        <w:rPr>
          <w:rFonts w:ascii="Times New Roman" w:hAnsi="Times New Roman" w:cs="Times New Roman"/>
          <w:sz w:val="24"/>
          <w:szCs w:val="24"/>
        </w:rPr>
        <w:t>z problemem alkoholowym</w:t>
      </w:r>
      <w:r w:rsidRPr="004B381E">
        <w:rPr>
          <w:rFonts w:ascii="Times New Roman" w:hAnsi="Times New Roman" w:cs="Times New Roman"/>
          <w:sz w:val="24"/>
          <w:szCs w:val="24"/>
        </w:rPr>
        <w:t xml:space="preserve"> i </w:t>
      </w:r>
      <w:r w:rsidR="004B381E" w:rsidRPr="004B381E">
        <w:rPr>
          <w:rFonts w:ascii="Times New Roman" w:hAnsi="Times New Roman" w:cs="Times New Roman"/>
          <w:sz w:val="24"/>
          <w:szCs w:val="24"/>
        </w:rPr>
        <w:t>i</w:t>
      </w:r>
      <w:r w:rsidRPr="004B381E">
        <w:rPr>
          <w:rFonts w:ascii="Times New Roman" w:hAnsi="Times New Roman" w:cs="Times New Roman"/>
          <w:sz w:val="24"/>
          <w:szCs w:val="24"/>
        </w:rPr>
        <w:t xml:space="preserve">ch </w:t>
      </w:r>
      <w:r w:rsidR="004B381E" w:rsidRPr="004B381E">
        <w:rPr>
          <w:rFonts w:ascii="Times New Roman" w:hAnsi="Times New Roman" w:cs="Times New Roman"/>
          <w:sz w:val="24"/>
          <w:szCs w:val="24"/>
        </w:rPr>
        <w:t>r</w:t>
      </w:r>
      <w:r w:rsidRPr="004B381E">
        <w:rPr>
          <w:rFonts w:ascii="Times New Roman" w:hAnsi="Times New Roman" w:cs="Times New Roman"/>
          <w:sz w:val="24"/>
          <w:szCs w:val="24"/>
        </w:rPr>
        <w:t>odzin</w:t>
      </w:r>
      <w:r w:rsidR="004B381E" w:rsidRPr="004B381E">
        <w:rPr>
          <w:rFonts w:ascii="Times New Roman" w:hAnsi="Times New Roman" w:cs="Times New Roman"/>
          <w:sz w:val="24"/>
          <w:szCs w:val="24"/>
        </w:rPr>
        <w:t xml:space="preserve"> w Krośnie, ul. Legionów 8</w:t>
      </w:r>
      <w:r w:rsidRPr="004B381E">
        <w:rPr>
          <w:rFonts w:ascii="Times New Roman" w:hAnsi="Times New Roman" w:cs="Times New Roman"/>
          <w:sz w:val="24"/>
          <w:szCs w:val="24"/>
        </w:rPr>
        <w:t xml:space="preserve">, Oddziałem Odwykowym Podkarpackiego Szpitala Wojewódzkiego w Krośnie, </w:t>
      </w:r>
      <w:r w:rsidR="004B381E" w:rsidRPr="004B381E">
        <w:rPr>
          <w:rFonts w:ascii="Times New Roman" w:hAnsi="Times New Roman" w:cs="Times New Roman"/>
          <w:sz w:val="24"/>
          <w:szCs w:val="24"/>
        </w:rPr>
        <w:t xml:space="preserve">krośnieńskimi </w:t>
      </w:r>
      <w:r w:rsidRPr="004B381E">
        <w:rPr>
          <w:rFonts w:ascii="Times New Roman" w:hAnsi="Times New Roman" w:cs="Times New Roman"/>
          <w:sz w:val="24"/>
          <w:szCs w:val="24"/>
        </w:rPr>
        <w:t>placówkami oświaty i innymi instytucjami mającymi w zakresie swoich działań realizację zadań mających na celu poprawę warunków życia osób uwikłanych w przemoc. Prowadzone działania profilaktyczne, edukacyjne i informacyjne zmierzają do podjęcia działań pomocowych, które </w:t>
      </w:r>
      <w:r w:rsidR="006E6A40" w:rsidRPr="004B381E">
        <w:rPr>
          <w:rFonts w:ascii="Times New Roman" w:hAnsi="Times New Roman" w:cs="Times New Roman"/>
          <w:sz w:val="24"/>
          <w:szCs w:val="24"/>
        </w:rPr>
        <w:br/>
      </w:r>
      <w:r w:rsidRPr="004B381E">
        <w:rPr>
          <w:rFonts w:ascii="Times New Roman" w:hAnsi="Times New Roman" w:cs="Times New Roman"/>
          <w:sz w:val="24"/>
          <w:szCs w:val="24"/>
        </w:rPr>
        <w:t>w konsekwencji hamują rozkład rodziny.</w:t>
      </w:r>
    </w:p>
    <w:p w14:paraId="7AF87D49" w14:textId="77777777" w:rsidR="00EC7CAB" w:rsidRPr="004B381E" w:rsidRDefault="00EC7CAB" w:rsidP="00E621C1">
      <w:pPr>
        <w:spacing w:after="0" w:line="276" w:lineRule="auto"/>
        <w:jc w:val="both"/>
        <w:rPr>
          <w:rFonts w:ascii="Times New Roman" w:hAnsi="Times New Roman" w:cs="Times New Roman"/>
          <w:sz w:val="24"/>
          <w:szCs w:val="24"/>
        </w:rPr>
      </w:pPr>
      <w:r w:rsidRPr="004B381E">
        <w:rPr>
          <w:rFonts w:ascii="Times New Roman" w:hAnsi="Times New Roman" w:cs="Times New Roman"/>
          <w:sz w:val="24"/>
          <w:szCs w:val="24"/>
        </w:rPr>
        <w:tab/>
        <w:t xml:space="preserve">Poszukiwanie skutecznych możliwości rozwiązywania problemów społecznych musi uwzględniać fakt, że problemy życiowe mieszkańców naszej Gminy zazwyczaj nie występują pojedynczo, a wystąpienie jednego problemu implikuje szereg innych. Dlatego przystępując do planowania sposobów rozwiązywania problemów społecznych konieczne jest uwzględnienie wielokierunkowego i kompleksowego oddziaływania, nie tylko na skutki danych problemów, </w:t>
      </w:r>
      <w:r w:rsidRPr="004B381E">
        <w:rPr>
          <w:rFonts w:ascii="Times New Roman" w:hAnsi="Times New Roman" w:cs="Times New Roman"/>
          <w:sz w:val="24"/>
          <w:szCs w:val="24"/>
        </w:rPr>
        <w:lastRenderedPageBreak/>
        <w:t xml:space="preserve">ale przede wszystkim na źródło ich wystąpienia. Kluczowym zadaniem jest więc stworzenie możliwości współpracy pomiędzy różnymi podmiotami działającymi w obszarze polityki społecznej. </w:t>
      </w:r>
    </w:p>
    <w:p w14:paraId="51CDF82D" w14:textId="2ECA3684" w:rsidR="00CC5591" w:rsidRPr="004B381E" w:rsidRDefault="00CC5591" w:rsidP="00E621C1">
      <w:pPr>
        <w:spacing w:after="0" w:line="276" w:lineRule="auto"/>
        <w:ind w:firstLine="708"/>
        <w:jc w:val="both"/>
        <w:rPr>
          <w:rFonts w:ascii="Times New Roman" w:hAnsi="Times New Roman" w:cs="Times New Roman"/>
          <w:sz w:val="24"/>
          <w:szCs w:val="24"/>
        </w:rPr>
      </w:pPr>
      <w:r w:rsidRPr="004B381E">
        <w:rPr>
          <w:rFonts w:ascii="Times New Roman" w:hAnsi="Times New Roman" w:cs="Times New Roman"/>
          <w:sz w:val="24"/>
          <w:szCs w:val="24"/>
        </w:rPr>
        <w:t xml:space="preserve">Sposobem na rozwiązanie zgłaszanych trudności jest współpraca prowadzona przez pracowników socjalnych, przedstawicieli oświaty, przedstawicieli policji, kuratorów sądowych, przedstawicieli Miejskiej Komisji Rozwiązywania Problemów Alkoholowych, przedstawicieli ochrony zdrowia, stowarzyszeń, fundacji i organizacji pozarządowych. </w:t>
      </w:r>
    </w:p>
    <w:p w14:paraId="44C4B198" w14:textId="77777777" w:rsidR="00D14972" w:rsidRDefault="00CC5591" w:rsidP="00E621C1">
      <w:pPr>
        <w:spacing w:after="0" w:line="276" w:lineRule="auto"/>
        <w:ind w:firstLine="708"/>
        <w:jc w:val="both"/>
        <w:rPr>
          <w:rFonts w:ascii="Times New Roman" w:hAnsi="Times New Roman" w:cs="Times New Roman"/>
          <w:sz w:val="24"/>
          <w:szCs w:val="24"/>
        </w:rPr>
      </w:pPr>
      <w:r w:rsidRPr="004B381E">
        <w:rPr>
          <w:rFonts w:ascii="Times New Roman" w:hAnsi="Times New Roman" w:cs="Times New Roman"/>
          <w:sz w:val="24"/>
          <w:szCs w:val="24"/>
        </w:rPr>
        <w:t xml:space="preserve">Interdyscyplinarność jest szczególnie ważna, gdy mówimy o pomocy dziecku krzywdzonemu, </w:t>
      </w:r>
      <w:r w:rsidR="004B381E" w:rsidRPr="004B381E">
        <w:rPr>
          <w:rFonts w:ascii="Times New Roman" w:hAnsi="Times New Roman" w:cs="Times New Roman"/>
          <w:sz w:val="24"/>
          <w:szCs w:val="24"/>
        </w:rPr>
        <w:t xml:space="preserve">czy </w:t>
      </w:r>
      <w:r w:rsidRPr="004B381E">
        <w:rPr>
          <w:rFonts w:ascii="Times New Roman" w:hAnsi="Times New Roman" w:cs="Times New Roman"/>
          <w:sz w:val="24"/>
          <w:szCs w:val="24"/>
        </w:rPr>
        <w:t xml:space="preserve">dziecku z rodziny z problemem alkoholowym. Należy zawsze pamiętać </w:t>
      </w:r>
      <w:r w:rsidR="00AF0B1F">
        <w:rPr>
          <w:rFonts w:ascii="Times New Roman" w:hAnsi="Times New Roman" w:cs="Times New Roman"/>
          <w:sz w:val="24"/>
          <w:szCs w:val="24"/>
        </w:rPr>
        <w:br/>
      </w:r>
      <w:r w:rsidRPr="004B381E">
        <w:rPr>
          <w:rFonts w:ascii="Times New Roman" w:hAnsi="Times New Roman" w:cs="Times New Roman"/>
          <w:sz w:val="24"/>
          <w:szCs w:val="24"/>
        </w:rPr>
        <w:t xml:space="preserve">o całej rodzinie i jej różnorodnych problemach. Są tu trzy osoby dramatu: krzywdzone dziecko, sprawca krzywdzenia i druga dorosła osoba, która często również jest ofiarą, a nie jest dość silna, aby </w:t>
      </w:r>
      <w:r w:rsidRPr="00AF0B1F">
        <w:rPr>
          <w:rFonts w:ascii="Times New Roman" w:hAnsi="Times New Roman" w:cs="Times New Roman"/>
          <w:sz w:val="24"/>
          <w:szCs w:val="24"/>
        </w:rPr>
        <w:t xml:space="preserve">przeciwstawiać się krzywdzeniu. Dlatego działania muszą być zróżnicowane i do każdej z tych osób należy dostosować odpowiedni sposób pomagania. Praca z takimi rodzinami wymaga wysiłku interdyscyplinarnego, czyli rozłożonego na fachowców z różnych dziedzin. </w:t>
      </w:r>
      <w:r w:rsidR="00D14972">
        <w:rPr>
          <w:rFonts w:ascii="Times New Roman" w:hAnsi="Times New Roman" w:cs="Times New Roman"/>
          <w:sz w:val="24"/>
          <w:szCs w:val="24"/>
        </w:rPr>
        <w:t xml:space="preserve">      </w:t>
      </w:r>
    </w:p>
    <w:p w14:paraId="200C00C3" w14:textId="5F7FCC12" w:rsidR="00CC5591" w:rsidRPr="00AF0B1F" w:rsidRDefault="00CC5591" w:rsidP="00E621C1">
      <w:pPr>
        <w:spacing w:after="0" w:line="276" w:lineRule="auto"/>
        <w:ind w:firstLine="708"/>
        <w:jc w:val="both"/>
        <w:rPr>
          <w:rFonts w:ascii="Times New Roman" w:hAnsi="Times New Roman" w:cs="Times New Roman"/>
          <w:sz w:val="24"/>
          <w:szCs w:val="24"/>
        </w:rPr>
      </w:pPr>
      <w:r w:rsidRPr="00AF0B1F">
        <w:rPr>
          <w:rFonts w:ascii="Times New Roman" w:hAnsi="Times New Roman" w:cs="Times New Roman"/>
          <w:sz w:val="24"/>
          <w:szCs w:val="24"/>
        </w:rPr>
        <w:t>Na pierwszy rzut oka podstawową osobą jest tu psycholog lub pedagog, który rozpoznaje problem dziecka i inicjuje podjęcie działań. Jednak równie ważną rolę w organizowaniu pomocy rodzinie może pełnić pracownik socjalny czy interweniujący policjant albo lekarz, który stwierdza, że dziecko nie rozwija się odpowiednio bądź ma obrażenia na ciele.</w:t>
      </w:r>
    </w:p>
    <w:p w14:paraId="10D210E7" w14:textId="1D241816" w:rsidR="00CC5591" w:rsidRPr="00AF0B1F" w:rsidRDefault="00CC5591" w:rsidP="00E621C1">
      <w:pPr>
        <w:spacing w:after="0" w:line="276" w:lineRule="auto"/>
        <w:ind w:firstLine="708"/>
        <w:jc w:val="both"/>
        <w:rPr>
          <w:rFonts w:ascii="Times New Roman" w:hAnsi="Times New Roman" w:cs="Times New Roman"/>
          <w:sz w:val="24"/>
          <w:szCs w:val="24"/>
        </w:rPr>
      </w:pPr>
      <w:r w:rsidRPr="00AF0B1F">
        <w:rPr>
          <w:rFonts w:ascii="Times New Roman" w:hAnsi="Times New Roman" w:cs="Times New Roman"/>
          <w:sz w:val="24"/>
          <w:szCs w:val="24"/>
        </w:rPr>
        <w:t>Zespół Interdyscyplinarny</w:t>
      </w:r>
      <w:r w:rsidR="004B381E" w:rsidRPr="00AF0B1F">
        <w:rPr>
          <w:rFonts w:ascii="Times New Roman" w:hAnsi="Times New Roman" w:cs="Times New Roman"/>
          <w:sz w:val="24"/>
          <w:szCs w:val="24"/>
        </w:rPr>
        <w:t xml:space="preserve"> -</w:t>
      </w:r>
      <w:r w:rsidRPr="00AF0B1F">
        <w:rPr>
          <w:rFonts w:ascii="Times New Roman" w:hAnsi="Times New Roman" w:cs="Times New Roman"/>
          <w:sz w:val="24"/>
          <w:szCs w:val="24"/>
        </w:rPr>
        <w:t xml:space="preserve"> to grupa specjalistów podejmująca się współpracy w celu udzielenia pomocy </w:t>
      </w:r>
      <w:r w:rsidR="004B381E" w:rsidRPr="00AF0B1F">
        <w:rPr>
          <w:rFonts w:ascii="Times New Roman" w:hAnsi="Times New Roman" w:cs="Times New Roman"/>
          <w:sz w:val="24"/>
          <w:szCs w:val="24"/>
        </w:rPr>
        <w:t>osobie</w:t>
      </w:r>
      <w:r w:rsidRPr="00AF0B1F">
        <w:rPr>
          <w:rFonts w:ascii="Times New Roman" w:hAnsi="Times New Roman" w:cs="Times New Roman"/>
          <w:sz w:val="24"/>
          <w:szCs w:val="24"/>
        </w:rPr>
        <w:t xml:space="preserve"> lub całej rodzinie. Działania są skierowane do rodzin </w:t>
      </w:r>
      <w:r w:rsidR="004B381E" w:rsidRPr="00AF0B1F">
        <w:rPr>
          <w:rFonts w:ascii="Times New Roman" w:hAnsi="Times New Roman" w:cs="Times New Roman"/>
          <w:sz w:val="24"/>
          <w:szCs w:val="24"/>
        </w:rPr>
        <w:br/>
      </w:r>
      <w:r w:rsidRPr="00AF0B1F">
        <w:rPr>
          <w:rFonts w:ascii="Times New Roman" w:hAnsi="Times New Roman" w:cs="Times New Roman"/>
          <w:sz w:val="24"/>
          <w:szCs w:val="24"/>
        </w:rPr>
        <w:t xml:space="preserve">w kryzysie, niewydolnych wychowawczo i ukierunkowane są na rozwiązanie konkretnego problemu w rodzinie, a ich celem jest przeciwdziałanie następstwom zaistnienia problemu. Zadaniem Zespołu Interdyscyplinarnego jest zintegrowane oddziaływanie na rodzinę </w:t>
      </w:r>
      <w:r w:rsidR="006E6A40" w:rsidRPr="00AF0B1F">
        <w:rPr>
          <w:rFonts w:ascii="Times New Roman" w:hAnsi="Times New Roman" w:cs="Times New Roman"/>
          <w:sz w:val="24"/>
          <w:szCs w:val="24"/>
        </w:rPr>
        <w:br/>
      </w:r>
      <w:r w:rsidRPr="00AF0B1F">
        <w:rPr>
          <w:rFonts w:ascii="Times New Roman" w:hAnsi="Times New Roman" w:cs="Times New Roman"/>
          <w:sz w:val="24"/>
          <w:szCs w:val="24"/>
        </w:rPr>
        <w:t>i budowanie dla niej sieci wsparcia oraz wspomaganie dzieci poprzez wyposażanie rodziców w umiejętności związane z prawidłowym pełnieniem roli rodzica i członka rodziny.</w:t>
      </w:r>
    </w:p>
    <w:p w14:paraId="29EB529B" w14:textId="5F5DAF6E" w:rsidR="00EC7CAB" w:rsidRPr="00AF0B1F" w:rsidRDefault="00EC7CAB" w:rsidP="00E621C1">
      <w:pPr>
        <w:spacing w:after="0" w:line="276" w:lineRule="auto"/>
        <w:jc w:val="both"/>
        <w:rPr>
          <w:rFonts w:ascii="Times New Roman" w:hAnsi="Times New Roman" w:cs="Times New Roman"/>
          <w:sz w:val="24"/>
          <w:szCs w:val="24"/>
        </w:rPr>
      </w:pPr>
      <w:r w:rsidRPr="00AF0B1F">
        <w:rPr>
          <w:rFonts w:ascii="Times New Roman" w:hAnsi="Times New Roman" w:cs="Times New Roman"/>
          <w:sz w:val="24"/>
          <w:szCs w:val="24"/>
        </w:rPr>
        <w:t>Praca Zespołu Interdyscyplinarnego</w:t>
      </w:r>
      <w:r w:rsidR="004B381E" w:rsidRPr="00AF0B1F">
        <w:rPr>
          <w:rFonts w:ascii="Times New Roman" w:hAnsi="Times New Roman" w:cs="Times New Roman"/>
          <w:sz w:val="24"/>
          <w:szCs w:val="24"/>
        </w:rPr>
        <w:t xml:space="preserve"> oraz powoływanych grup diagnostyczno-pomocowych</w:t>
      </w:r>
      <w:r w:rsidRPr="00AF0B1F">
        <w:rPr>
          <w:rFonts w:ascii="Times New Roman" w:hAnsi="Times New Roman" w:cs="Times New Roman"/>
          <w:sz w:val="24"/>
          <w:szCs w:val="24"/>
        </w:rPr>
        <w:t xml:space="preserve"> </w:t>
      </w:r>
      <w:r w:rsidR="004B381E" w:rsidRPr="00AF0B1F">
        <w:rPr>
          <w:rFonts w:ascii="Times New Roman" w:hAnsi="Times New Roman" w:cs="Times New Roman"/>
          <w:sz w:val="24"/>
          <w:szCs w:val="24"/>
        </w:rPr>
        <w:br/>
      </w:r>
      <w:r w:rsidRPr="00AF0B1F">
        <w:rPr>
          <w:rFonts w:ascii="Times New Roman" w:hAnsi="Times New Roman" w:cs="Times New Roman"/>
          <w:sz w:val="24"/>
          <w:szCs w:val="24"/>
        </w:rPr>
        <w:t xml:space="preserve">polega na: </w:t>
      </w:r>
    </w:p>
    <w:p w14:paraId="43CCCC2A" w14:textId="77777777" w:rsidR="00EC7CAB" w:rsidRPr="00AF0B1F" w:rsidRDefault="00EC7CAB" w:rsidP="00E621C1">
      <w:pPr>
        <w:pStyle w:val="Akapitzlist11"/>
        <w:numPr>
          <w:ilvl w:val="0"/>
          <w:numId w:val="1"/>
        </w:numPr>
        <w:spacing w:line="276" w:lineRule="auto"/>
        <w:jc w:val="both"/>
        <w:rPr>
          <w:rFonts w:ascii="Times New Roman" w:hAnsi="Times New Roman" w:cs="Times New Roman"/>
        </w:rPr>
      </w:pPr>
      <w:r w:rsidRPr="00AF0B1F">
        <w:rPr>
          <w:rFonts w:ascii="Times New Roman" w:hAnsi="Times New Roman" w:cs="Times New Roman"/>
        </w:rPr>
        <w:t>opracowaniu i realizacji planu pomocy w indywidualnych przypadkach,</w:t>
      </w:r>
    </w:p>
    <w:p w14:paraId="22C14884" w14:textId="24E76601" w:rsidR="00EC7CAB" w:rsidRPr="00AF0B1F" w:rsidRDefault="00EC7CAB" w:rsidP="00E621C1">
      <w:pPr>
        <w:pStyle w:val="Akapitzlist11"/>
        <w:numPr>
          <w:ilvl w:val="0"/>
          <w:numId w:val="1"/>
        </w:numPr>
        <w:spacing w:line="276" w:lineRule="auto"/>
        <w:jc w:val="both"/>
        <w:rPr>
          <w:rFonts w:ascii="Times New Roman" w:hAnsi="Times New Roman" w:cs="Times New Roman"/>
        </w:rPr>
      </w:pPr>
      <w:r w:rsidRPr="00AF0B1F">
        <w:rPr>
          <w:rFonts w:ascii="Times New Roman" w:hAnsi="Times New Roman" w:cs="Times New Roman"/>
        </w:rPr>
        <w:t xml:space="preserve">rozpowszechnianiu informacji o instytucjach oraz możliwościach udzielania pomocy </w:t>
      </w:r>
      <w:r w:rsidR="006E6A40" w:rsidRPr="00AF0B1F">
        <w:rPr>
          <w:rFonts w:ascii="Times New Roman" w:hAnsi="Times New Roman" w:cs="Times New Roman"/>
        </w:rPr>
        <w:br/>
      </w:r>
      <w:r w:rsidRPr="00AF0B1F">
        <w:rPr>
          <w:rFonts w:ascii="Times New Roman" w:hAnsi="Times New Roman" w:cs="Times New Roman"/>
        </w:rPr>
        <w:t>w środowisku lokalnym,</w:t>
      </w:r>
    </w:p>
    <w:p w14:paraId="6C07C0F3" w14:textId="77777777" w:rsidR="00EC7CAB" w:rsidRPr="00AF0B1F" w:rsidRDefault="00EC7CAB" w:rsidP="00E621C1">
      <w:pPr>
        <w:pStyle w:val="Akapitzlist11"/>
        <w:numPr>
          <w:ilvl w:val="0"/>
          <w:numId w:val="1"/>
        </w:numPr>
        <w:spacing w:line="276" w:lineRule="auto"/>
        <w:jc w:val="both"/>
        <w:rPr>
          <w:rFonts w:ascii="Times New Roman" w:hAnsi="Times New Roman" w:cs="Times New Roman"/>
        </w:rPr>
      </w:pPr>
      <w:r w:rsidRPr="00AF0B1F">
        <w:rPr>
          <w:rFonts w:ascii="Times New Roman" w:hAnsi="Times New Roman" w:cs="Times New Roman"/>
        </w:rPr>
        <w:t xml:space="preserve">monitorowaniu sytuacji rodzin dotkniętych przemocą, </w:t>
      </w:r>
    </w:p>
    <w:p w14:paraId="6D047D31" w14:textId="708D16EF" w:rsidR="004B381E" w:rsidRPr="00AF0B1F" w:rsidRDefault="004B381E" w:rsidP="00E621C1">
      <w:pPr>
        <w:pStyle w:val="Akapitzlist11"/>
        <w:numPr>
          <w:ilvl w:val="0"/>
          <w:numId w:val="1"/>
        </w:numPr>
        <w:spacing w:line="276" w:lineRule="auto"/>
        <w:jc w:val="both"/>
        <w:rPr>
          <w:rFonts w:ascii="Times New Roman" w:hAnsi="Times New Roman" w:cs="Times New Roman"/>
        </w:rPr>
      </w:pPr>
      <w:r w:rsidRPr="00AF0B1F">
        <w:rPr>
          <w:rFonts w:ascii="Times New Roman" w:hAnsi="Times New Roman" w:cs="Times New Roman"/>
        </w:rPr>
        <w:t>bieżącej pracy z osobami i rodzinami w celu zakończenia przemocy i zniwelowania jej skutków,</w:t>
      </w:r>
    </w:p>
    <w:p w14:paraId="008211AF" w14:textId="77777777" w:rsidR="00EC7CAB" w:rsidRPr="00AF0B1F" w:rsidRDefault="00EC7CAB" w:rsidP="00E621C1">
      <w:pPr>
        <w:pStyle w:val="Akapitzlist11"/>
        <w:numPr>
          <w:ilvl w:val="0"/>
          <w:numId w:val="1"/>
        </w:numPr>
        <w:spacing w:line="276" w:lineRule="auto"/>
        <w:jc w:val="both"/>
        <w:rPr>
          <w:rFonts w:ascii="Times New Roman" w:hAnsi="Times New Roman" w:cs="Times New Roman"/>
        </w:rPr>
      </w:pPr>
      <w:r w:rsidRPr="00AF0B1F">
        <w:rPr>
          <w:rFonts w:ascii="Times New Roman" w:hAnsi="Times New Roman" w:cs="Times New Roman"/>
        </w:rPr>
        <w:t xml:space="preserve">dokumentowaniu działań podejmowanych wobec rodzin, w których dochodzi do przemocy oraz efektów tych działań, </w:t>
      </w:r>
    </w:p>
    <w:p w14:paraId="18ED0D2A" w14:textId="77777777" w:rsidR="00EC7CAB" w:rsidRPr="00AF0B1F" w:rsidRDefault="00EC7CAB" w:rsidP="00E621C1">
      <w:pPr>
        <w:pStyle w:val="Akapitzlist11"/>
        <w:numPr>
          <w:ilvl w:val="0"/>
          <w:numId w:val="1"/>
        </w:numPr>
        <w:spacing w:line="276" w:lineRule="auto"/>
        <w:jc w:val="both"/>
        <w:rPr>
          <w:rFonts w:ascii="Times New Roman" w:hAnsi="Times New Roman" w:cs="Times New Roman"/>
        </w:rPr>
      </w:pPr>
      <w:r w:rsidRPr="00AF0B1F">
        <w:rPr>
          <w:rFonts w:ascii="Times New Roman" w:hAnsi="Times New Roman" w:cs="Times New Roman"/>
        </w:rPr>
        <w:t xml:space="preserve">podejmowaniu działań prewencyjnych w środowiskach zagrożonych przemocą, </w:t>
      </w:r>
    </w:p>
    <w:p w14:paraId="591ECCA3" w14:textId="77777777" w:rsidR="00EC7CAB" w:rsidRPr="00AF0B1F" w:rsidRDefault="00EC7CAB" w:rsidP="00E621C1">
      <w:pPr>
        <w:pStyle w:val="Akapitzlist11"/>
        <w:numPr>
          <w:ilvl w:val="0"/>
          <w:numId w:val="1"/>
        </w:numPr>
        <w:spacing w:line="276" w:lineRule="auto"/>
        <w:jc w:val="both"/>
        <w:rPr>
          <w:rFonts w:ascii="Times New Roman" w:hAnsi="Times New Roman" w:cs="Times New Roman"/>
        </w:rPr>
      </w:pPr>
      <w:r w:rsidRPr="00AF0B1F">
        <w:rPr>
          <w:rFonts w:ascii="Times New Roman" w:hAnsi="Times New Roman" w:cs="Times New Roman"/>
        </w:rPr>
        <w:t xml:space="preserve">inicjowaniu interwencji w środowiskach dotkniętych przemocą, </w:t>
      </w:r>
    </w:p>
    <w:p w14:paraId="0D9D8064" w14:textId="77777777" w:rsidR="00EC7CAB" w:rsidRPr="00AF0B1F" w:rsidRDefault="00EC7CAB" w:rsidP="00E621C1">
      <w:pPr>
        <w:pStyle w:val="Akapitzlist11"/>
        <w:numPr>
          <w:ilvl w:val="0"/>
          <w:numId w:val="1"/>
        </w:numPr>
        <w:spacing w:line="276" w:lineRule="auto"/>
        <w:jc w:val="both"/>
        <w:rPr>
          <w:rFonts w:ascii="Times New Roman" w:hAnsi="Times New Roman" w:cs="Times New Roman"/>
        </w:rPr>
      </w:pPr>
      <w:r w:rsidRPr="00AF0B1F">
        <w:rPr>
          <w:rFonts w:ascii="Times New Roman" w:hAnsi="Times New Roman" w:cs="Times New Roman"/>
        </w:rPr>
        <w:t>udziale w działaniach edukacyjno-informacyjnych.</w:t>
      </w:r>
    </w:p>
    <w:p w14:paraId="6E533F29" w14:textId="77777777" w:rsidR="00EC7CAB" w:rsidRPr="00AF0B1F" w:rsidRDefault="00EC7CAB" w:rsidP="00E621C1">
      <w:pPr>
        <w:pStyle w:val="Akapitzlist11"/>
        <w:spacing w:line="276" w:lineRule="auto"/>
        <w:ind w:left="360"/>
        <w:jc w:val="both"/>
        <w:rPr>
          <w:rFonts w:ascii="Times New Roman" w:hAnsi="Times New Roman" w:cs="Times New Roman"/>
        </w:rPr>
      </w:pPr>
    </w:p>
    <w:p w14:paraId="0AAB0900" w14:textId="77777777" w:rsidR="00EC7CAB" w:rsidRPr="00AF0B1F" w:rsidRDefault="00EC7CAB" w:rsidP="00E621C1">
      <w:pPr>
        <w:spacing w:after="0" w:line="276" w:lineRule="auto"/>
        <w:jc w:val="both"/>
        <w:rPr>
          <w:rFonts w:ascii="Times New Roman" w:hAnsi="Times New Roman" w:cs="Times New Roman"/>
          <w:sz w:val="24"/>
          <w:szCs w:val="24"/>
        </w:rPr>
      </w:pPr>
      <w:r w:rsidRPr="00AF0B1F">
        <w:rPr>
          <w:rFonts w:ascii="Times New Roman" w:hAnsi="Times New Roman" w:cs="Times New Roman"/>
          <w:sz w:val="24"/>
          <w:szCs w:val="24"/>
        </w:rPr>
        <w:t>Realizacja powyższych oczekiwań w tym zakresie wymaga podejmowania wielokierunkowych działań strategicznych, w szczególności:</w:t>
      </w:r>
    </w:p>
    <w:p w14:paraId="5E84F746" w14:textId="77777777" w:rsidR="00EC7CAB" w:rsidRPr="00AF0B1F" w:rsidRDefault="00EC7CAB" w:rsidP="00E621C1">
      <w:pPr>
        <w:numPr>
          <w:ilvl w:val="0"/>
          <w:numId w:val="2"/>
        </w:numPr>
        <w:spacing w:after="0" w:line="276" w:lineRule="auto"/>
        <w:ind w:left="714" w:hanging="357"/>
        <w:jc w:val="both"/>
        <w:rPr>
          <w:rFonts w:ascii="Times New Roman" w:hAnsi="Times New Roman" w:cs="Times New Roman"/>
          <w:sz w:val="24"/>
          <w:szCs w:val="24"/>
        </w:rPr>
      </w:pPr>
      <w:r w:rsidRPr="00AF0B1F">
        <w:rPr>
          <w:rFonts w:ascii="Times New Roman" w:hAnsi="Times New Roman" w:cs="Times New Roman"/>
          <w:sz w:val="24"/>
          <w:szCs w:val="24"/>
        </w:rPr>
        <w:lastRenderedPageBreak/>
        <w:t xml:space="preserve">uprzedzających, czyli diagnozujących, informujących i edukacyjnych kierowanych do ogółu mieszkańców miasta, w tym także do osób zajmujących się zawodowo pomaganiem osobom potrzebującym, </w:t>
      </w:r>
    </w:p>
    <w:p w14:paraId="2E0F3410" w14:textId="3BBA59E6" w:rsidR="00EC7CAB" w:rsidRPr="00AF0B1F" w:rsidRDefault="00EC7CAB" w:rsidP="00E621C1">
      <w:pPr>
        <w:numPr>
          <w:ilvl w:val="0"/>
          <w:numId w:val="2"/>
        </w:numPr>
        <w:spacing w:after="0" w:line="276" w:lineRule="auto"/>
        <w:ind w:left="714" w:hanging="357"/>
        <w:jc w:val="both"/>
        <w:rPr>
          <w:rFonts w:ascii="Times New Roman" w:hAnsi="Times New Roman" w:cs="Times New Roman"/>
          <w:sz w:val="24"/>
          <w:szCs w:val="24"/>
        </w:rPr>
      </w:pPr>
      <w:r w:rsidRPr="00AF0B1F">
        <w:rPr>
          <w:rFonts w:ascii="Times New Roman" w:hAnsi="Times New Roman" w:cs="Times New Roman"/>
          <w:sz w:val="24"/>
          <w:szCs w:val="24"/>
        </w:rPr>
        <w:t xml:space="preserve">interwencyjnych tj. opiekuńczych kierowanych do osób doznających </w:t>
      </w:r>
      <w:r w:rsidR="005A17B3" w:rsidRPr="00AF0B1F">
        <w:rPr>
          <w:rFonts w:ascii="Times New Roman" w:hAnsi="Times New Roman" w:cs="Times New Roman"/>
          <w:sz w:val="24"/>
          <w:szCs w:val="24"/>
        </w:rPr>
        <w:t>przemocy domowej</w:t>
      </w:r>
      <w:r w:rsidRPr="00AF0B1F">
        <w:rPr>
          <w:rFonts w:ascii="Times New Roman" w:hAnsi="Times New Roman" w:cs="Times New Roman"/>
          <w:sz w:val="24"/>
          <w:szCs w:val="24"/>
        </w:rPr>
        <w:t xml:space="preserve">, a pouczających i izolujących - kierowanych do osób stosujących przemoc </w:t>
      </w:r>
      <w:r w:rsidR="00D454B8" w:rsidRPr="004117DD">
        <w:rPr>
          <w:rFonts w:ascii="Times New Roman" w:hAnsi="Times New Roman" w:cs="Times New Roman"/>
          <w:sz w:val="24"/>
          <w:szCs w:val="24"/>
        </w:rPr>
        <w:t xml:space="preserve">domową, </w:t>
      </w:r>
    </w:p>
    <w:p w14:paraId="184D186A" w14:textId="77777777" w:rsidR="00EC7CAB" w:rsidRPr="00AF0B1F" w:rsidRDefault="00EC7CAB" w:rsidP="00E621C1">
      <w:pPr>
        <w:numPr>
          <w:ilvl w:val="0"/>
          <w:numId w:val="2"/>
        </w:numPr>
        <w:spacing w:after="0" w:line="276" w:lineRule="auto"/>
        <w:ind w:left="714" w:hanging="357"/>
        <w:jc w:val="both"/>
        <w:rPr>
          <w:rFonts w:ascii="Times New Roman" w:hAnsi="Times New Roman" w:cs="Times New Roman"/>
          <w:sz w:val="24"/>
          <w:szCs w:val="24"/>
        </w:rPr>
      </w:pPr>
      <w:r w:rsidRPr="00AF0B1F">
        <w:rPr>
          <w:rFonts w:ascii="Times New Roman" w:hAnsi="Times New Roman" w:cs="Times New Roman"/>
          <w:sz w:val="24"/>
          <w:szCs w:val="24"/>
        </w:rPr>
        <w:t>wspierająco-motywujących dla osób uwikłanych w przemoc domową (ofiara, świadek),</w:t>
      </w:r>
    </w:p>
    <w:p w14:paraId="60AE62BD" w14:textId="77777777" w:rsidR="00EC7CAB" w:rsidRPr="00AF0B1F" w:rsidRDefault="00EC7CAB" w:rsidP="00E621C1">
      <w:pPr>
        <w:numPr>
          <w:ilvl w:val="0"/>
          <w:numId w:val="2"/>
        </w:numPr>
        <w:spacing w:after="0" w:line="276" w:lineRule="auto"/>
        <w:ind w:left="714" w:hanging="357"/>
        <w:jc w:val="both"/>
        <w:rPr>
          <w:rFonts w:ascii="Times New Roman" w:hAnsi="Times New Roman" w:cs="Times New Roman"/>
          <w:sz w:val="24"/>
          <w:szCs w:val="24"/>
        </w:rPr>
      </w:pPr>
      <w:r w:rsidRPr="00AF0B1F">
        <w:rPr>
          <w:rFonts w:ascii="Times New Roman" w:hAnsi="Times New Roman" w:cs="Times New Roman"/>
          <w:sz w:val="24"/>
          <w:szCs w:val="24"/>
        </w:rPr>
        <w:t>działań edukacyjno-korekcyjnych dla osób stosujących w przemoc domową,</w:t>
      </w:r>
      <w:r w:rsidRPr="00AF0B1F">
        <w:rPr>
          <w:rFonts w:ascii="Times New Roman" w:hAnsi="Times New Roman" w:cs="Times New Roman"/>
          <w:sz w:val="24"/>
          <w:szCs w:val="24"/>
        </w:rPr>
        <w:br/>
        <w:t>a także działań kompensacyjnych – niwelujących luki i deficyty,</w:t>
      </w:r>
    </w:p>
    <w:p w14:paraId="1D0ECA66" w14:textId="77777777" w:rsidR="00EC7CAB" w:rsidRPr="00AF0B1F" w:rsidRDefault="00EC7CAB" w:rsidP="00E621C1">
      <w:pPr>
        <w:numPr>
          <w:ilvl w:val="0"/>
          <w:numId w:val="2"/>
        </w:numPr>
        <w:spacing w:after="0" w:line="276" w:lineRule="auto"/>
        <w:ind w:left="714" w:hanging="357"/>
        <w:jc w:val="both"/>
        <w:rPr>
          <w:rFonts w:ascii="Times New Roman" w:hAnsi="Times New Roman" w:cs="Times New Roman"/>
          <w:sz w:val="24"/>
          <w:szCs w:val="24"/>
        </w:rPr>
      </w:pPr>
      <w:r w:rsidRPr="00AF0B1F">
        <w:rPr>
          <w:rFonts w:ascii="Times New Roman" w:hAnsi="Times New Roman" w:cs="Times New Roman"/>
          <w:sz w:val="24"/>
          <w:szCs w:val="24"/>
        </w:rPr>
        <w:t>partycypacyjnych – poszerzających uczestnictwo społeczne w życiu publicznym i zapobiegające wszelkim przejawom dyskryminacji, wykluczeniu społecznemu i marginalizacji.</w:t>
      </w:r>
    </w:p>
    <w:p w14:paraId="5B776772" w14:textId="77777777" w:rsidR="00EC7CAB" w:rsidRPr="00AF0B1F" w:rsidRDefault="00EC7CAB" w:rsidP="00E621C1">
      <w:pPr>
        <w:spacing w:after="0" w:line="276" w:lineRule="auto"/>
        <w:ind w:left="714"/>
        <w:jc w:val="both"/>
        <w:rPr>
          <w:rFonts w:ascii="Times New Roman" w:hAnsi="Times New Roman" w:cs="Times New Roman"/>
          <w:sz w:val="24"/>
          <w:szCs w:val="24"/>
        </w:rPr>
      </w:pPr>
    </w:p>
    <w:p w14:paraId="0EC869B1" w14:textId="2B3B96CC" w:rsidR="00EC7CAB" w:rsidRPr="004117DD" w:rsidRDefault="00EC7CAB" w:rsidP="00E621C1">
      <w:pPr>
        <w:spacing w:after="0" w:line="276" w:lineRule="auto"/>
        <w:ind w:firstLine="357"/>
        <w:jc w:val="both"/>
        <w:rPr>
          <w:rFonts w:ascii="Times New Roman" w:hAnsi="Times New Roman" w:cs="Times New Roman"/>
          <w:sz w:val="24"/>
          <w:szCs w:val="24"/>
        </w:rPr>
      </w:pPr>
      <w:r w:rsidRPr="00AF0B1F">
        <w:rPr>
          <w:rFonts w:ascii="Times New Roman" w:hAnsi="Times New Roman" w:cs="Times New Roman"/>
          <w:sz w:val="24"/>
          <w:szCs w:val="24"/>
        </w:rPr>
        <w:t xml:space="preserve">Z prowadzonej diagnozy, aby przeciwdziałanie </w:t>
      </w:r>
      <w:r w:rsidR="005A17B3" w:rsidRPr="00AF0B1F">
        <w:rPr>
          <w:rFonts w:ascii="Times New Roman" w:hAnsi="Times New Roman" w:cs="Times New Roman"/>
          <w:sz w:val="24"/>
          <w:szCs w:val="24"/>
        </w:rPr>
        <w:t>przemocy domowej</w:t>
      </w:r>
      <w:r w:rsidRPr="00AF0B1F">
        <w:rPr>
          <w:rFonts w:ascii="Times New Roman" w:hAnsi="Times New Roman" w:cs="Times New Roman"/>
          <w:sz w:val="24"/>
          <w:szCs w:val="24"/>
        </w:rPr>
        <w:t xml:space="preserve"> stanowiło spójne działanie wszystkich służb oraz prowadziło do zminimalizowanie prawdopodobieństwa wystąpienia </w:t>
      </w:r>
      <w:r w:rsidRPr="004117DD">
        <w:rPr>
          <w:rFonts w:ascii="Times New Roman" w:hAnsi="Times New Roman" w:cs="Times New Roman"/>
          <w:sz w:val="24"/>
          <w:szCs w:val="24"/>
        </w:rPr>
        <w:t>aktów przemocy, wynika konieczność:</w:t>
      </w:r>
    </w:p>
    <w:p w14:paraId="398B66A5" w14:textId="4B89AEB9" w:rsidR="00EC7CAB" w:rsidRPr="004117DD" w:rsidRDefault="00EC7CAB" w:rsidP="00E621C1">
      <w:pPr>
        <w:numPr>
          <w:ilvl w:val="0"/>
          <w:numId w:val="3"/>
        </w:numPr>
        <w:spacing w:after="0" w:line="276" w:lineRule="auto"/>
        <w:ind w:left="714" w:hanging="357"/>
        <w:jc w:val="both"/>
        <w:rPr>
          <w:rFonts w:ascii="Times New Roman" w:hAnsi="Times New Roman" w:cs="Times New Roman"/>
          <w:sz w:val="24"/>
          <w:szCs w:val="24"/>
        </w:rPr>
      </w:pPr>
      <w:r w:rsidRPr="004117DD">
        <w:rPr>
          <w:rFonts w:ascii="Times New Roman" w:hAnsi="Times New Roman" w:cs="Times New Roman"/>
          <w:sz w:val="24"/>
          <w:szCs w:val="24"/>
        </w:rPr>
        <w:t>kontynuowania działań interdyscyplinarnych w zakresie przeciwdziałania przemocy</w:t>
      </w:r>
      <w:r w:rsidR="00D454B8" w:rsidRPr="004117DD">
        <w:rPr>
          <w:rFonts w:ascii="Times New Roman" w:hAnsi="Times New Roman" w:cs="Times New Roman"/>
          <w:sz w:val="24"/>
          <w:szCs w:val="24"/>
        </w:rPr>
        <w:t xml:space="preserve"> domowej</w:t>
      </w:r>
      <w:r w:rsidRPr="004117DD">
        <w:rPr>
          <w:rFonts w:ascii="Times New Roman" w:hAnsi="Times New Roman" w:cs="Times New Roman"/>
          <w:sz w:val="24"/>
          <w:szCs w:val="24"/>
        </w:rPr>
        <w:t>,</w:t>
      </w:r>
    </w:p>
    <w:p w14:paraId="33ED9C63" w14:textId="42970106" w:rsidR="00EC7CAB" w:rsidRPr="00AF0B1F" w:rsidRDefault="00EC7CAB" w:rsidP="00E621C1">
      <w:pPr>
        <w:numPr>
          <w:ilvl w:val="0"/>
          <w:numId w:val="3"/>
        </w:numPr>
        <w:spacing w:after="0" w:line="276" w:lineRule="auto"/>
        <w:ind w:left="714" w:hanging="357"/>
        <w:jc w:val="both"/>
        <w:rPr>
          <w:rFonts w:ascii="Times New Roman" w:hAnsi="Times New Roman" w:cs="Times New Roman"/>
          <w:sz w:val="24"/>
          <w:szCs w:val="24"/>
        </w:rPr>
      </w:pPr>
      <w:r w:rsidRPr="00AF0B1F">
        <w:rPr>
          <w:rFonts w:ascii="Times New Roman" w:hAnsi="Times New Roman" w:cs="Times New Roman"/>
          <w:sz w:val="24"/>
          <w:szCs w:val="24"/>
        </w:rPr>
        <w:t xml:space="preserve">uwrażliwienia społeczności lokalnej na problem </w:t>
      </w:r>
      <w:r w:rsidR="005A17B3" w:rsidRPr="00AF0B1F">
        <w:rPr>
          <w:rFonts w:ascii="Times New Roman" w:hAnsi="Times New Roman" w:cs="Times New Roman"/>
          <w:sz w:val="24"/>
          <w:szCs w:val="24"/>
        </w:rPr>
        <w:t>przemocy domowej</w:t>
      </w:r>
      <w:r w:rsidRPr="00AF0B1F">
        <w:rPr>
          <w:rFonts w:ascii="Times New Roman" w:hAnsi="Times New Roman" w:cs="Times New Roman"/>
          <w:sz w:val="24"/>
          <w:szCs w:val="24"/>
        </w:rPr>
        <w:t xml:space="preserve">, </w:t>
      </w:r>
    </w:p>
    <w:p w14:paraId="3D9550A4" w14:textId="77777777" w:rsidR="00EC7CAB" w:rsidRPr="00AF0B1F" w:rsidRDefault="00EC7CAB" w:rsidP="00E621C1">
      <w:pPr>
        <w:numPr>
          <w:ilvl w:val="0"/>
          <w:numId w:val="3"/>
        </w:numPr>
        <w:spacing w:after="0" w:line="276" w:lineRule="auto"/>
        <w:ind w:left="714" w:hanging="357"/>
        <w:jc w:val="both"/>
        <w:rPr>
          <w:rFonts w:ascii="Times New Roman" w:hAnsi="Times New Roman" w:cs="Times New Roman"/>
          <w:sz w:val="24"/>
          <w:szCs w:val="24"/>
        </w:rPr>
      </w:pPr>
      <w:r w:rsidRPr="00AF0B1F">
        <w:rPr>
          <w:rFonts w:ascii="Times New Roman" w:hAnsi="Times New Roman" w:cs="Times New Roman"/>
          <w:sz w:val="24"/>
          <w:szCs w:val="24"/>
        </w:rPr>
        <w:t xml:space="preserve">promowania modelu rodziny wolnej od przemocy, </w:t>
      </w:r>
    </w:p>
    <w:p w14:paraId="244372C8" w14:textId="7AB6F30F" w:rsidR="00EC7CAB" w:rsidRPr="00AF0B1F" w:rsidRDefault="00EC7CAB" w:rsidP="00E621C1">
      <w:pPr>
        <w:numPr>
          <w:ilvl w:val="0"/>
          <w:numId w:val="3"/>
        </w:numPr>
        <w:spacing w:after="0" w:line="276" w:lineRule="auto"/>
        <w:ind w:left="714" w:hanging="357"/>
        <w:jc w:val="both"/>
        <w:rPr>
          <w:rFonts w:ascii="Times New Roman" w:hAnsi="Times New Roman" w:cs="Times New Roman"/>
          <w:sz w:val="24"/>
          <w:szCs w:val="24"/>
        </w:rPr>
      </w:pPr>
      <w:r w:rsidRPr="00AF0B1F">
        <w:rPr>
          <w:rFonts w:ascii="Times New Roman" w:hAnsi="Times New Roman" w:cs="Times New Roman"/>
          <w:sz w:val="24"/>
          <w:szCs w:val="24"/>
        </w:rPr>
        <w:t xml:space="preserve">edukacji dzieci, młodzieży i dorosłych w zakresie </w:t>
      </w:r>
      <w:r w:rsidR="005A17B3" w:rsidRPr="00AF0B1F">
        <w:rPr>
          <w:rFonts w:ascii="Times New Roman" w:hAnsi="Times New Roman" w:cs="Times New Roman"/>
          <w:sz w:val="24"/>
          <w:szCs w:val="24"/>
        </w:rPr>
        <w:t>przemocy domowej</w:t>
      </w:r>
      <w:r w:rsidRPr="00AF0B1F">
        <w:rPr>
          <w:rFonts w:ascii="Times New Roman" w:hAnsi="Times New Roman" w:cs="Times New Roman"/>
          <w:sz w:val="24"/>
          <w:szCs w:val="24"/>
        </w:rPr>
        <w:t>.</w:t>
      </w:r>
    </w:p>
    <w:p w14:paraId="74287DA2" w14:textId="77777777" w:rsidR="00AF0B1F" w:rsidRPr="00AF0B1F" w:rsidRDefault="00AF0B1F" w:rsidP="00E621C1">
      <w:pPr>
        <w:spacing w:after="0" w:line="276" w:lineRule="auto"/>
        <w:jc w:val="both"/>
        <w:rPr>
          <w:rFonts w:ascii="Times New Roman" w:hAnsi="Times New Roman" w:cs="Times New Roman"/>
          <w:sz w:val="24"/>
          <w:szCs w:val="24"/>
        </w:rPr>
      </w:pPr>
    </w:p>
    <w:p w14:paraId="2130486A" w14:textId="1C9DFE10" w:rsidR="00EC7CAB" w:rsidRPr="00AF0B1F" w:rsidRDefault="00EC7CAB" w:rsidP="00E621C1">
      <w:pPr>
        <w:spacing w:after="0" w:line="276" w:lineRule="auto"/>
        <w:ind w:firstLine="357"/>
        <w:jc w:val="both"/>
        <w:rPr>
          <w:rFonts w:ascii="Times New Roman" w:hAnsi="Times New Roman" w:cs="Times New Roman"/>
          <w:sz w:val="24"/>
          <w:szCs w:val="24"/>
        </w:rPr>
      </w:pPr>
      <w:r w:rsidRPr="00AF0B1F">
        <w:rPr>
          <w:rFonts w:ascii="Times New Roman" w:hAnsi="Times New Roman" w:cs="Times New Roman"/>
          <w:sz w:val="24"/>
          <w:szCs w:val="24"/>
        </w:rPr>
        <w:t xml:space="preserve">Zmniejszenie skali zjawiska </w:t>
      </w:r>
      <w:r w:rsidR="005A17B3" w:rsidRPr="00AF0B1F">
        <w:rPr>
          <w:rFonts w:ascii="Times New Roman" w:hAnsi="Times New Roman" w:cs="Times New Roman"/>
          <w:sz w:val="24"/>
          <w:szCs w:val="24"/>
        </w:rPr>
        <w:t>przemocy domowej</w:t>
      </w:r>
      <w:r w:rsidRPr="00AF0B1F">
        <w:rPr>
          <w:rFonts w:ascii="Times New Roman" w:hAnsi="Times New Roman" w:cs="Times New Roman"/>
          <w:sz w:val="24"/>
          <w:szCs w:val="24"/>
        </w:rPr>
        <w:t xml:space="preserve">, zwiększenie skuteczności działań interwencyjnych wobec osób stosujących przemoc </w:t>
      </w:r>
      <w:r w:rsidR="00AF0B1F" w:rsidRPr="00AF0B1F">
        <w:rPr>
          <w:rFonts w:ascii="Times New Roman" w:hAnsi="Times New Roman" w:cs="Times New Roman"/>
          <w:sz w:val="24"/>
          <w:szCs w:val="24"/>
        </w:rPr>
        <w:t>domową</w:t>
      </w:r>
      <w:r w:rsidRPr="00AF0B1F">
        <w:rPr>
          <w:rFonts w:ascii="Times New Roman" w:hAnsi="Times New Roman" w:cs="Times New Roman"/>
          <w:sz w:val="24"/>
          <w:szCs w:val="24"/>
        </w:rPr>
        <w:t xml:space="preserve">, a tym samym zwiększenie pomocy i ochrony </w:t>
      </w:r>
      <w:r w:rsidR="00AF0B1F" w:rsidRPr="00AF0B1F">
        <w:rPr>
          <w:rFonts w:ascii="Times New Roman" w:hAnsi="Times New Roman" w:cs="Times New Roman"/>
          <w:sz w:val="24"/>
          <w:szCs w:val="24"/>
        </w:rPr>
        <w:t>osób doznających</w:t>
      </w:r>
      <w:r w:rsidRPr="00AF0B1F">
        <w:rPr>
          <w:rFonts w:ascii="Times New Roman" w:hAnsi="Times New Roman" w:cs="Times New Roman"/>
          <w:sz w:val="24"/>
          <w:szCs w:val="24"/>
        </w:rPr>
        <w:t xml:space="preserve"> </w:t>
      </w:r>
      <w:r w:rsidR="005A17B3" w:rsidRPr="00AF0B1F">
        <w:rPr>
          <w:rFonts w:ascii="Times New Roman" w:hAnsi="Times New Roman" w:cs="Times New Roman"/>
          <w:sz w:val="24"/>
          <w:szCs w:val="24"/>
        </w:rPr>
        <w:t>przemocy domowej</w:t>
      </w:r>
      <w:r w:rsidRPr="00AF0B1F">
        <w:rPr>
          <w:rFonts w:ascii="Times New Roman" w:hAnsi="Times New Roman" w:cs="Times New Roman"/>
          <w:sz w:val="24"/>
          <w:szCs w:val="24"/>
        </w:rPr>
        <w:t xml:space="preserve"> – możliwe jest dzięki wydajnej </w:t>
      </w:r>
      <w:r w:rsidR="00AF0B1F" w:rsidRPr="00AF0B1F">
        <w:rPr>
          <w:rFonts w:ascii="Times New Roman" w:hAnsi="Times New Roman" w:cs="Times New Roman"/>
          <w:sz w:val="24"/>
          <w:szCs w:val="24"/>
        </w:rPr>
        <w:br/>
      </w:r>
      <w:r w:rsidRPr="00AF0B1F">
        <w:rPr>
          <w:rFonts w:ascii="Times New Roman" w:hAnsi="Times New Roman" w:cs="Times New Roman"/>
          <w:sz w:val="24"/>
          <w:szCs w:val="24"/>
        </w:rPr>
        <w:t>i profesjonalnej pracy, jaką podejmują przede wszystkim pracownicy Miejskiego Ośrodka Pomocy Rodzinie w Krośnie. Systemowe podejście do kwestii pomocy rodzinie pozwala na wykorzystanie zasobów kadrowych MOPR Krosno. Realizowane przez Dział Interwencji Kryzysowej MOPR w Krośnie zadania wykonywane są między innymi w formie:</w:t>
      </w:r>
    </w:p>
    <w:p w14:paraId="5456C9E5" w14:textId="76E53A55" w:rsidR="00EC7CAB" w:rsidRPr="00AF0B1F" w:rsidRDefault="00EC7CAB" w:rsidP="00E621C1">
      <w:pPr>
        <w:numPr>
          <w:ilvl w:val="0"/>
          <w:numId w:val="4"/>
        </w:numPr>
        <w:suppressAutoHyphens/>
        <w:spacing w:after="0" w:line="276" w:lineRule="auto"/>
        <w:jc w:val="both"/>
        <w:rPr>
          <w:rFonts w:ascii="Times New Roman" w:hAnsi="Times New Roman" w:cs="Times New Roman"/>
          <w:sz w:val="24"/>
          <w:szCs w:val="24"/>
        </w:rPr>
      </w:pPr>
      <w:r w:rsidRPr="00AF0B1F">
        <w:rPr>
          <w:rFonts w:ascii="Times New Roman" w:hAnsi="Times New Roman" w:cs="Times New Roman"/>
          <w:sz w:val="24"/>
          <w:szCs w:val="24"/>
        </w:rPr>
        <w:t xml:space="preserve">rozmowy z osobami zgłaszającymi się po pomoc zarówno w </w:t>
      </w:r>
      <w:r w:rsidR="00AF0B1F" w:rsidRPr="00AF0B1F">
        <w:rPr>
          <w:rFonts w:ascii="Times New Roman" w:hAnsi="Times New Roman" w:cs="Times New Roman"/>
          <w:sz w:val="24"/>
          <w:szCs w:val="24"/>
        </w:rPr>
        <w:t>ośrodku</w:t>
      </w:r>
      <w:r w:rsidRPr="00AF0B1F">
        <w:rPr>
          <w:rFonts w:ascii="Times New Roman" w:hAnsi="Times New Roman" w:cs="Times New Roman"/>
          <w:sz w:val="24"/>
          <w:szCs w:val="24"/>
        </w:rPr>
        <w:t xml:space="preserve"> jak </w:t>
      </w:r>
      <w:r w:rsidRPr="00AF0B1F">
        <w:rPr>
          <w:rFonts w:ascii="Times New Roman" w:hAnsi="Times New Roman" w:cs="Times New Roman"/>
          <w:sz w:val="24"/>
          <w:szCs w:val="24"/>
        </w:rPr>
        <w:br/>
        <w:t>i w środowisku domowym,</w:t>
      </w:r>
    </w:p>
    <w:p w14:paraId="208C49A8" w14:textId="77777777" w:rsidR="00EC7CAB" w:rsidRPr="00AF0B1F" w:rsidRDefault="00EC7CAB" w:rsidP="00E621C1">
      <w:pPr>
        <w:numPr>
          <w:ilvl w:val="0"/>
          <w:numId w:val="4"/>
        </w:numPr>
        <w:suppressAutoHyphens/>
        <w:spacing w:after="0" w:line="276" w:lineRule="auto"/>
        <w:jc w:val="both"/>
        <w:rPr>
          <w:rFonts w:ascii="Times New Roman" w:hAnsi="Times New Roman" w:cs="Times New Roman"/>
          <w:sz w:val="24"/>
          <w:szCs w:val="24"/>
        </w:rPr>
      </w:pPr>
      <w:r w:rsidRPr="00AF0B1F">
        <w:rPr>
          <w:rFonts w:ascii="Times New Roman" w:hAnsi="Times New Roman" w:cs="Times New Roman"/>
          <w:sz w:val="24"/>
          <w:szCs w:val="24"/>
        </w:rPr>
        <w:t>przyjmowania i wysłuchanie stron w atmosferze zrozumienia,</w:t>
      </w:r>
    </w:p>
    <w:p w14:paraId="40F28859" w14:textId="77777777" w:rsidR="00EC7CAB" w:rsidRPr="00AF0B1F" w:rsidRDefault="00EC7CAB" w:rsidP="00E621C1">
      <w:pPr>
        <w:numPr>
          <w:ilvl w:val="0"/>
          <w:numId w:val="4"/>
        </w:numPr>
        <w:suppressAutoHyphens/>
        <w:spacing w:after="0" w:line="276" w:lineRule="auto"/>
        <w:jc w:val="both"/>
        <w:rPr>
          <w:rFonts w:ascii="Times New Roman" w:hAnsi="Times New Roman" w:cs="Times New Roman"/>
          <w:sz w:val="24"/>
          <w:szCs w:val="24"/>
        </w:rPr>
      </w:pPr>
      <w:r w:rsidRPr="00AF0B1F">
        <w:rPr>
          <w:rFonts w:ascii="Times New Roman" w:hAnsi="Times New Roman" w:cs="Times New Roman"/>
          <w:sz w:val="24"/>
          <w:szCs w:val="24"/>
        </w:rPr>
        <w:t>działań przywracających osoby tego wymagające do funkcjonowania w społeczeństwie,</w:t>
      </w:r>
    </w:p>
    <w:p w14:paraId="3365A1C3" w14:textId="77777777" w:rsidR="00EC7CAB" w:rsidRPr="00AF0B1F" w:rsidRDefault="00EC7CAB" w:rsidP="00E621C1">
      <w:pPr>
        <w:numPr>
          <w:ilvl w:val="0"/>
          <w:numId w:val="4"/>
        </w:numPr>
        <w:suppressAutoHyphens/>
        <w:spacing w:after="0" w:line="276" w:lineRule="auto"/>
        <w:jc w:val="both"/>
        <w:rPr>
          <w:rFonts w:ascii="Times New Roman" w:hAnsi="Times New Roman" w:cs="Times New Roman"/>
          <w:sz w:val="24"/>
          <w:szCs w:val="24"/>
        </w:rPr>
      </w:pPr>
      <w:r w:rsidRPr="00AF0B1F">
        <w:rPr>
          <w:rFonts w:ascii="Times New Roman" w:hAnsi="Times New Roman" w:cs="Times New Roman"/>
          <w:sz w:val="24"/>
          <w:szCs w:val="24"/>
        </w:rPr>
        <w:t>sporządzania wywiadów środowiskowych,</w:t>
      </w:r>
    </w:p>
    <w:p w14:paraId="5CFB911A" w14:textId="77777777" w:rsidR="00EC7CAB" w:rsidRPr="00AF0B1F" w:rsidRDefault="00EC7CAB" w:rsidP="00E621C1">
      <w:pPr>
        <w:numPr>
          <w:ilvl w:val="0"/>
          <w:numId w:val="4"/>
        </w:numPr>
        <w:suppressAutoHyphens/>
        <w:spacing w:after="0" w:line="276" w:lineRule="auto"/>
        <w:jc w:val="both"/>
        <w:rPr>
          <w:rFonts w:ascii="Times New Roman" w:hAnsi="Times New Roman" w:cs="Times New Roman"/>
          <w:sz w:val="24"/>
          <w:szCs w:val="24"/>
        </w:rPr>
      </w:pPr>
      <w:r w:rsidRPr="00AF0B1F">
        <w:rPr>
          <w:rFonts w:ascii="Times New Roman" w:hAnsi="Times New Roman" w:cs="Times New Roman"/>
          <w:sz w:val="24"/>
          <w:szCs w:val="24"/>
        </w:rPr>
        <w:t>pracy socjalnej,</w:t>
      </w:r>
    </w:p>
    <w:p w14:paraId="1900D775" w14:textId="77777777" w:rsidR="00AF0B1F" w:rsidRPr="00AF0B1F" w:rsidRDefault="00AF0B1F" w:rsidP="00E621C1">
      <w:pPr>
        <w:numPr>
          <w:ilvl w:val="0"/>
          <w:numId w:val="4"/>
        </w:numPr>
        <w:suppressAutoHyphens/>
        <w:spacing w:after="0" w:line="276" w:lineRule="auto"/>
        <w:jc w:val="both"/>
        <w:rPr>
          <w:rFonts w:ascii="Times New Roman" w:hAnsi="Times New Roman" w:cs="Times New Roman"/>
          <w:sz w:val="24"/>
          <w:szCs w:val="24"/>
        </w:rPr>
      </w:pPr>
      <w:r w:rsidRPr="00AF0B1F">
        <w:rPr>
          <w:rFonts w:ascii="Times New Roman" w:hAnsi="Times New Roman" w:cs="Times New Roman"/>
          <w:sz w:val="24"/>
          <w:szCs w:val="24"/>
        </w:rPr>
        <w:t>wsparcia psychologicznego,</w:t>
      </w:r>
    </w:p>
    <w:p w14:paraId="39FA756D" w14:textId="066F45B7" w:rsidR="00EC7CAB" w:rsidRPr="00AF0B1F" w:rsidRDefault="00EC7CAB" w:rsidP="00E621C1">
      <w:pPr>
        <w:numPr>
          <w:ilvl w:val="0"/>
          <w:numId w:val="4"/>
        </w:numPr>
        <w:suppressAutoHyphens/>
        <w:spacing w:after="0" w:line="276" w:lineRule="auto"/>
        <w:jc w:val="both"/>
        <w:rPr>
          <w:rFonts w:ascii="Times New Roman" w:hAnsi="Times New Roman" w:cs="Times New Roman"/>
          <w:sz w:val="24"/>
          <w:szCs w:val="24"/>
        </w:rPr>
      </w:pPr>
      <w:r w:rsidRPr="00AF0B1F">
        <w:rPr>
          <w:rFonts w:ascii="Times New Roman" w:hAnsi="Times New Roman" w:cs="Times New Roman"/>
          <w:sz w:val="24"/>
          <w:szCs w:val="24"/>
        </w:rPr>
        <w:t>poradnictwa prawnego,</w:t>
      </w:r>
    </w:p>
    <w:p w14:paraId="5877AE6A" w14:textId="77777777" w:rsidR="00EC7CAB" w:rsidRPr="00AF0B1F" w:rsidRDefault="00EC7CAB" w:rsidP="00E621C1">
      <w:pPr>
        <w:numPr>
          <w:ilvl w:val="0"/>
          <w:numId w:val="4"/>
        </w:numPr>
        <w:suppressAutoHyphens/>
        <w:spacing w:after="0" w:line="276" w:lineRule="auto"/>
        <w:jc w:val="both"/>
        <w:rPr>
          <w:rFonts w:ascii="Times New Roman" w:hAnsi="Times New Roman" w:cs="Times New Roman"/>
          <w:sz w:val="24"/>
          <w:szCs w:val="24"/>
        </w:rPr>
      </w:pPr>
      <w:r w:rsidRPr="00AF0B1F">
        <w:rPr>
          <w:rFonts w:ascii="Times New Roman" w:hAnsi="Times New Roman" w:cs="Times New Roman"/>
          <w:sz w:val="24"/>
          <w:szCs w:val="24"/>
        </w:rPr>
        <w:t>poradnictwa socjalnego,</w:t>
      </w:r>
    </w:p>
    <w:p w14:paraId="5B3399C3" w14:textId="77777777" w:rsidR="00EC7CAB" w:rsidRPr="00AF0B1F" w:rsidRDefault="00EC7CAB" w:rsidP="00E621C1">
      <w:pPr>
        <w:numPr>
          <w:ilvl w:val="0"/>
          <w:numId w:val="4"/>
        </w:numPr>
        <w:suppressAutoHyphens/>
        <w:spacing w:after="0" w:line="276" w:lineRule="auto"/>
        <w:jc w:val="both"/>
        <w:rPr>
          <w:rFonts w:ascii="Times New Roman" w:hAnsi="Times New Roman" w:cs="Times New Roman"/>
          <w:sz w:val="24"/>
          <w:szCs w:val="24"/>
        </w:rPr>
      </w:pPr>
      <w:r w:rsidRPr="00AF0B1F">
        <w:rPr>
          <w:rFonts w:ascii="Times New Roman" w:hAnsi="Times New Roman" w:cs="Times New Roman"/>
          <w:sz w:val="24"/>
          <w:szCs w:val="24"/>
        </w:rPr>
        <w:t>porad dla rodzin z problemem uzależnienia,</w:t>
      </w:r>
    </w:p>
    <w:p w14:paraId="659EB850" w14:textId="77777777" w:rsidR="00EC7CAB" w:rsidRPr="00AF0B1F" w:rsidRDefault="00EC7CAB" w:rsidP="00E621C1">
      <w:pPr>
        <w:numPr>
          <w:ilvl w:val="0"/>
          <w:numId w:val="4"/>
        </w:numPr>
        <w:suppressAutoHyphens/>
        <w:spacing w:after="0" w:line="276" w:lineRule="auto"/>
        <w:jc w:val="both"/>
        <w:rPr>
          <w:rFonts w:ascii="Times New Roman" w:hAnsi="Times New Roman" w:cs="Times New Roman"/>
          <w:sz w:val="24"/>
          <w:szCs w:val="24"/>
        </w:rPr>
      </w:pPr>
      <w:r w:rsidRPr="00AF0B1F">
        <w:rPr>
          <w:rFonts w:ascii="Times New Roman" w:hAnsi="Times New Roman" w:cs="Times New Roman"/>
          <w:sz w:val="24"/>
          <w:szCs w:val="24"/>
        </w:rPr>
        <w:t>prowadzenia rozmów motywujących do pozostawania w abstynencji dla osób uzależnionych,</w:t>
      </w:r>
    </w:p>
    <w:p w14:paraId="1511CA2E" w14:textId="34216486" w:rsidR="00EC7CAB" w:rsidRPr="00AF0B1F" w:rsidRDefault="00EC7CAB" w:rsidP="00E621C1">
      <w:pPr>
        <w:numPr>
          <w:ilvl w:val="0"/>
          <w:numId w:val="4"/>
        </w:numPr>
        <w:suppressAutoHyphens/>
        <w:spacing w:after="0" w:line="276" w:lineRule="auto"/>
        <w:jc w:val="both"/>
        <w:rPr>
          <w:rFonts w:ascii="Times New Roman" w:hAnsi="Times New Roman" w:cs="Times New Roman"/>
          <w:sz w:val="24"/>
          <w:szCs w:val="24"/>
        </w:rPr>
      </w:pPr>
      <w:r w:rsidRPr="00AF0B1F">
        <w:rPr>
          <w:rFonts w:ascii="Times New Roman" w:hAnsi="Times New Roman" w:cs="Times New Roman"/>
          <w:sz w:val="24"/>
          <w:szCs w:val="24"/>
        </w:rPr>
        <w:t xml:space="preserve"> udzielania schronienia w hostelu</w:t>
      </w:r>
      <w:r w:rsidR="00AF0B1F" w:rsidRPr="00AF0B1F">
        <w:rPr>
          <w:rFonts w:ascii="Times New Roman" w:hAnsi="Times New Roman" w:cs="Times New Roman"/>
          <w:sz w:val="24"/>
          <w:szCs w:val="24"/>
        </w:rPr>
        <w:t>/mieszkaniu interwencyjnym</w:t>
      </w:r>
      <w:r w:rsidRPr="00AF0B1F">
        <w:rPr>
          <w:rFonts w:ascii="Times New Roman" w:hAnsi="Times New Roman" w:cs="Times New Roman"/>
          <w:sz w:val="24"/>
          <w:szCs w:val="24"/>
        </w:rPr>
        <w:t xml:space="preserve"> w sytuacjach zagrażających zdrowiu i życiu osób potrzebujących pomocy oraz roztoczenia nad tymi osobami opieki i oddziaływań Zespołu Interdyscyplinarnego.</w:t>
      </w:r>
    </w:p>
    <w:p w14:paraId="3C4EFB72" w14:textId="27F284E1" w:rsidR="00EC7CAB" w:rsidRPr="00AF0B1F" w:rsidRDefault="00AF0B1F" w:rsidP="00FF4E43">
      <w:pPr>
        <w:spacing w:after="0" w:line="276" w:lineRule="auto"/>
        <w:ind w:firstLine="708"/>
        <w:jc w:val="both"/>
        <w:rPr>
          <w:rFonts w:ascii="Times New Roman" w:hAnsi="Times New Roman" w:cs="Times New Roman"/>
          <w:sz w:val="24"/>
          <w:szCs w:val="24"/>
        </w:rPr>
      </w:pPr>
      <w:bookmarkStart w:id="5" w:name="OLE_LINK3"/>
      <w:bookmarkStart w:id="6" w:name="OLE_LINK4"/>
      <w:bookmarkStart w:id="7" w:name="OLE_LINK5"/>
      <w:r w:rsidRPr="00AF0B1F">
        <w:rPr>
          <w:rFonts w:ascii="Times New Roman" w:hAnsi="Times New Roman" w:cs="Times New Roman"/>
          <w:sz w:val="24"/>
          <w:szCs w:val="24"/>
        </w:rPr>
        <w:lastRenderedPageBreak/>
        <w:t xml:space="preserve">  </w:t>
      </w:r>
      <w:r w:rsidR="00EC7CAB" w:rsidRPr="00AF0B1F">
        <w:rPr>
          <w:rFonts w:ascii="Times New Roman" w:hAnsi="Times New Roman" w:cs="Times New Roman"/>
          <w:sz w:val="24"/>
          <w:szCs w:val="24"/>
        </w:rPr>
        <w:t xml:space="preserve">W </w:t>
      </w:r>
      <w:r w:rsidR="00CD3FF6" w:rsidRPr="00AF0B1F">
        <w:rPr>
          <w:rFonts w:ascii="Times New Roman" w:hAnsi="Times New Roman" w:cs="Times New Roman"/>
          <w:sz w:val="24"/>
          <w:szCs w:val="24"/>
        </w:rPr>
        <w:t>mieszkaniu interwencyjnym</w:t>
      </w:r>
      <w:r w:rsidR="00EC7CAB" w:rsidRPr="00AF0B1F">
        <w:rPr>
          <w:rFonts w:ascii="Times New Roman" w:hAnsi="Times New Roman" w:cs="Times New Roman"/>
          <w:sz w:val="24"/>
          <w:szCs w:val="24"/>
        </w:rPr>
        <w:t xml:space="preserve"> działającym w ramach Działu Interwencji Kryzysowej MOPR w Krośnie, w okresie objętym diagnozą schronienia udzielono jedynie 1 osobie. </w:t>
      </w:r>
    </w:p>
    <w:bookmarkEnd w:id="5"/>
    <w:bookmarkEnd w:id="6"/>
    <w:bookmarkEnd w:id="7"/>
    <w:p w14:paraId="31BDBBBF" w14:textId="05016CCB" w:rsidR="00EC7CAB" w:rsidRPr="00AF0B1F" w:rsidRDefault="00EC7CAB" w:rsidP="00E621C1">
      <w:pPr>
        <w:spacing w:after="0" w:line="276" w:lineRule="auto"/>
        <w:ind w:firstLine="708"/>
        <w:jc w:val="both"/>
        <w:rPr>
          <w:rFonts w:ascii="Times New Roman" w:hAnsi="Times New Roman" w:cs="Times New Roman"/>
          <w:sz w:val="24"/>
          <w:szCs w:val="24"/>
        </w:rPr>
      </w:pPr>
      <w:r w:rsidRPr="00AF0B1F">
        <w:rPr>
          <w:rFonts w:ascii="Times New Roman" w:hAnsi="Times New Roman" w:cs="Times New Roman"/>
          <w:sz w:val="24"/>
          <w:szCs w:val="24"/>
        </w:rPr>
        <w:t xml:space="preserve">Zjawisko przemocy </w:t>
      </w:r>
      <w:r w:rsidR="001417AA" w:rsidRPr="00AF0B1F">
        <w:rPr>
          <w:rFonts w:ascii="Times New Roman" w:hAnsi="Times New Roman" w:cs="Times New Roman"/>
          <w:sz w:val="24"/>
          <w:szCs w:val="24"/>
        </w:rPr>
        <w:t xml:space="preserve">domowej </w:t>
      </w:r>
      <w:r w:rsidRPr="00AF0B1F">
        <w:rPr>
          <w:rFonts w:ascii="Times New Roman" w:hAnsi="Times New Roman" w:cs="Times New Roman"/>
          <w:sz w:val="24"/>
          <w:szCs w:val="24"/>
        </w:rPr>
        <w:t xml:space="preserve">rodzi </w:t>
      </w:r>
      <w:r w:rsidR="00AF0B1F" w:rsidRPr="00AF0B1F">
        <w:rPr>
          <w:rFonts w:ascii="Times New Roman" w:hAnsi="Times New Roman" w:cs="Times New Roman"/>
          <w:sz w:val="24"/>
          <w:szCs w:val="24"/>
        </w:rPr>
        <w:t xml:space="preserve">na ogół </w:t>
      </w:r>
      <w:r w:rsidRPr="00AF0B1F">
        <w:rPr>
          <w:rFonts w:ascii="Times New Roman" w:hAnsi="Times New Roman" w:cs="Times New Roman"/>
          <w:sz w:val="24"/>
          <w:szCs w:val="24"/>
        </w:rPr>
        <w:t>kolejne kryzysy rodzinne. Przemoc nagminnie daje skutek w postaci rozkładu rodziny (sprawy o rozwód</w:t>
      </w:r>
      <w:r w:rsidR="001417AA" w:rsidRPr="00AF0B1F">
        <w:rPr>
          <w:rFonts w:ascii="Times New Roman" w:hAnsi="Times New Roman" w:cs="Times New Roman"/>
          <w:sz w:val="24"/>
          <w:szCs w:val="24"/>
        </w:rPr>
        <w:t xml:space="preserve"> </w:t>
      </w:r>
      <w:r w:rsidRPr="00AF0B1F">
        <w:rPr>
          <w:rFonts w:ascii="Times New Roman" w:hAnsi="Times New Roman" w:cs="Times New Roman"/>
          <w:sz w:val="24"/>
          <w:szCs w:val="24"/>
        </w:rPr>
        <w:t xml:space="preserve">i separacje), a to </w:t>
      </w:r>
      <w:r w:rsidR="00AF0B1F">
        <w:rPr>
          <w:rFonts w:ascii="Times New Roman" w:hAnsi="Times New Roman" w:cs="Times New Roman"/>
          <w:sz w:val="24"/>
          <w:szCs w:val="24"/>
        </w:rPr>
        <w:br/>
      </w:r>
      <w:r w:rsidRPr="00AF0B1F">
        <w:rPr>
          <w:rFonts w:ascii="Times New Roman" w:hAnsi="Times New Roman" w:cs="Times New Roman"/>
          <w:sz w:val="24"/>
          <w:szCs w:val="24"/>
        </w:rPr>
        <w:t>w konsekwencji rodzi konieczność podejmowania dalszych działań w kierunku wsparcia rodziny np. poprzez wnoszenie spraw o alimenty tj. dostarczania środków na utrzymanie rodziny i małoletnich dzieci, wniosków o wydanie zarządzeń opiekuńczo-wychowawczych, poddanie leczeniu odwykowemu.</w:t>
      </w:r>
    </w:p>
    <w:p w14:paraId="28B2B3B7" w14:textId="77777777" w:rsidR="00AF0B1F" w:rsidRPr="00AF0B1F" w:rsidRDefault="00AF0B1F" w:rsidP="00E621C1">
      <w:pPr>
        <w:spacing w:after="0" w:line="276" w:lineRule="auto"/>
        <w:jc w:val="both"/>
        <w:rPr>
          <w:rFonts w:ascii="Times New Roman" w:hAnsi="Times New Roman" w:cs="Times New Roman"/>
          <w:sz w:val="24"/>
          <w:szCs w:val="24"/>
        </w:rPr>
      </w:pPr>
      <w:r w:rsidRPr="00AF0B1F">
        <w:rPr>
          <w:rFonts w:ascii="Times New Roman" w:hAnsi="Times New Roman" w:cs="Times New Roman"/>
          <w:sz w:val="24"/>
          <w:szCs w:val="24"/>
        </w:rPr>
        <w:t xml:space="preserve">      Należy podkreślić, iż przyczynami najczęściej pojawiających się spraw wymagających interwencji kryzysowej, podobnie jak w latach poprzednich, były:</w:t>
      </w:r>
    </w:p>
    <w:p w14:paraId="6AA549A5" w14:textId="77777777" w:rsidR="00AF0B1F" w:rsidRPr="00AF0B1F" w:rsidRDefault="00AF0B1F" w:rsidP="00E621C1">
      <w:pPr>
        <w:numPr>
          <w:ilvl w:val="0"/>
          <w:numId w:val="5"/>
        </w:numPr>
        <w:suppressAutoHyphens/>
        <w:spacing w:after="0" w:line="276" w:lineRule="auto"/>
        <w:jc w:val="both"/>
        <w:rPr>
          <w:rFonts w:ascii="Times New Roman" w:hAnsi="Times New Roman" w:cs="Times New Roman"/>
          <w:sz w:val="24"/>
          <w:szCs w:val="24"/>
        </w:rPr>
      </w:pPr>
      <w:r w:rsidRPr="00AF0B1F">
        <w:rPr>
          <w:rFonts w:ascii="Times New Roman" w:hAnsi="Times New Roman" w:cs="Times New Roman"/>
          <w:sz w:val="24"/>
          <w:szCs w:val="24"/>
        </w:rPr>
        <w:t>przemoc domowa (przemoc fizyczna, psychiczna ekonomiczna),</w:t>
      </w:r>
    </w:p>
    <w:p w14:paraId="62073ACC" w14:textId="77777777" w:rsidR="00AF0B1F" w:rsidRPr="00AF0B1F" w:rsidRDefault="00AF0B1F" w:rsidP="00E621C1">
      <w:pPr>
        <w:numPr>
          <w:ilvl w:val="0"/>
          <w:numId w:val="5"/>
        </w:numPr>
        <w:suppressAutoHyphens/>
        <w:spacing w:after="0" w:line="276" w:lineRule="auto"/>
        <w:jc w:val="both"/>
        <w:rPr>
          <w:rFonts w:ascii="Times New Roman" w:hAnsi="Times New Roman" w:cs="Times New Roman"/>
          <w:sz w:val="24"/>
          <w:szCs w:val="24"/>
        </w:rPr>
      </w:pPr>
      <w:r w:rsidRPr="00AF0B1F">
        <w:rPr>
          <w:rFonts w:ascii="Times New Roman" w:hAnsi="Times New Roman" w:cs="Times New Roman"/>
          <w:sz w:val="24"/>
          <w:szCs w:val="24"/>
        </w:rPr>
        <w:t xml:space="preserve">konflikty w  rodzinie (kryzysy małżeńskie, konflikty międzypokoleniowe, trudności wychowawcze), </w:t>
      </w:r>
    </w:p>
    <w:p w14:paraId="4A67879D" w14:textId="77777777" w:rsidR="00AF0B1F" w:rsidRPr="00AF0B1F" w:rsidRDefault="00AF0B1F" w:rsidP="00E621C1">
      <w:pPr>
        <w:numPr>
          <w:ilvl w:val="0"/>
          <w:numId w:val="5"/>
        </w:numPr>
        <w:suppressAutoHyphens/>
        <w:spacing w:after="0" w:line="276" w:lineRule="auto"/>
        <w:jc w:val="both"/>
        <w:rPr>
          <w:rFonts w:ascii="Times New Roman" w:hAnsi="Times New Roman" w:cs="Times New Roman"/>
          <w:sz w:val="24"/>
          <w:szCs w:val="24"/>
        </w:rPr>
      </w:pPr>
      <w:r w:rsidRPr="00AF0B1F">
        <w:rPr>
          <w:rFonts w:ascii="Times New Roman" w:hAnsi="Times New Roman" w:cs="Times New Roman"/>
          <w:sz w:val="24"/>
          <w:szCs w:val="24"/>
        </w:rPr>
        <w:t xml:space="preserve">sprawy rozwodowe i separacje, </w:t>
      </w:r>
    </w:p>
    <w:p w14:paraId="00CA7445" w14:textId="77777777" w:rsidR="00AF0B1F" w:rsidRPr="00AF0B1F" w:rsidRDefault="00AF0B1F" w:rsidP="00E621C1">
      <w:pPr>
        <w:numPr>
          <w:ilvl w:val="0"/>
          <w:numId w:val="5"/>
        </w:numPr>
        <w:suppressAutoHyphens/>
        <w:spacing w:after="0" w:line="276" w:lineRule="auto"/>
        <w:jc w:val="both"/>
        <w:rPr>
          <w:rFonts w:ascii="Times New Roman" w:hAnsi="Times New Roman" w:cs="Times New Roman"/>
          <w:sz w:val="24"/>
          <w:szCs w:val="24"/>
        </w:rPr>
      </w:pPr>
      <w:r w:rsidRPr="00AF0B1F">
        <w:rPr>
          <w:rFonts w:ascii="Times New Roman" w:hAnsi="Times New Roman" w:cs="Times New Roman"/>
          <w:sz w:val="24"/>
          <w:szCs w:val="24"/>
        </w:rPr>
        <w:t>sprawy alimentacyjne,</w:t>
      </w:r>
    </w:p>
    <w:p w14:paraId="71DB338F" w14:textId="77777777" w:rsidR="00AF0B1F" w:rsidRPr="00AF0B1F" w:rsidRDefault="00AF0B1F" w:rsidP="00E621C1">
      <w:pPr>
        <w:numPr>
          <w:ilvl w:val="0"/>
          <w:numId w:val="5"/>
        </w:numPr>
        <w:suppressAutoHyphens/>
        <w:spacing w:after="0" w:line="276" w:lineRule="auto"/>
        <w:jc w:val="both"/>
        <w:rPr>
          <w:rFonts w:ascii="Times New Roman" w:hAnsi="Times New Roman" w:cs="Times New Roman"/>
          <w:sz w:val="24"/>
          <w:szCs w:val="24"/>
        </w:rPr>
      </w:pPr>
      <w:r w:rsidRPr="00AF0B1F">
        <w:rPr>
          <w:rFonts w:ascii="Times New Roman" w:hAnsi="Times New Roman" w:cs="Times New Roman"/>
          <w:sz w:val="24"/>
          <w:szCs w:val="24"/>
        </w:rPr>
        <w:t>problemy wychowawcze w dziećmi</w:t>
      </w:r>
    </w:p>
    <w:p w14:paraId="0155F382" w14:textId="77777777" w:rsidR="00AF0B1F" w:rsidRPr="00AF0B1F" w:rsidRDefault="00AF0B1F" w:rsidP="00E621C1">
      <w:pPr>
        <w:numPr>
          <w:ilvl w:val="0"/>
          <w:numId w:val="5"/>
        </w:numPr>
        <w:suppressAutoHyphens/>
        <w:spacing w:after="0" w:line="276" w:lineRule="auto"/>
        <w:jc w:val="both"/>
        <w:rPr>
          <w:rFonts w:ascii="Times New Roman" w:hAnsi="Times New Roman" w:cs="Times New Roman"/>
          <w:sz w:val="24"/>
          <w:szCs w:val="24"/>
        </w:rPr>
      </w:pPr>
      <w:r w:rsidRPr="00AF0B1F">
        <w:rPr>
          <w:rFonts w:ascii="Times New Roman" w:hAnsi="Times New Roman" w:cs="Times New Roman"/>
          <w:sz w:val="24"/>
          <w:szCs w:val="24"/>
        </w:rPr>
        <w:t>uzależniania od alkoholu i innych środków odurzających,</w:t>
      </w:r>
    </w:p>
    <w:p w14:paraId="596B794C" w14:textId="77777777" w:rsidR="00AF0B1F" w:rsidRPr="00AF0B1F" w:rsidRDefault="00AF0B1F" w:rsidP="00E621C1">
      <w:pPr>
        <w:numPr>
          <w:ilvl w:val="0"/>
          <w:numId w:val="5"/>
        </w:numPr>
        <w:suppressAutoHyphens/>
        <w:spacing w:after="0" w:line="276" w:lineRule="auto"/>
        <w:jc w:val="both"/>
        <w:rPr>
          <w:rFonts w:ascii="Times New Roman" w:hAnsi="Times New Roman" w:cs="Times New Roman"/>
          <w:sz w:val="24"/>
          <w:szCs w:val="24"/>
        </w:rPr>
      </w:pPr>
      <w:r w:rsidRPr="00AF0B1F">
        <w:rPr>
          <w:rFonts w:ascii="Times New Roman" w:hAnsi="Times New Roman" w:cs="Times New Roman"/>
          <w:sz w:val="24"/>
          <w:szCs w:val="24"/>
        </w:rPr>
        <w:t>problemy psychiczne.</w:t>
      </w:r>
    </w:p>
    <w:p w14:paraId="24FC211F" w14:textId="77777777" w:rsidR="00A36369" w:rsidRDefault="00A36369" w:rsidP="00E621C1">
      <w:pPr>
        <w:spacing w:after="0" w:line="276" w:lineRule="auto"/>
        <w:rPr>
          <w:rFonts w:ascii="Times New Roman" w:hAnsi="Times New Roman" w:cs="Times New Roman"/>
          <w:sz w:val="24"/>
          <w:szCs w:val="24"/>
        </w:rPr>
      </w:pPr>
    </w:p>
    <w:p w14:paraId="56D84BE7" w14:textId="197E7FDE" w:rsidR="00EC7CAB" w:rsidRPr="00AF0B1F" w:rsidRDefault="00EC7CAB" w:rsidP="00E621C1">
      <w:pPr>
        <w:spacing w:after="0" w:line="276" w:lineRule="auto"/>
        <w:rPr>
          <w:rFonts w:ascii="Times New Roman" w:hAnsi="Times New Roman" w:cs="Times New Roman"/>
          <w:sz w:val="24"/>
          <w:szCs w:val="24"/>
        </w:rPr>
      </w:pPr>
      <w:r w:rsidRPr="00AF0B1F">
        <w:rPr>
          <w:rFonts w:ascii="Times New Roman" w:hAnsi="Times New Roman" w:cs="Times New Roman"/>
          <w:sz w:val="24"/>
          <w:szCs w:val="24"/>
        </w:rPr>
        <w:t xml:space="preserve">Tabela Nr 12. Liczba najczęstszych interwencji Działu Interwencji Kryzysowej w latach </w:t>
      </w:r>
      <w:r w:rsidR="00466E0B" w:rsidRPr="00AF0B1F">
        <w:rPr>
          <w:rFonts w:ascii="Times New Roman" w:hAnsi="Times New Roman" w:cs="Times New Roman"/>
          <w:sz w:val="24"/>
          <w:szCs w:val="24"/>
        </w:rPr>
        <w:t>2021-2024</w:t>
      </w:r>
    </w:p>
    <w:tbl>
      <w:tblPr>
        <w:tblW w:w="4940" w:type="pct"/>
        <w:tblInd w:w="-8" w:type="dxa"/>
        <w:tblCellMar>
          <w:left w:w="10" w:type="dxa"/>
          <w:right w:w="10" w:type="dxa"/>
        </w:tblCellMar>
        <w:tblLook w:val="00A0" w:firstRow="1" w:lastRow="0" w:firstColumn="1" w:lastColumn="0" w:noHBand="0" w:noVBand="0"/>
      </w:tblPr>
      <w:tblGrid>
        <w:gridCol w:w="3973"/>
        <w:gridCol w:w="1132"/>
        <w:gridCol w:w="1413"/>
        <w:gridCol w:w="1271"/>
        <w:gridCol w:w="1164"/>
      </w:tblGrid>
      <w:tr w:rsidR="00AF0B1F" w:rsidRPr="00AF0B1F" w14:paraId="1D229B87" w14:textId="77777777" w:rsidTr="00B275AF">
        <w:trPr>
          <w:trHeight w:val="508"/>
        </w:trPr>
        <w:tc>
          <w:tcPr>
            <w:tcW w:w="2219" w:type="pct"/>
            <w:tcBorders>
              <w:top w:val="single" w:sz="4" w:space="0" w:color="000000"/>
              <w:left w:val="single" w:sz="4" w:space="0" w:color="000000"/>
              <w:bottom w:val="single" w:sz="4" w:space="0" w:color="000000"/>
              <w:right w:val="single" w:sz="4" w:space="0" w:color="000000"/>
            </w:tcBorders>
            <w:vAlign w:val="center"/>
          </w:tcPr>
          <w:p w14:paraId="42E4BBA1" w14:textId="77777777" w:rsidR="00EC7CAB" w:rsidRPr="00AF0B1F" w:rsidRDefault="00EC7CAB" w:rsidP="00E621C1">
            <w:pPr>
              <w:spacing w:after="0" w:line="276" w:lineRule="auto"/>
              <w:jc w:val="center"/>
              <w:rPr>
                <w:rFonts w:ascii="Times New Roman" w:hAnsi="Times New Roman" w:cs="Times New Roman"/>
                <w:b/>
                <w:bCs/>
                <w:sz w:val="24"/>
                <w:szCs w:val="24"/>
              </w:rPr>
            </w:pPr>
            <w:bookmarkStart w:id="8" w:name="_Hlk205205353"/>
            <w:r w:rsidRPr="00AF0B1F">
              <w:rPr>
                <w:rFonts w:ascii="Times New Roman" w:hAnsi="Times New Roman" w:cs="Times New Roman"/>
                <w:b/>
                <w:bCs/>
                <w:sz w:val="24"/>
                <w:szCs w:val="24"/>
              </w:rPr>
              <w:t>Interwencje</w:t>
            </w:r>
          </w:p>
        </w:tc>
        <w:tc>
          <w:tcPr>
            <w:tcW w:w="632" w:type="pct"/>
            <w:tcBorders>
              <w:top w:val="single" w:sz="4" w:space="0" w:color="000000"/>
              <w:left w:val="single" w:sz="4" w:space="0" w:color="000000"/>
              <w:bottom w:val="single" w:sz="4" w:space="0" w:color="000000"/>
              <w:right w:val="single" w:sz="4" w:space="0" w:color="000000"/>
            </w:tcBorders>
            <w:vAlign w:val="center"/>
          </w:tcPr>
          <w:p w14:paraId="5BFED9BE" w14:textId="490E1E5F" w:rsidR="00EC7CAB" w:rsidRPr="00AF0B1F" w:rsidRDefault="00B275AF" w:rsidP="00E621C1">
            <w:pPr>
              <w:spacing w:after="0" w:line="276" w:lineRule="auto"/>
              <w:jc w:val="center"/>
              <w:rPr>
                <w:rFonts w:ascii="Times New Roman" w:hAnsi="Times New Roman" w:cs="Times New Roman"/>
                <w:b/>
                <w:bCs/>
                <w:sz w:val="24"/>
                <w:szCs w:val="24"/>
              </w:rPr>
            </w:pPr>
            <w:r w:rsidRPr="00AF0B1F">
              <w:rPr>
                <w:rFonts w:ascii="Times New Roman" w:hAnsi="Times New Roman" w:cs="Times New Roman"/>
                <w:b/>
                <w:bCs/>
                <w:sz w:val="24"/>
                <w:szCs w:val="24"/>
              </w:rPr>
              <w:t>2021</w:t>
            </w:r>
          </w:p>
        </w:tc>
        <w:tc>
          <w:tcPr>
            <w:tcW w:w="789" w:type="pct"/>
            <w:tcBorders>
              <w:top w:val="single" w:sz="4" w:space="0" w:color="000000"/>
              <w:left w:val="single" w:sz="4" w:space="0" w:color="000000"/>
              <w:bottom w:val="single" w:sz="4" w:space="0" w:color="000000"/>
              <w:right w:val="single" w:sz="4" w:space="0" w:color="000000"/>
            </w:tcBorders>
            <w:vAlign w:val="center"/>
          </w:tcPr>
          <w:p w14:paraId="5AF42816" w14:textId="47979F9A" w:rsidR="00EC7CAB" w:rsidRPr="00AF0B1F" w:rsidRDefault="00B275AF" w:rsidP="00E621C1">
            <w:pPr>
              <w:spacing w:after="0" w:line="276" w:lineRule="auto"/>
              <w:jc w:val="center"/>
              <w:rPr>
                <w:rFonts w:ascii="Times New Roman" w:hAnsi="Times New Roman" w:cs="Times New Roman"/>
                <w:b/>
                <w:bCs/>
                <w:sz w:val="24"/>
                <w:szCs w:val="24"/>
              </w:rPr>
            </w:pPr>
            <w:r w:rsidRPr="00AF0B1F">
              <w:rPr>
                <w:rFonts w:ascii="Times New Roman" w:hAnsi="Times New Roman" w:cs="Times New Roman"/>
                <w:b/>
                <w:bCs/>
                <w:sz w:val="24"/>
                <w:szCs w:val="24"/>
              </w:rPr>
              <w:t>2022</w:t>
            </w:r>
          </w:p>
        </w:tc>
        <w:tc>
          <w:tcPr>
            <w:tcW w:w="710" w:type="pct"/>
            <w:tcBorders>
              <w:top w:val="single" w:sz="4" w:space="0" w:color="000000"/>
              <w:left w:val="single" w:sz="4" w:space="0" w:color="000000"/>
              <w:bottom w:val="single" w:sz="4" w:space="0" w:color="000000"/>
              <w:right w:val="single" w:sz="4" w:space="0" w:color="000000"/>
            </w:tcBorders>
            <w:vAlign w:val="center"/>
          </w:tcPr>
          <w:p w14:paraId="63B2BA91" w14:textId="143B072A" w:rsidR="00EC7CAB" w:rsidRPr="00AF0B1F" w:rsidRDefault="00B275AF" w:rsidP="00E621C1">
            <w:pPr>
              <w:spacing w:after="0" w:line="276" w:lineRule="auto"/>
              <w:jc w:val="center"/>
              <w:rPr>
                <w:rFonts w:ascii="Times New Roman" w:hAnsi="Times New Roman" w:cs="Times New Roman"/>
                <w:b/>
                <w:bCs/>
                <w:sz w:val="24"/>
                <w:szCs w:val="24"/>
              </w:rPr>
            </w:pPr>
            <w:r w:rsidRPr="00AF0B1F">
              <w:rPr>
                <w:rFonts w:ascii="Times New Roman" w:hAnsi="Times New Roman" w:cs="Times New Roman"/>
                <w:b/>
                <w:bCs/>
                <w:sz w:val="24"/>
                <w:szCs w:val="24"/>
              </w:rPr>
              <w:t>2023</w:t>
            </w:r>
          </w:p>
        </w:tc>
        <w:tc>
          <w:tcPr>
            <w:tcW w:w="650" w:type="pct"/>
            <w:tcBorders>
              <w:top w:val="single" w:sz="4" w:space="0" w:color="000000"/>
              <w:left w:val="single" w:sz="4" w:space="0" w:color="000000"/>
              <w:bottom w:val="single" w:sz="4" w:space="0" w:color="000000"/>
              <w:right w:val="single" w:sz="4" w:space="0" w:color="auto"/>
            </w:tcBorders>
            <w:vAlign w:val="center"/>
          </w:tcPr>
          <w:p w14:paraId="5AAC4010" w14:textId="36AC2E36" w:rsidR="00EC7CAB" w:rsidRPr="00AF0B1F" w:rsidRDefault="00B275AF" w:rsidP="00E621C1">
            <w:pPr>
              <w:spacing w:after="0" w:line="276" w:lineRule="auto"/>
              <w:jc w:val="center"/>
              <w:rPr>
                <w:rFonts w:ascii="Times New Roman" w:hAnsi="Times New Roman" w:cs="Times New Roman"/>
                <w:b/>
                <w:bCs/>
                <w:sz w:val="24"/>
                <w:szCs w:val="24"/>
              </w:rPr>
            </w:pPr>
            <w:r w:rsidRPr="00AF0B1F">
              <w:rPr>
                <w:rFonts w:ascii="Times New Roman" w:hAnsi="Times New Roman" w:cs="Times New Roman"/>
                <w:b/>
                <w:bCs/>
                <w:sz w:val="24"/>
                <w:szCs w:val="24"/>
              </w:rPr>
              <w:t>2024</w:t>
            </w:r>
          </w:p>
        </w:tc>
      </w:tr>
      <w:tr w:rsidR="00AF0B1F" w:rsidRPr="00AF0B1F" w14:paraId="4BD36903" w14:textId="77777777" w:rsidTr="00B275AF">
        <w:trPr>
          <w:trHeight w:val="556"/>
        </w:trPr>
        <w:tc>
          <w:tcPr>
            <w:tcW w:w="2219" w:type="pct"/>
            <w:tcBorders>
              <w:top w:val="single" w:sz="4" w:space="0" w:color="000000"/>
              <w:left w:val="single" w:sz="4" w:space="0" w:color="000000"/>
              <w:bottom w:val="single" w:sz="4" w:space="0" w:color="000000"/>
              <w:right w:val="single" w:sz="4" w:space="0" w:color="000000"/>
            </w:tcBorders>
            <w:vAlign w:val="center"/>
          </w:tcPr>
          <w:p w14:paraId="53B54B3B" w14:textId="77777777" w:rsidR="00EC7CAB" w:rsidRPr="00AF0B1F" w:rsidRDefault="00EC7CAB" w:rsidP="00E621C1">
            <w:pPr>
              <w:spacing w:after="0" w:line="276" w:lineRule="auto"/>
              <w:rPr>
                <w:rFonts w:ascii="Times New Roman" w:hAnsi="Times New Roman" w:cs="Times New Roman"/>
                <w:sz w:val="24"/>
                <w:szCs w:val="24"/>
              </w:rPr>
            </w:pPr>
            <w:r w:rsidRPr="00AF0B1F">
              <w:rPr>
                <w:rFonts w:ascii="Times New Roman" w:hAnsi="Times New Roman" w:cs="Times New Roman"/>
                <w:sz w:val="24"/>
                <w:szCs w:val="24"/>
              </w:rPr>
              <w:t>Przemoc w rodzinie</w:t>
            </w:r>
          </w:p>
        </w:tc>
        <w:tc>
          <w:tcPr>
            <w:tcW w:w="632" w:type="pct"/>
            <w:tcBorders>
              <w:top w:val="single" w:sz="4" w:space="0" w:color="000000"/>
              <w:left w:val="single" w:sz="4" w:space="0" w:color="000000"/>
              <w:bottom w:val="single" w:sz="4" w:space="0" w:color="000000"/>
              <w:right w:val="single" w:sz="4" w:space="0" w:color="000000"/>
            </w:tcBorders>
            <w:vAlign w:val="center"/>
          </w:tcPr>
          <w:p w14:paraId="6D13F152" w14:textId="77777777" w:rsidR="00EC7CAB" w:rsidRPr="00AF0B1F" w:rsidRDefault="00EC7CAB" w:rsidP="00E621C1">
            <w:pPr>
              <w:spacing w:after="0" w:line="276" w:lineRule="auto"/>
              <w:jc w:val="center"/>
              <w:rPr>
                <w:rFonts w:ascii="Times New Roman" w:hAnsi="Times New Roman" w:cs="Times New Roman"/>
                <w:sz w:val="24"/>
                <w:szCs w:val="24"/>
              </w:rPr>
            </w:pPr>
            <w:r w:rsidRPr="00AF0B1F">
              <w:rPr>
                <w:rFonts w:ascii="Times New Roman" w:hAnsi="Times New Roman" w:cs="Times New Roman"/>
                <w:sz w:val="24"/>
                <w:szCs w:val="24"/>
              </w:rPr>
              <w:t>256</w:t>
            </w:r>
          </w:p>
        </w:tc>
        <w:tc>
          <w:tcPr>
            <w:tcW w:w="789" w:type="pct"/>
            <w:tcBorders>
              <w:top w:val="single" w:sz="4" w:space="0" w:color="000000"/>
              <w:left w:val="single" w:sz="4" w:space="0" w:color="000000"/>
              <w:bottom w:val="single" w:sz="4" w:space="0" w:color="000000"/>
              <w:right w:val="single" w:sz="4" w:space="0" w:color="000000"/>
            </w:tcBorders>
            <w:vAlign w:val="center"/>
          </w:tcPr>
          <w:p w14:paraId="311DBD4B" w14:textId="77777777" w:rsidR="00EC7CAB" w:rsidRPr="00AF0B1F" w:rsidRDefault="00EC7CAB" w:rsidP="00E621C1">
            <w:pPr>
              <w:spacing w:after="0" w:line="276" w:lineRule="auto"/>
              <w:jc w:val="center"/>
              <w:rPr>
                <w:rFonts w:ascii="Times New Roman" w:hAnsi="Times New Roman" w:cs="Times New Roman"/>
                <w:sz w:val="24"/>
                <w:szCs w:val="24"/>
              </w:rPr>
            </w:pPr>
            <w:r w:rsidRPr="00AF0B1F">
              <w:rPr>
                <w:rFonts w:ascii="Times New Roman" w:hAnsi="Times New Roman" w:cs="Times New Roman"/>
                <w:sz w:val="24"/>
                <w:szCs w:val="24"/>
              </w:rPr>
              <w:t>179</w:t>
            </w:r>
          </w:p>
        </w:tc>
        <w:tc>
          <w:tcPr>
            <w:tcW w:w="710" w:type="pct"/>
            <w:tcBorders>
              <w:top w:val="single" w:sz="4" w:space="0" w:color="000000"/>
              <w:left w:val="single" w:sz="4" w:space="0" w:color="000000"/>
              <w:bottom w:val="single" w:sz="4" w:space="0" w:color="000000"/>
              <w:right w:val="single" w:sz="4" w:space="0" w:color="000000"/>
            </w:tcBorders>
            <w:vAlign w:val="center"/>
          </w:tcPr>
          <w:p w14:paraId="5CF3AC4D" w14:textId="77777777" w:rsidR="00EC7CAB" w:rsidRPr="00AF0B1F" w:rsidRDefault="00EC7CAB" w:rsidP="00E621C1">
            <w:pPr>
              <w:spacing w:after="0" w:line="276" w:lineRule="auto"/>
              <w:jc w:val="center"/>
              <w:rPr>
                <w:rFonts w:ascii="Times New Roman" w:hAnsi="Times New Roman" w:cs="Times New Roman"/>
                <w:sz w:val="24"/>
                <w:szCs w:val="24"/>
              </w:rPr>
            </w:pPr>
            <w:r w:rsidRPr="00AF0B1F">
              <w:rPr>
                <w:rFonts w:ascii="Times New Roman" w:hAnsi="Times New Roman" w:cs="Times New Roman"/>
                <w:sz w:val="24"/>
                <w:szCs w:val="24"/>
              </w:rPr>
              <w:t>169</w:t>
            </w:r>
          </w:p>
        </w:tc>
        <w:tc>
          <w:tcPr>
            <w:tcW w:w="650" w:type="pct"/>
            <w:tcBorders>
              <w:top w:val="single" w:sz="4" w:space="0" w:color="000000"/>
              <w:left w:val="single" w:sz="4" w:space="0" w:color="000000"/>
              <w:bottom w:val="single" w:sz="4" w:space="0" w:color="000000"/>
              <w:right w:val="single" w:sz="4" w:space="0" w:color="auto"/>
            </w:tcBorders>
            <w:vAlign w:val="center"/>
          </w:tcPr>
          <w:p w14:paraId="0B25FFCF" w14:textId="77777777" w:rsidR="00EC7CAB" w:rsidRPr="00AF0B1F" w:rsidRDefault="00EC7CAB" w:rsidP="00E621C1">
            <w:pPr>
              <w:spacing w:after="0" w:line="276" w:lineRule="auto"/>
              <w:jc w:val="center"/>
              <w:rPr>
                <w:rFonts w:ascii="Times New Roman" w:hAnsi="Times New Roman" w:cs="Times New Roman"/>
                <w:sz w:val="24"/>
                <w:szCs w:val="24"/>
              </w:rPr>
            </w:pPr>
            <w:r w:rsidRPr="00AF0B1F">
              <w:rPr>
                <w:rFonts w:ascii="Times New Roman" w:hAnsi="Times New Roman" w:cs="Times New Roman"/>
                <w:sz w:val="24"/>
                <w:szCs w:val="24"/>
              </w:rPr>
              <w:t>229</w:t>
            </w:r>
          </w:p>
        </w:tc>
      </w:tr>
      <w:tr w:rsidR="00AF0B1F" w:rsidRPr="00AF0B1F" w14:paraId="5F4227A2" w14:textId="77777777" w:rsidTr="00B275AF">
        <w:trPr>
          <w:trHeight w:val="408"/>
        </w:trPr>
        <w:tc>
          <w:tcPr>
            <w:tcW w:w="2219" w:type="pct"/>
            <w:tcBorders>
              <w:top w:val="single" w:sz="4" w:space="0" w:color="000000"/>
              <w:left w:val="single" w:sz="4" w:space="0" w:color="000000"/>
              <w:bottom w:val="single" w:sz="4" w:space="0" w:color="000000"/>
              <w:right w:val="single" w:sz="4" w:space="0" w:color="000000"/>
            </w:tcBorders>
            <w:vAlign w:val="center"/>
          </w:tcPr>
          <w:p w14:paraId="08707681" w14:textId="77777777" w:rsidR="00EC7CAB" w:rsidRPr="00AF0B1F" w:rsidRDefault="00EC7CAB" w:rsidP="00E621C1">
            <w:pPr>
              <w:spacing w:after="0" w:line="276" w:lineRule="auto"/>
              <w:rPr>
                <w:rFonts w:ascii="Times New Roman" w:hAnsi="Times New Roman" w:cs="Times New Roman"/>
                <w:sz w:val="24"/>
                <w:szCs w:val="24"/>
              </w:rPr>
            </w:pPr>
            <w:r w:rsidRPr="00AF0B1F">
              <w:rPr>
                <w:rFonts w:ascii="Times New Roman" w:hAnsi="Times New Roman" w:cs="Times New Roman"/>
                <w:sz w:val="24"/>
                <w:szCs w:val="24"/>
              </w:rPr>
              <w:t>Konflikty w rodzinie</w:t>
            </w:r>
          </w:p>
        </w:tc>
        <w:tc>
          <w:tcPr>
            <w:tcW w:w="632" w:type="pct"/>
            <w:tcBorders>
              <w:top w:val="single" w:sz="4" w:space="0" w:color="000000"/>
              <w:left w:val="single" w:sz="4" w:space="0" w:color="000000"/>
              <w:bottom w:val="single" w:sz="4" w:space="0" w:color="000000"/>
              <w:right w:val="single" w:sz="4" w:space="0" w:color="000000"/>
            </w:tcBorders>
            <w:vAlign w:val="center"/>
          </w:tcPr>
          <w:p w14:paraId="5D7EE13E" w14:textId="77777777" w:rsidR="00EC7CAB" w:rsidRPr="00AF0B1F" w:rsidRDefault="00EC7CAB" w:rsidP="00E621C1">
            <w:pPr>
              <w:spacing w:after="0" w:line="276" w:lineRule="auto"/>
              <w:jc w:val="center"/>
              <w:rPr>
                <w:rFonts w:ascii="Times New Roman" w:hAnsi="Times New Roman" w:cs="Times New Roman"/>
                <w:sz w:val="24"/>
                <w:szCs w:val="24"/>
              </w:rPr>
            </w:pPr>
            <w:r w:rsidRPr="00AF0B1F">
              <w:rPr>
                <w:rFonts w:ascii="Times New Roman" w:hAnsi="Times New Roman" w:cs="Times New Roman"/>
                <w:sz w:val="24"/>
                <w:szCs w:val="24"/>
              </w:rPr>
              <w:t>136</w:t>
            </w:r>
          </w:p>
        </w:tc>
        <w:tc>
          <w:tcPr>
            <w:tcW w:w="789" w:type="pct"/>
            <w:tcBorders>
              <w:top w:val="single" w:sz="4" w:space="0" w:color="000000"/>
              <w:left w:val="single" w:sz="4" w:space="0" w:color="000000"/>
              <w:bottom w:val="single" w:sz="4" w:space="0" w:color="000000"/>
              <w:right w:val="single" w:sz="4" w:space="0" w:color="000000"/>
            </w:tcBorders>
            <w:vAlign w:val="center"/>
          </w:tcPr>
          <w:p w14:paraId="6793F212" w14:textId="77777777" w:rsidR="00EC7CAB" w:rsidRPr="00AF0B1F" w:rsidRDefault="00EC7CAB" w:rsidP="00E621C1">
            <w:pPr>
              <w:spacing w:after="0" w:line="276" w:lineRule="auto"/>
              <w:jc w:val="center"/>
              <w:rPr>
                <w:rFonts w:ascii="Times New Roman" w:hAnsi="Times New Roman" w:cs="Times New Roman"/>
                <w:sz w:val="24"/>
                <w:szCs w:val="24"/>
              </w:rPr>
            </w:pPr>
            <w:r w:rsidRPr="00AF0B1F">
              <w:rPr>
                <w:rFonts w:ascii="Times New Roman" w:hAnsi="Times New Roman" w:cs="Times New Roman"/>
                <w:sz w:val="24"/>
                <w:szCs w:val="24"/>
              </w:rPr>
              <w:t>170</w:t>
            </w:r>
          </w:p>
        </w:tc>
        <w:tc>
          <w:tcPr>
            <w:tcW w:w="710" w:type="pct"/>
            <w:tcBorders>
              <w:top w:val="single" w:sz="4" w:space="0" w:color="000000"/>
              <w:left w:val="single" w:sz="4" w:space="0" w:color="000000"/>
              <w:bottom w:val="single" w:sz="4" w:space="0" w:color="000000"/>
              <w:right w:val="single" w:sz="4" w:space="0" w:color="000000"/>
            </w:tcBorders>
            <w:vAlign w:val="center"/>
          </w:tcPr>
          <w:p w14:paraId="31BA819E" w14:textId="77777777" w:rsidR="00EC7CAB" w:rsidRPr="00AF0B1F" w:rsidRDefault="00EC7CAB" w:rsidP="00E621C1">
            <w:pPr>
              <w:spacing w:after="0" w:line="276" w:lineRule="auto"/>
              <w:jc w:val="center"/>
              <w:rPr>
                <w:rFonts w:ascii="Times New Roman" w:hAnsi="Times New Roman" w:cs="Times New Roman"/>
                <w:sz w:val="24"/>
                <w:szCs w:val="24"/>
              </w:rPr>
            </w:pPr>
            <w:r w:rsidRPr="00AF0B1F">
              <w:rPr>
                <w:rFonts w:ascii="Times New Roman" w:hAnsi="Times New Roman" w:cs="Times New Roman"/>
                <w:sz w:val="24"/>
                <w:szCs w:val="24"/>
              </w:rPr>
              <w:t>184</w:t>
            </w:r>
          </w:p>
        </w:tc>
        <w:tc>
          <w:tcPr>
            <w:tcW w:w="650" w:type="pct"/>
            <w:tcBorders>
              <w:top w:val="single" w:sz="4" w:space="0" w:color="000000"/>
              <w:left w:val="single" w:sz="4" w:space="0" w:color="000000"/>
              <w:bottom w:val="single" w:sz="4" w:space="0" w:color="000000"/>
              <w:right w:val="single" w:sz="4" w:space="0" w:color="auto"/>
            </w:tcBorders>
            <w:vAlign w:val="center"/>
          </w:tcPr>
          <w:p w14:paraId="5B0B6583" w14:textId="77777777" w:rsidR="00EC7CAB" w:rsidRPr="00AF0B1F" w:rsidRDefault="00EC7CAB" w:rsidP="00E621C1">
            <w:pPr>
              <w:spacing w:after="0" w:line="276" w:lineRule="auto"/>
              <w:jc w:val="center"/>
              <w:rPr>
                <w:rFonts w:ascii="Times New Roman" w:hAnsi="Times New Roman" w:cs="Times New Roman"/>
                <w:sz w:val="24"/>
                <w:szCs w:val="24"/>
              </w:rPr>
            </w:pPr>
            <w:r w:rsidRPr="00AF0B1F">
              <w:rPr>
                <w:rFonts w:ascii="Times New Roman" w:hAnsi="Times New Roman" w:cs="Times New Roman"/>
                <w:sz w:val="24"/>
                <w:szCs w:val="24"/>
              </w:rPr>
              <w:t>163</w:t>
            </w:r>
          </w:p>
        </w:tc>
      </w:tr>
      <w:tr w:rsidR="00AF0B1F" w:rsidRPr="00AF0B1F" w14:paraId="3558B541" w14:textId="77777777" w:rsidTr="00B275AF">
        <w:trPr>
          <w:trHeight w:val="458"/>
        </w:trPr>
        <w:tc>
          <w:tcPr>
            <w:tcW w:w="2219" w:type="pct"/>
            <w:tcBorders>
              <w:top w:val="single" w:sz="4" w:space="0" w:color="000000"/>
              <w:left w:val="single" w:sz="4" w:space="0" w:color="000000"/>
              <w:bottom w:val="single" w:sz="4" w:space="0" w:color="000000"/>
              <w:right w:val="single" w:sz="4" w:space="0" w:color="000000"/>
            </w:tcBorders>
            <w:vAlign w:val="center"/>
          </w:tcPr>
          <w:p w14:paraId="07F751EA" w14:textId="77777777" w:rsidR="00EC7CAB" w:rsidRPr="00AF0B1F" w:rsidRDefault="00EC7CAB" w:rsidP="00E621C1">
            <w:pPr>
              <w:spacing w:after="0" w:line="276" w:lineRule="auto"/>
              <w:rPr>
                <w:rFonts w:ascii="Times New Roman" w:hAnsi="Times New Roman" w:cs="Times New Roman"/>
                <w:sz w:val="24"/>
                <w:szCs w:val="24"/>
              </w:rPr>
            </w:pPr>
            <w:r w:rsidRPr="00AF0B1F">
              <w:rPr>
                <w:rFonts w:ascii="Times New Roman" w:hAnsi="Times New Roman" w:cs="Times New Roman"/>
                <w:sz w:val="24"/>
                <w:szCs w:val="24"/>
              </w:rPr>
              <w:t>Rozwody i separacje</w:t>
            </w:r>
          </w:p>
        </w:tc>
        <w:tc>
          <w:tcPr>
            <w:tcW w:w="632" w:type="pct"/>
            <w:tcBorders>
              <w:top w:val="single" w:sz="4" w:space="0" w:color="000000"/>
              <w:left w:val="single" w:sz="4" w:space="0" w:color="000000"/>
              <w:bottom w:val="single" w:sz="4" w:space="0" w:color="000000"/>
              <w:right w:val="single" w:sz="4" w:space="0" w:color="000000"/>
            </w:tcBorders>
            <w:vAlign w:val="center"/>
          </w:tcPr>
          <w:p w14:paraId="360E2C3D" w14:textId="77777777" w:rsidR="00EC7CAB" w:rsidRPr="00AF0B1F" w:rsidRDefault="00EC7CAB" w:rsidP="00E621C1">
            <w:pPr>
              <w:spacing w:after="0" w:line="276" w:lineRule="auto"/>
              <w:jc w:val="center"/>
              <w:rPr>
                <w:rFonts w:ascii="Times New Roman" w:hAnsi="Times New Roman" w:cs="Times New Roman"/>
                <w:sz w:val="24"/>
                <w:szCs w:val="24"/>
              </w:rPr>
            </w:pPr>
            <w:r w:rsidRPr="00AF0B1F">
              <w:rPr>
                <w:rFonts w:ascii="Times New Roman" w:hAnsi="Times New Roman" w:cs="Times New Roman"/>
                <w:sz w:val="24"/>
                <w:szCs w:val="24"/>
              </w:rPr>
              <w:t>23</w:t>
            </w:r>
          </w:p>
        </w:tc>
        <w:tc>
          <w:tcPr>
            <w:tcW w:w="789" w:type="pct"/>
            <w:tcBorders>
              <w:top w:val="single" w:sz="4" w:space="0" w:color="000000"/>
              <w:left w:val="single" w:sz="4" w:space="0" w:color="000000"/>
              <w:bottom w:val="single" w:sz="4" w:space="0" w:color="000000"/>
              <w:right w:val="single" w:sz="4" w:space="0" w:color="000000"/>
            </w:tcBorders>
            <w:vAlign w:val="center"/>
          </w:tcPr>
          <w:p w14:paraId="58C3FCC5" w14:textId="77777777" w:rsidR="00EC7CAB" w:rsidRPr="00AF0B1F" w:rsidRDefault="00EC7CAB" w:rsidP="00E621C1">
            <w:pPr>
              <w:spacing w:after="0" w:line="276" w:lineRule="auto"/>
              <w:jc w:val="center"/>
              <w:rPr>
                <w:rFonts w:ascii="Times New Roman" w:hAnsi="Times New Roman" w:cs="Times New Roman"/>
                <w:sz w:val="24"/>
                <w:szCs w:val="24"/>
              </w:rPr>
            </w:pPr>
            <w:r w:rsidRPr="00AF0B1F">
              <w:rPr>
                <w:rFonts w:ascii="Times New Roman" w:hAnsi="Times New Roman" w:cs="Times New Roman"/>
                <w:sz w:val="24"/>
                <w:szCs w:val="24"/>
              </w:rPr>
              <w:t>36</w:t>
            </w:r>
          </w:p>
        </w:tc>
        <w:tc>
          <w:tcPr>
            <w:tcW w:w="710" w:type="pct"/>
            <w:tcBorders>
              <w:top w:val="single" w:sz="4" w:space="0" w:color="000000"/>
              <w:left w:val="single" w:sz="4" w:space="0" w:color="000000"/>
              <w:bottom w:val="single" w:sz="4" w:space="0" w:color="000000"/>
              <w:right w:val="single" w:sz="4" w:space="0" w:color="000000"/>
            </w:tcBorders>
            <w:vAlign w:val="center"/>
          </w:tcPr>
          <w:p w14:paraId="71C4FEE2" w14:textId="77777777" w:rsidR="00EC7CAB" w:rsidRPr="00AF0B1F" w:rsidRDefault="00EC7CAB" w:rsidP="00E621C1">
            <w:pPr>
              <w:spacing w:after="0" w:line="276" w:lineRule="auto"/>
              <w:jc w:val="center"/>
              <w:rPr>
                <w:rFonts w:ascii="Times New Roman" w:hAnsi="Times New Roman" w:cs="Times New Roman"/>
                <w:sz w:val="24"/>
                <w:szCs w:val="24"/>
              </w:rPr>
            </w:pPr>
            <w:r w:rsidRPr="00AF0B1F">
              <w:rPr>
                <w:rFonts w:ascii="Times New Roman" w:hAnsi="Times New Roman" w:cs="Times New Roman"/>
                <w:sz w:val="24"/>
                <w:szCs w:val="24"/>
              </w:rPr>
              <w:t>27</w:t>
            </w:r>
          </w:p>
        </w:tc>
        <w:tc>
          <w:tcPr>
            <w:tcW w:w="650" w:type="pct"/>
            <w:tcBorders>
              <w:top w:val="single" w:sz="4" w:space="0" w:color="000000"/>
              <w:left w:val="single" w:sz="4" w:space="0" w:color="000000"/>
              <w:bottom w:val="single" w:sz="4" w:space="0" w:color="000000"/>
              <w:right w:val="single" w:sz="4" w:space="0" w:color="auto"/>
            </w:tcBorders>
            <w:vAlign w:val="center"/>
          </w:tcPr>
          <w:p w14:paraId="2D7324D4" w14:textId="77777777" w:rsidR="00EC7CAB" w:rsidRPr="00AF0B1F" w:rsidRDefault="00EC7CAB" w:rsidP="00E621C1">
            <w:pPr>
              <w:spacing w:after="0" w:line="276" w:lineRule="auto"/>
              <w:jc w:val="center"/>
              <w:rPr>
                <w:rFonts w:ascii="Times New Roman" w:hAnsi="Times New Roman" w:cs="Times New Roman"/>
                <w:sz w:val="24"/>
                <w:szCs w:val="24"/>
              </w:rPr>
            </w:pPr>
            <w:r w:rsidRPr="00AF0B1F">
              <w:rPr>
                <w:rFonts w:ascii="Times New Roman" w:hAnsi="Times New Roman" w:cs="Times New Roman"/>
                <w:sz w:val="24"/>
                <w:szCs w:val="24"/>
              </w:rPr>
              <w:t>32</w:t>
            </w:r>
          </w:p>
        </w:tc>
      </w:tr>
      <w:tr w:rsidR="00AF0B1F" w:rsidRPr="00AF0B1F" w14:paraId="452D7494" w14:textId="77777777" w:rsidTr="00B275AF">
        <w:trPr>
          <w:trHeight w:val="508"/>
        </w:trPr>
        <w:tc>
          <w:tcPr>
            <w:tcW w:w="2219" w:type="pct"/>
            <w:tcBorders>
              <w:top w:val="single" w:sz="4" w:space="0" w:color="000000"/>
              <w:left w:val="single" w:sz="4" w:space="0" w:color="000000"/>
              <w:bottom w:val="single" w:sz="4" w:space="0" w:color="000000"/>
              <w:right w:val="single" w:sz="4" w:space="0" w:color="000000"/>
            </w:tcBorders>
            <w:vAlign w:val="center"/>
          </w:tcPr>
          <w:p w14:paraId="272E4918" w14:textId="77777777" w:rsidR="00EC7CAB" w:rsidRPr="00AF0B1F" w:rsidRDefault="00EC7CAB" w:rsidP="00E621C1">
            <w:pPr>
              <w:spacing w:after="0" w:line="276" w:lineRule="auto"/>
              <w:rPr>
                <w:rFonts w:ascii="Times New Roman" w:hAnsi="Times New Roman" w:cs="Times New Roman"/>
                <w:sz w:val="24"/>
                <w:szCs w:val="24"/>
              </w:rPr>
            </w:pPr>
            <w:r w:rsidRPr="00AF0B1F">
              <w:rPr>
                <w:rFonts w:ascii="Times New Roman" w:hAnsi="Times New Roman" w:cs="Times New Roman"/>
                <w:sz w:val="24"/>
                <w:szCs w:val="24"/>
              </w:rPr>
              <w:t xml:space="preserve">Problemy wychowawcze z dziećmi </w:t>
            </w:r>
          </w:p>
        </w:tc>
        <w:tc>
          <w:tcPr>
            <w:tcW w:w="632" w:type="pct"/>
            <w:tcBorders>
              <w:top w:val="single" w:sz="4" w:space="0" w:color="000000"/>
              <w:left w:val="single" w:sz="4" w:space="0" w:color="000000"/>
              <w:bottom w:val="single" w:sz="4" w:space="0" w:color="000000"/>
              <w:right w:val="single" w:sz="4" w:space="0" w:color="000000"/>
            </w:tcBorders>
            <w:vAlign w:val="center"/>
          </w:tcPr>
          <w:p w14:paraId="35B6E653" w14:textId="77777777" w:rsidR="00EC7CAB" w:rsidRPr="00AF0B1F" w:rsidRDefault="00EC7CAB" w:rsidP="00E621C1">
            <w:pPr>
              <w:spacing w:after="0" w:line="276" w:lineRule="auto"/>
              <w:jc w:val="center"/>
              <w:rPr>
                <w:rFonts w:ascii="Times New Roman" w:hAnsi="Times New Roman" w:cs="Times New Roman"/>
                <w:sz w:val="24"/>
                <w:szCs w:val="24"/>
              </w:rPr>
            </w:pPr>
            <w:r w:rsidRPr="00AF0B1F">
              <w:rPr>
                <w:rFonts w:ascii="Times New Roman" w:hAnsi="Times New Roman" w:cs="Times New Roman"/>
                <w:sz w:val="24"/>
                <w:szCs w:val="24"/>
              </w:rPr>
              <w:t>38</w:t>
            </w:r>
          </w:p>
        </w:tc>
        <w:tc>
          <w:tcPr>
            <w:tcW w:w="789" w:type="pct"/>
            <w:tcBorders>
              <w:top w:val="single" w:sz="4" w:space="0" w:color="000000"/>
              <w:left w:val="single" w:sz="4" w:space="0" w:color="000000"/>
              <w:bottom w:val="single" w:sz="4" w:space="0" w:color="000000"/>
              <w:right w:val="single" w:sz="4" w:space="0" w:color="000000"/>
            </w:tcBorders>
            <w:vAlign w:val="center"/>
          </w:tcPr>
          <w:p w14:paraId="44AED85E" w14:textId="77777777" w:rsidR="00EC7CAB" w:rsidRPr="00AF0B1F" w:rsidRDefault="00EC7CAB" w:rsidP="00E621C1">
            <w:pPr>
              <w:spacing w:after="0" w:line="276" w:lineRule="auto"/>
              <w:jc w:val="center"/>
              <w:rPr>
                <w:rFonts w:ascii="Times New Roman" w:hAnsi="Times New Roman" w:cs="Times New Roman"/>
                <w:sz w:val="24"/>
                <w:szCs w:val="24"/>
              </w:rPr>
            </w:pPr>
            <w:r w:rsidRPr="00AF0B1F">
              <w:rPr>
                <w:rFonts w:ascii="Times New Roman" w:hAnsi="Times New Roman" w:cs="Times New Roman"/>
                <w:sz w:val="24"/>
                <w:szCs w:val="24"/>
              </w:rPr>
              <w:t>28</w:t>
            </w:r>
          </w:p>
        </w:tc>
        <w:tc>
          <w:tcPr>
            <w:tcW w:w="710" w:type="pct"/>
            <w:tcBorders>
              <w:top w:val="single" w:sz="4" w:space="0" w:color="000000"/>
              <w:left w:val="single" w:sz="4" w:space="0" w:color="000000"/>
              <w:bottom w:val="single" w:sz="4" w:space="0" w:color="000000"/>
              <w:right w:val="single" w:sz="4" w:space="0" w:color="000000"/>
            </w:tcBorders>
            <w:vAlign w:val="center"/>
          </w:tcPr>
          <w:p w14:paraId="02AF5C4D" w14:textId="77777777" w:rsidR="00EC7CAB" w:rsidRPr="00AF0B1F" w:rsidRDefault="00EC7CAB" w:rsidP="00E621C1">
            <w:pPr>
              <w:spacing w:after="0" w:line="276" w:lineRule="auto"/>
              <w:jc w:val="center"/>
              <w:rPr>
                <w:rFonts w:ascii="Times New Roman" w:hAnsi="Times New Roman" w:cs="Times New Roman"/>
                <w:sz w:val="24"/>
                <w:szCs w:val="24"/>
              </w:rPr>
            </w:pPr>
            <w:r w:rsidRPr="00AF0B1F">
              <w:rPr>
                <w:rFonts w:ascii="Times New Roman" w:hAnsi="Times New Roman" w:cs="Times New Roman"/>
                <w:sz w:val="24"/>
                <w:szCs w:val="24"/>
              </w:rPr>
              <w:t>42</w:t>
            </w:r>
          </w:p>
        </w:tc>
        <w:tc>
          <w:tcPr>
            <w:tcW w:w="650" w:type="pct"/>
            <w:tcBorders>
              <w:top w:val="single" w:sz="4" w:space="0" w:color="000000"/>
              <w:left w:val="single" w:sz="4" w:space="0" w:color="000000"/>
              <w:bottom w:val="single" w:sz="4" w:space="0" w:color="000000"/>
              <w:right w:val="single" w:sz="4" w:space="0" w:color="auto"/>
            </w:tcBorders>
            <w:vAlign w:val="center"/>
          </w:tcPr>
          <w:p w14:paraId="1C74BAC2" w14:textId="77777777" w:rsidR="00EC7CAB" w:rsidRPr="00AF0B1F" w:rsidRDefault="00EC7CAB" w:rsidP="00E621C1">
            <w:pPr>
              <w:spacing w:after="0" w:line="276" w:lineRule="auto"/>
              <w:jc w:val="center"/>
              <w:rPr>
                <w:rFonts w:ascii="Times New Roman" w:hAnsi="Times New Roman" w:cs="Times New Roman"/>
                <w:sz w:val="24"/>
                <w:szCs w:val="24"/>
              </w:rPr>
            </w:pPr>
            <w:r w:rsidRPr="00AF0B1F">
              <w:rPr>
                <w:rFonts w:ascii="Times New Roman" w:hAnsi="Times New Roman" w:cs="Times New Roman"/>
                <w:sz w:val="24"/>
                <w:szCs w:val="24"/>
              </w:rPr>
              <w:t>37</w:t>
            </w:r>
          </w:p>
        </w:tc>
      </w:tr>
      <w:tr w:rsidR="00AF0B1F" w:rsidRPr="00AF0B1F" w14:paraId="68AC76C2" w14:textId="77777777" w:rsidTr="00B275AF">
        <w:trPr>
          <w:trHeight w:val="558"/>
        </w:trPr>
        <w:tc>
          <w:tcPr>
            <w:tcW w:w="2219" w:type="pct"/>
            <w:tcBorders>
              <w:top w:val="single" w:sz="4" w:space="0" w:color="000000"/>
              <w:left w:val="single" w:sz="4" w:space="0" w:color="000000"/>
              <w:bottom w:val="single" w:sz="4" w:space="0" w:color="000000"/>
              <w:right w:val="single" w:sz="4" w:space="0" w:color="000000"/>
            </w:tcBorders>
            <w:vAlign w:val="center"/>
          </w:tcPr>
          <w:p w14:paraId="7BDE22E9" w14:textId="77777777" w:rsidR="00EC7CAB" w:rsidRPr="00AF0B1F" w:rsidRDefault="00EC7CAB" w:rsidP="00E621C1">
            <w:pPr>
              <w:spacing w:after="0" w:line="276" w:lineRule="auto"/>
              <w:rPr>
                <w:rFonts w:ascii="Times New Roman" w:hAnsi="Times New Roman" w:cs="Times New Roman"/>
                <w:sz w:val="24"/>
                <w:szCs w:val="24"/>
              </w:rPr>
            </w:pPr>
            <w:r w:rsidRPr="00AF0B1F">
              <w:rPr>
                <w:rFonts w:ascii="Times New Roman" w:hAnsi="Times New Roman" w:cs="Times New Roman"/>
                <w:sz w:val="24"/>
                <w:szCs w:val="24"/>
              </w:rPr>
              <w:t>Ustalenie alimentacji</w:t>
            </w:r>
          </w:p>
        </w:tc>
        <w:tc>
          <w:tcPr>
            <w:tcW w:w="632" w:type="pct"/>
            <w:tcBorders>
              <w:top w:val="single" w:sz="4" w:space="0" w:color="000000"/>
              <w:left w:val="single" w:sz="4" w:space="0" w:color="000000"/>
              <w:bottom w:val="single" w:sz="4" w:space="0" w:color="000000"/>
              <w:right w:val="single" w:sz="4" w:space="0" w:color="000000"/>
            </w:tcBorders>
            <w:vAlign w:val="center"/>
          </w:tcPr>
          <w:p w14:paraId="13EE39FC" w14:textId="77777777" w:rsidR="00EC7CAB" w:rsidRPr="00AF0B1F" w:rsidRDefault="00EC7CAB" w:rsidP="00E621C1">
            <w:pPr>
              <w:spacing w:after="0" w:line="276" w:lineRule="auto"/>
              <w:jc w:val="center"/>
              <w:rPr>
                <w:rFonts w:ascii="Times New Roman" w:hAnsi="Times New Roman" w:cs="Times New Roman"/>
                <w:sz w:val="24"/>
                <w:szCs w:val="24"/>
              </w:rPr>
            </w:pPr>
            <w:r w:rsidRPr="00AF0B1F">
              <w:rPr>
                <w:rFonts w:ascii="Times New Roman" w:hAnsi="Times New Roman" w:cs="Times New Roman"/>
                <w:sz w:val="24"/>
                <w:szCs w:val="24"/>
              </w:rPr>
              <w:t>27</w:t>
            </w:r>
          </w:p>
        </w:tc>
        <w:tc>
          <w:tcPr>
            <w:tcW w:w="789" w:type="pct"/>
            <w:tcBorders>
              <w:top w:val="single" w:sz="4" w:space="0" w:color="000000"/>
              <w:left w:val="single" w:sz="4" w:space="0" w:color="000000"/>
              <w:bottom w:val="single" w:sz="4" w:space="0" w:color="000000"/>
              <w:right w:val="single" w:sz="4" w:space="0" w:color="000000"/>
            </w:tcBorders>
            <w:vAlign w:val="center"/>
          </w:tcPr>
          <w:p w14:paraId="35333D68" w14:textId="77777777" w:rsidR="00EC7CAB" w:rsidRPr="00AF0B1F" w:rsidRDefault="00EC7CAB" w:rsidP="00E621C1">
            <w:pPr>
              <w:spacing w:after="0" w:line="276" w:lineRule="auto"/>
              <w:jc w:val="center"/>
              <w:rPr>
                <w:rFonts w:ascii="Times New Roman" w:hAnsi="Times New Roman" w:cs="Times New Roman"/>
                <w:sz w:val="24"/>
                <w:szCs w:val="24"/>
              </w:rPr>
            </w:pPr>
            <w:r w:rsidRPr="00AF0B1F">
              <w:rPr>
                <w:rFonts w:ascii="Times New Roman" w:hAnsi="Times New Roman" w:cs="Times New Roman"/>
                <w:sz w:val="24"/>
                <w:szCs w:val="24"/>
              </w:rPr>
              <w:t>21</w:t>
            </w:r>
          </w:p>
        </w:tc>
        <w:tc>
          <w:tcPr>
            <w:tcW w:w="710" w:type="pct"/>
            <w:tcBorders>
              <w:top w:val="single" w:sz="4" w:space="0" w:color="000000"/>
              <w:left w:val="single" w:sz="4" w:space="0" w:color="000000"/>
              <w:bottom w:val="single" w:sz="4" w:space="0" w:color="000000"/>
              <w:right w:val="single" w:sz="4" w:space="0" w:color="000000"/>
            </w:tcBorders>
            <w:vAlign w:val="center"/>
          </w:tcPr>
          <w:p w14:paraId="09C795DA" w14:textId="77777777" w:rsidR="00EC7CAB" w:rsidRPr="00AF0B1F" w:rsidRDefault="00EC7CAB" w:rsidP="00E621C1">
            <w:pPr>
              <w:spacing w:after="0" w:line="276" w:lineRule="auto"/>
              <w:jc w:val="center"/>
              <w:rPr>
                <w:rFonts w:ascii="Times New Roman" w:hAnsi="Times New Roman" w:cs="Times New Roman"/>
                <w:sz w:val="24"/>
                <w:szCs w:val="24"/>
              </w:rPr>
            </w:pPr>
            <w:r w:rsidRPr="00AF0B1F">
              <w:rPr>
                <w:rFonts w:ascii="Times New Roman" w:hAnsi="Times New Roman" w:cs="Times New Roman"/>
                <w:sz w:val="24"/>
                <w:szCs w:val="24"/>
              </w:rPr>
              <w:t>17</w:t>
            </w:r>
          </w:p>
        </w:tc>
        <w:tc>
          <w:tcPr>
            <w:tcW w:w="650" w:type="pct"/>
            <w:tcBorders>
              <w:top w:val="single" w:sz="4" w:space="0" w:color="000000"/>
              <w:left w:val="single" w:sz="4" w:space="0" w:color="000000"/>
              <w:bottom w:val="single" w:sz="4" w:space="0" w:color="000000"/>
              <w:right w:val="single" w:sz="4" w:space="0" w:color="auto"/>
            </w:tcBorders>
            <w:vAlign w:val="center"/>
          </w:tcPr>
          <w:p w14:paraId="48CC8238" w14:textId="77777777" w:rsidR="00EC7CAB" w:rsidRPr="00AF0B1F" w:rsidRDefault="00EC7CAB" w:rsidP="00E621C1">
            <w:pPr>
              <w:spacing w:after="0" w:line="276" w:lineRule="auto"/>
              <w:jc w:val="center"/>
              <w:rPr>
                <w:rFonts w:ascii="Times New Roman" w:hAnsi="Times New Roman" w:cs="Times New Roman"/>
                <w:sz w:val="24"/>
                <w:szCs w:val="24"/>
              </w:rPr>
            </w:pPr>
            <w:r w:rsidRPr="00AF0B1F">
              <w:rPr>
                <w:rFonts w:ascii="Times New Roman" w:hAnsi="Times New Roman" w:cs="Times New Roman"/>
                <w:sz w:val="24"/>
                <w:szCs w:val="24"/>
              </w:rPr>
              <w:t>24</w:t>
            </w:r>
          </w:p>
        </w:tc>
      </w:tr>
      <w:tr w:rsidR="00AF0B1F" w:rsidRPr="00AF0B1F" w14:paraId="4831B1E7" w14:textId="77777777" w:rsidTr="00B275AF">
        <w:trPr>
          <w:trHeight w:val="540"/>
        </w:trPr>
        <w:tc>
          <w:tcPr>
            <w:tcW w:w="2219" w:type="pct"/>
            <w:tcBorders>
              <w:top w:val="single" w:sz="4" w:space="0" w:color="000000"/>
              <w:left w:val="single" w:sz="4" w:space="0" w:color="000000"/>
              <w:bottom w:val="single" w:sz="4" w:space="0" w:color="000000"/>
              <w:right w:val="single" w:sz="4" w:space="0" w:color="000000"/>
            </w:tcBorders>
            <w:vAlign w:val="center"/>
          </w:tcPr>
          <w:p w14:paraId="3B54D734" w14:textId="77777777" w:rsidR="00EC7CAB" w:rsidRPr="00AF0B1F" w:rsidRDefault="00EC7CAB" w:rsidP="00E621C1">
            <w:pPr>
              <w:spacing w:after="0" w:line="276" w:lineRule="auto"/>
              <w:rPr>
                <w:rFonts w:ascii="Times New Roman" w:hAnsi="Times New Roman" w:cs="Times New Roman"/>
                <w:sz w:val="24"/>
                <w:szCs w:val="24"/>
              </w:rPr>
            </w:pPr>
            <w:r w:rsidRPr="00AF0B1F">
              <w:rPr>
                <w:rFonts w:ascii="Times New Roman" w:hAnsi="Times New Roman" w:cs="Times New Roman"/>
                <w:sz w:val="24"/>
                <w:szCs w:val="24"/>
              </w:rPr>
              <w:t>Uzależnienie od alkoholu i innych środków odurzających</w:t>
            </w:r>
          </w:p>
        </w:tc>
        <w:tc>
          <w:tcPr>
            <w:tcW w:w="632" w:type="pct"/>
            <w:tcBorders>
              <w:top w:val="single" w:sz="4" w:space="0" w:color="000000"/>
              <w:left w:val="single" w:sz="4" w:space="0" w:color="000000"/>
              <w:bottom w:val="single" w:sz="4" w:space="0" w:color="000000"/>
              <w:right w:val="single" w:sz="4" w:space="0" w:color="000000"/>
            </w:tcBorders>
            <w:vAlign w:val="center"/>
          </w:tcPr>
          <w:p w14:paraId="40D0C0DB" w14:textId="77777777" w:rsidR="00EC7CAB" w:rsidRPr="00AF0B1F" w:rsidRDefault="00EC7CAB" w:rsidP="00E621C1">
            <w:pPr>
              <w:spacing w:after="0" w:line="276" w:lineRule="auto"/>
              <w:jc w:val="center"/>
              <w:rPr>
                <w:rFonts w:ascii="Times New Roman" w:hAnsi="Times New Roman" w:cs="Times New Roman"/>
                <w:sz w:val="24"/>
                <w:szCs w:val="24"/>
              </w:rPr>
            </w:pPr>
            <w:r w:rsidRPr="00AF0B1F">
              <w:rPr>
                <w:rFonts w:ascii="Times New Roman" w:hAnsi="Times New Roman" w:cs="Times New Roman"/>
                <w:sz w:val="24"/>
                <w:szCs w:val="24"/>
              </w:rPr>
              <w:t>105</w:t>
            </w:r>
          </w:p>
        </w:tc>
        <w:tc>
          <w:tcPr>
            <w:tcW w:w="789" w:type="pct"/>
            <w:tcBorders>
              <w:top w:val="single" w:sz="4" w:space="0" w:color="000000"/>
              <w:left w:val="single" w:sz="4" w:space="0" w:color="000000"/>
              <w:bottom w:val="single" w:sz="4" w:space="0" w:color="000000"/>
              <w:right w:val="single" w:sz="4" w:space="0" w:color="000000"/>
            </w:tcBorders>
            <w:vAlign w:val="center"/>
          </w:tcPr>
          <w:p w14:paraId="238358AB" w14:textId="77777777" w:rsidR="00EC7CAB" w:rsidRPr="00AF0B1F" w:rsidRDefault="00EC7CAB" w:rsidP="00E621C1">
            <w:pPr>
              <w:spacing w:after="0" w:line="276" w:lineRule="auto"/>
              <w:jc w:val="center"/>
              <w:rPr>
                <w:rFonts w:ascii="Times New Roman" w:hAnsi="Times New Roman" w:cs="Times New Roman"/>
                <w:sz w:val="24"/>
                <w:szCs w:val="24"/>
              </w:rPr>
            </w:pPr>
            <w:r w:rsidRPr="00AF0B1F">
              <w:rPr>
                <w:rFonts w:ascii="Times New Roman" w:hAnsi="Times New Roman" w:cs="Times New Roman"/>
                <w:sz w:val="24"/>
                <w:szCs w:val="24"/>
              </w:rPr>
              <w:t>12</w:t>
            </w:r>
          </w:p>
        </w:tc>
        <w:tc>
          <w:tcPr>
            <w:tcW w:w="710" w:type="pct"/>
            <w:tcBorders>
              <w:top w:val="single" w:sz="4" w:space="0" w:color="000000"/>
              <w:left w:val="single" w:sz="4" w:space="0" w:color="000000"/>
              <w:bottom w:val="single" w:sz="4" w:space="0" w:color="000000"/>
              <w:right w:val="single" w:sz="4" w:space="0" w:color="000000"/>
            </w:tcBorders>
            <w:vAlign w:val="center"/>
          </w:tcPr>
          <w:p w14:paraId="00ED5A10" w14:textId="77777777" w:rsidR="00EC7CAB" w:rsidRPr="00AF0B1F" w:rsidRDefault="00EC7CAB" w:rsidP="00E621C1">
            <w:pPr>
              <w:spacing w:after="0" w:line="276" w:lineRule="auto"/>
              <w:jc w:val="center"/>
              <w:rPr>
                <w:rFonts w:ascii="Times New Roman" w:hAnsi="Times New Roman" w:cs="Times New Roman"/>
                <w:sz w:val="24"/>
                <w:szCs w:val="24"/>
              </w:rPr>
            </w:pPr>
            <w:r w:rsidRPr="00AF0B1F">
              <w:rPr>
                <w:rFonts w:ascii="Times New Roman" w:hAnsi="Times New Roman" w:cs="Times New Roman"/>
                <w:sz w:val="24"/>
                <w:szCs w:val="24"/>
              </w:rPr>
              <w:t>71</w:t>
            </w:r>
          </w:p>
        </w:tc>
        <w:tc>
          <w:tcPr>
            <w:tcW w:w="650" w:type="pct"/>
            <w:tcBorders>
              <w:top w:val="single" w:sz="4" w:space="0" w:color="000000"/>
              <w:left w:val="single" w:sz="4" w:space="0" w:color="000000"/>
              <w:bottom w:val="single" w:sz="4" w:space="0" w:color="000000"/>
              <w:right w:val="single" w:sz="4" w:space="0" w:color="auto"/>
            </w:tcBorders>
            <w:vAlign w:val="center"/>
          </w:tcPr>
          <w:p w14:paraId="2CA4C54C" w14:textId="77777777" w:rsidR="00EC7CAB" w:rsidRPr="00AF0B1F" w:rsidRDefault="00EC7CAB" w:rsidP="00E621C1">
            <w:pPr>
              <w:spacing w:after="0" w:line="276" w:lineRule="auto"/>
              <w:jc w:val="center"/>
              <w:rPr>
                <w:rFonts w:ascii="Times New Roman" w:hAnsi="Times New Roman" w:cs="Times New Roman"/>
                <w:sz w:val="24"/>
                <w:szCs w:val="24"/>
              </w:rPr>
            </w:pPr>
            <w:r w:rsidRPr="00AF0B1F">
              <w:rPr>
                <w:rFonts w:ascii="Times New Roman" w:hAnsi="Times New Roman" w:cs="Times New Roman"/>
                <w:sz w:val="24"/>
                <w:szCs w:val="24"/>
              </w:rPr>
              <w:t>68</w:t>
            </w:r>
          </w:p>
        </w:tc>
      </w:tr>
      <w:tr w:rsidR="00AF0B1F" w:rsidRPr="00AF0B1F" w14:paraId="43357A4A" w14:textId="77777777" w:rsidTr="00B275AF">
        <w:trPr>
          <w:trHeight w:val="270"/>
        </w:trPr>
        <w:tc>
          <w:tcPr>
            <w:tcW w:w="2219" w:type="pct"/>
            <w:tcBorders>
              <w:top w:val="single" w:sz="4" w:space="0" w:color="000000"/>
              <w:left w:val="single" w:sz="4" w:space="0" w:color="000000"/>
              <w:bottom w:val="single" w:sz="4" w:space="0" w:color="000000"/>
              <w:right w:val="single" w:sz="4" w:space="0" w:color="000000"/>
            </w:tcBorders>
            <w:vAlign w:val="center"/>
          </w:tcPr>
          <w:p w14:paraId="3582C03A" w14:textId="77777777" w:rsidR="00EC7CAB" w:rsidRPr="00AF0B1F" w:rsidRDefault="00EC7CAB" w:rsidP="00E621C1">
            <w:pPr>
              <w:spacing w:after="0" w:line="276" w:lineRule="auto"/>
              <w:rPr>
                <w:rFonts w:ascii="Times New Roman" w:hAnsi="Times New Roman" w:cs="Times New Roman"/>
                <w:sz w:val="24"/>
                <w:szCs w:val="24"/>
              </w:rPr>
            </w:pPr>
            <w:r w:rsidRPr="00AF0B1F">
              <w:rPr>
                <w:rFonts w:ascii="Times New Roman" w:hAnsi="Times New Roman" w:cs="Times New Roman"/>
                <w:sz w:val="24"/>
                <w:szCs w:val="24"/>
              </w:rPr>
              <w:t>Problemy psychiczne</w:t>
            </w:r>
          </w:p>
        </w:tc>
        <w:tc>
          <w:tcPr>
            <w:tcW w:w="632" w:type="pct"/>
            <w:tcBorders>
              <w:top w:val="single" w:sz="4" w:space="0" w:color="000000"/>
              <w:left w:val="single" w:sz="4" w:space="0" w:color="000000"/>
              <w:bottom w:val="single" w:sz="4" w:space="0" w:color="000000"/>
              <w:right w:val="single" w:sz="4" w:space="0" w:color="000000"/>
            </w:tcBorders>
            <w:vAlign w:val="center"/>
          </w:tcPr>
          <w:p w14:paraId="74153002" w14:textId="77777777" w:rsidR="00EC7CAB" w:rsidRPr="00AF0B1F" w:rsidRDefault="00EC7CAB" w:rsidP="00E621C1">
            <w:pPr>
              <w:spacing w:after="0" w:line="276" w:lineRule="auto"/>
              <w:jc w:val="center"/>
              <w:rPr>
                <w:rFonts w:ascii="Times New Roman" w:hAnsi="Times New Roman" w:cs="Times New Roman"/>
                <w:sz w:val="24"/>
                <w:szCs w:val="24"/>
              </w:rPr>
            </w:pPr>
            <w:r w:rsidRPr="00AF0B1F">
              <w:rPr>
                <w:rFonts w:ascii="Times New Roman" w:hAnsi="Times New Roman" w:cs="Times New Roman"/>
                <w:sz w:val="24"/>
                <w:szCs w:val="24"/>
              </w:rPr>
              <w:t>39</w:t>
            </w:r>
          </w:p>
        </w:tc>
        <w:tc>
          <w:tcPr>
            <w:tcW w:w="789" w:type="pct"/>
            <w:tcBorders>
              <w:top w:val="single" w:sz="4" w:space="0" w:color="000000"/>
              <w:left w:val="single" w:sz="4" w:space="0" w:color="000000"/>
              <w:bottom w:val="single" w:sz="4" w:space="0" w:color="000000"/>
              <w:right w:val="single" w:sz="4" w:space="0" w:color="000000"/>
            </w:tcBorders>
            <w:vAlign w:val="center"/>
          </w:tcPr>
          <w:p w14:paraId="6BDFACBE" w14:textId="77777777" w:rsidR="00EC7CAB" w:rsidRPr="00AF0B1F" w:rsidRDefault="00EC7CAB" w:rsidP="00E621C1">
            <w:pPr>
              <w:spacing w:after="0" w:line="276" w:lineRule="auto"/>
              <w:jc w:val="center"/>
              <w:rPr>
                <w:rFonts w:ascii="Times New Roman" w:hAnsi="Times New Roman" w:cs="Times New Roman"/>
                <w:sz w:val="24"/>
                <w:szCs w:val="24"/>
              </w:rPr>
            </w:pPr>
            <w:r w:rsidRPr="00AF0B1F">
              <w:rPr>
                <w:rFonts w:ascii="Times New Roman" w:hAnsi="Times New Roman" w:cs="Times New Roman"/>
                <w:sz w:val="24"/>
                <w:szCs w:val="24"/>
              </w:rPr>
              <w:t>142</w:t>
            </w:r>
          </w:p>
        </w:tc>
        <w:tc>
          <w:tcPr>
            <w:tcW w:w="710" w:type="pct"/>
            <w:tcBorders>
              <w:top w:val="single" w:sz="4" w:space="0" w:color="000000"/>
              <w:left w:val="single" w:sz="4" w:space="0" w:color="000000"/>
              <w:bottom w:val="single" w:sz="4" w:space="0" w:color="000000"/>
              <w:right w:val="single" w:sz="4" w:space="0" w:color="000000"/>
            </w:tcBorders>
            <w:vAlign w:val="center"/>
          </w:tcPr>
          <w:p w14:paraId="7EF2E423" w14:textId="77777777" w:rsidR="00EC7CAB" w:rsidRPr="00AF0B1F" w:rsidRDefault="00EC7CAB" w:rsidP="00E621C1">
            <w:pPr>
              <w:spacing w:after="0" w:line="276" w:lineRule="auto"/>
              <w:jc w:val="center"/>
              <w:rPr>
                <w:rFonts w:ascii="Times New Roman" w:hAnsi="Times New Roman" w:cs="Times New Roman"/>
                <w:sz w:val="24"/>
                <w:szCs w:val="24"/>
              </w:rPr>
            </w:pPr>
            <w:r w:rsidRPr="00AF0B1F">
              <w:rPr>
                <w:rFonts w:ascii="Times New Roman" w:hAnsi="Times New Roman" w:cs="Times New Roman"/>
                <w:sz w:val="24"/>
                <w:szCs w:val="24"/>
              </w:rPr>
              <w:t>179</w:t>
            </w:r>
          </w:p>
        </w:tc>
        <w:tc>
          <w:tcPr>
            <w:tcW w:w="650" w:type="pct"/>
            <w:tcBorders>
              <w:top w:val="single" w:sz="4" w:space="0" w:color="000000"/>
              <w:left w:val="single" w:sz="4" w:space="0" w:color="000000"/>
              <w:bottom w:val="single" w:sz="4" w:space="0" w:color="000000"/>
              <w:right w:val="single" w:sz="4" w:space="0" w:color="auto"/>
            </w:tcBorders>
            <w:vAlign w:val="center"/>
          </w:tcPr>
          <w:p w14:paraId="4727214E" w14:textId="77777777" w:rsidR="00EC7CAB" w:rsidRPr="00AF0B1F" w:rsidRDefault="00EC7CAB" w:rsidP="00E621C1">
            <w:pPr>
              <w:spacing w:after="0" w:line="276" w:lineRule="auto"/>
              <w:jc w:val="center"/>
              <w:rPr>
                <w:rFonts w:ascii="Times New Roman" w:hAnsi="Times New Roman" w:cs="Times New Roman"/>
                <w:sz w:val="24"/>
                <w:szCs w:val="24"/>
              </w:rPr>
            </w:pPr>
            <w:r w:rsidRPr="00AF0B1F">
              <w:rPr>
                <w:rFonts w:ascii="Times New Roman" w:hAnsi="Times New Roman" w:cs="Times New Roman"/>
                <w:sz w:val="24"/>
                <w:szCs w:val="24"/>
              </w:rPr>
              <w:t>131</w:t>
            </w:r>
          </w:p>
        </w:tc>
      </w:tr>
      <w:tr w:rsidR="00AF0B1F" w:rsidRPr="00AF0B1F" w14:paraId="219E0147" w14:textId="77777777" w:rsidTr="00B275AF">
        <w:trPr>
          <w:trHeight w:val="320"/>
        </w:trPr>
        <w:tc>
          <w:tcPr>
            <w:tcW w:w="2219" w:type="pct"/>
            <w:tcBorders>
              <w:top w:val="single" w:sz="4" w:space="0" w:color="000000"/>
              <w:left w:val="single" w:sz="4" w:space="0" w:color="000000"/>
              <w:bottom w:val="single" w:sz="4" w:space="0" w:color="000000"/>
              <w:right w:val="single" w:sz="4" w:space="0" w:color="000000"/>
            </w:tcBorders>
            <w:vAlign w:val="center"/>
          </w:tcPr>
          <w:p w14:paraId="75A13143" w14:textId="77777777" w:rsidR="00EC7CAB" w:rsidRPr="00AF0B1F" w:rsidRDefault="00EC7CAB" w:rsidP="00E621C1">
            <w:pPr>
              <w:spacing w:after="0" w:line="276" w:lineRule="auto"/>
              <w:rPr>
                <w:rFonts w:ascii="Times New Roman" w:hAnsi="Times New Roman" w:cs="Times New Roman"/>
                <w:sz w:val="24"/>
                <w:szCs w:val="24"/>
              </w:rPr>
            </w:pPr>
            <w:r w:rsidRPr="00AF0B1F">
              <w:rPr>
                <w:rFonts w:ascii="Times New Roman" w:hAnsi="Times New Roman" w:cs="Times New Roman"/>
                <w:sz w:val="24"/>
                <w:szCs w:val="24"/>
              </w:rPr>
              <w:t>Problemy finansowe, zadłużenia</w:t>
            </w:r>
          </w:p>
        </w:tc>
        <w:tc>
          <w:tcPr>
            <w:tcW w:w="632" w:type="pct"/>
            <w:tcBorders>
              <w:top w:val="single" w:sz="4" w:space="0" w:color="000000"/>
              <w:left w:val="single" w:sz="4" w:space="0" w:color="000000"/>
              <w:bottom w:val="single" w:sz="4" w:space="0" w:color="000000"/>
              <w:right w:val="single" w:sz="4" w:space="0" w:color="000000"/>
            </w:tcBorders>
            <w:vAlign w:val="center"/>
          </w:tcPr>
          <w:p w14:paraId="43EBC303" w14:textId="77777777" w:rsidR="00EC7CAB" w:rsidRPr="00AF0B1F" w:rsidRDefault="00EC7CAB" w:rsidP="00E621C1">
            <w:pPr>
              <w:spacing w:after="0" w:line="276" w:lineRule="auto"/>
              <w:jc w:val="center"/>
              <w:rPr>
                <w:rFonts w:ascii="Times New Roman" w:hAnsi="Times New Roman" w:cs="Times New Roman"/>
                <w:sz w:val="24"/>
                <w:szCs w:val="24"/>
              </w:rPr>
            </w:pPr>
            <w:r w:rsidRPr="00AF0B1F">
              <w:rPr>
                <w:rFonts w:ascii="Times New Roman" w:hAnsi="Times New Roman" w:cs="Times New Roman"/>
                <w:sz w:val="24"/>
                <w:szCs w:val="24"/>
              </w:rPr>
              <w:t>27</w:t>
            </w:r>
          </w:p>
        </w:tc>
        <w:tc>
          <w:tcPr>
            <w:tcW w:w="789" w:type="pct"/>
            <w:tcBorders>
              <w:top w:val="single" w:sz="4" w:space="0" w:color="000000"/>
              <w:left w:val="single" w:sz="4" w:space="0" w:color="000000"/>
              <w:bottom w:val="single" w:sz="4" w:space="0" w:color="000000"/>
              <w:right w:val="single" w:sz="4" w:space="0" w:color="000000"/>
            </w:tcBorders>
            <w:vAlign w:val="center"/>
          </w:tcPr>
          <w:p w14:paraId="46A524AE" w14:textId="77777777" w:rsidR="00EC7CAB" w:rsidRPr="00AF0B1F" w:rsidRDefault="00EC7CAB" w:rsidP="00E621C1">
            <w:pPr>
              <w:spacing w:after="0" w:line="276" w:lineRule="auto"/>
              <w:jc w:val="center"/>
              <w:rPr>
                <w:rFonts w:ascii="Times New Roman" w:hAnsi="Times New Roman" w:cs="Times New Roman"/>
                <w:sz w:val="24"/>
                <w:szCs w:val="24"/>
              </w:rPr>
            </w:pPr>
            <w:r w:rsidRPr="00AF0B1F">
              <w:rPr>
                <w:rFonts w:ascii="Times New Roman" w:hAnsi="Times New Roman" w:cs="Times New Roman"/>
                <w:sz w:val="24"/>
                <w:szCs w:val="24"/>
              </w:rPr>
              <w:t>25</w:t>
            </w:r>
          </w:p>
        </w:tc>
        <w:tc>
          <w:tcPr>
            <w:tcW w:w="710" w:type="pct"/>
            <w:tcBorders>
              <w:top w:val="single" w:sz="4" w:space="0" w:color="000000"/>
              <w:left w:val="single" w:sz="4" w:space="0" w:color="000000"/>
              <w:bottom w:val="single" w:sz="4" w:space="0" w:color="000000"/>
              <w:right w:val="single" w:sz="4" w:space="0" w:color="000000"/>
            </w:tcBorders>
            <w:vAlign w:val="center"/>
          </w:tcPr>
          <w:p w14:paraId="487CF1D7" w14:textId="77777777" w:rsidR="00EC7CAB" w:rsidRPr="00AF0B1F" w:rsidRDefault="00EC7CAB" w:rsidP="00E621C1">
            <w:pPr>
              <w:spacing w:after="0" w:line="276" w:lineRule="auto"/>
              <w:jc w:val="center"/>
              <w:rPr>
                <w:rFonts w:ascii="Times New Roman" w:hAnsi="Times New Roman" w:cs="Times New Roman"/>
                <w:sz w:val="24"/>
                <w:szCs w:val="24"/>
              </w:rPr>
            </w:pPr>
            <w:r w:rsidRPr="00AF0B1F">
              <w:rPr>
                <w:rFonts w:ascii="Times New Roman" w:hAnsi="Times New Roman" w:cs="Times New Roman"/>
                <w:sz w:val="24"/>
                <w:szCs w:val="24"/>
              </w:rPr>
              <w:t>23</w:t>
            </w:r>
          </w:p>
        </w:tc>
        <w:tc>
          <w:tcPr>
            <w:tcW w:w="650" w:type="pct"/>
            <w:tcBorders>
              <w:top w:val="single" w:sz="4" w:space="0" w:color="000000"/>
              <w:left w:val="single" w:sz="4" w:space="0" w:color="000000"/>
              <w:bottom w:val="single" w:sz="4" w:space="0" w:color="000000"/>
              <w:right w:val="single" w:sz="4" w:space="0" w:color="auto"/>
            </w:tcBorders>
            <w:vAlign w:val="center"/>
          </w:tcPr>
          <w:p w14:paraId="7C569BA5" w14:textId="77777777" w:rsidR="00EC7CAB" w:rsidRPr="00AF0B1F" w:rsidRDefault="00EC7CAB" w:rsidP="00E621C1">
            <w:pPr>
              <w:spacing w:after="0" w:line="276" w:lineRule="auto"/>
              <w:jc w:val="center"/>
              <w:rPr>
                <w:rFonts w:ascii="Times New Roman" w:hAnsi="Times New Roman" w:cs="Times New Roman"/>
                <w:sz w:val="24"/>
                <w:szCs w:val="24"/>
              </w:rPr>
            </w:pPr>
            <w:r w:rsidRPr="00AF0B1F">
              <w:rPr>
                <w:rFonts w:ascii="Times New Roman" w:hAnsi="Times New Roman" w:cs="Times New Roman"/>
                <w:sz w:val="24"/>
                <w:szCs w:val="24"/>
              </w:rPr>
              <w:t>19</w:t>
            </w:r>
          </w:p>
        </w:tc>
      </w:tr>
      <w:bookmarkEnd w:id="8"/>
      <w:tr w:rsidR="00AF0B1F" w:rsidRPr="00AF0B1F" w14:paraId="192D1D7B" w14:textId="77777777" w:rsidTr="00B275AF">
        <w:trPr>
          <w:trHeight w:val="320"/>
        </w:trPr>
        <w:tc>
          <w:tcPr>
            <w:tcW w:w="2219" w:type="pct"/>
            <w:tcBorders>
              <w:top w:val="single" w:sz="4" w:space="0" w:color="000000"/>
              <w:left w:val="single" w:sz="4" w:space="0" w:color="000000"/>
              <w:bottom w:val="single" w:sz="4" w:space="0" w:color="000000"/>
              <w:right w:val="single" w:sz="4" w:space="0" w:color="000000"/>
            </w:tcBorders>
            <w:vAlign w:val="center"/>
          </w:tcPr>
          <w:p w14:paraId="105B7A7F" w14:textId="069EA779" w:rsidR="00B275AF" w:rsidRPr="00AF0B1F" w:rsidRDefault="00B275AF" w:rsidP="00E621C1">
            <w:pPr>
              <w:spacing w:after="0" w:line="276" w:lineRule="auto"/>
              <w:rPr>
                <w:rFonts w:ascii="Times New Roman" w:hAnsi="Times New Roman" w:cs="Times New Roman"/>
                <w:sz w:val="24"/>
                <w:szCs w:val="24"/>
              </w:rPr>
            </w:pPr>
            <w:r w:rsidRPr="00AF0B1F">
              <w:rPr>
                <w:rFonts w:ascii="Times New Roman" w:hAnsi="Times New Roman" w:cs="Times New Roman"/>
                <w:sz w:val="24"/>
                <w:szCs w:val="24"/>
              </w:rPr>
              <w:t>Umieszczenie w domu pomocy społecznej</w:t>
            </w:r>
          </w:p>
        </w:tc>
        <w:tc>
          <w:tcPr>
            <w:tcW w:w="632" w:type="pct"/>
            <w:tcBorders>
              <w:top w:val="single" w:sz="4" w:space="0" w:color="000000"/>
              <w:left w:val="single" w:sz="4" w:space="0" w:color="000000"/>
              <w:bottom w:val="single" w:sz="4" w:space="0" w:color="000000"/>
              <w:right w:val="single" w:sz="4" w:space="0" w:color="000000"/>
            </w:tcBorders>
            <w:vAlign w:val="center"/>
          </w:tcPr>
          <w:p w14:paraId="20771748" w14:textId="77777777" w:rsidR="00B275AF" w:rsidRPr="00AF0B1F" w:rsidRDefault="00B275AF" w:rsidP="00E621C1">
            <w:pPr>
              <w:spacing w:after="0" w:line="276" w:lineRule="auto"/>
              <w:jc w:val="center"/>
              <w:rPr>
                <w:rFonts w:ascii="Times New Roman" w:hAnsi="Times New Roman" w:cs="Times New Roman"/>
                <w:sz w:val="24"/>
                <w:szCs w:val="24"/>
              </w:rPr>
            </w:pPr>
            <w:r w:rsidRPr="00AF0B1F">
              <w:rPr>
                <w:rFonts w:ascii="Times New Roman" w:hAnsi="Times New Roman" w:cs="Times New Roman"/>
                <w:sz w:val="24"/>
                <w:szCs w:val="24"/>
              </w:rPr>
              <w:t>27</w:t>
            </w:r>
          </w:p>
        </w:tc>
        <w:tc>
          <w:tcPr>
            <w:tcW w:w="789" w:type="pct"/>
            <w:tcBorders>
              <w:top w:val="single" w:sz="4" w:space="0" w:color="000000"/>
              <w:left w:val="single" w:sz="4" w:space="0" w:color="000000"/>
              <w:bottom w:val="single" w:sz="4" w:space="0" w:color="000000"/>
              <w:right w:val="single" w:sz="4" w:space="0" w:color="000000"/>
            </w:tcBorders>
            <w:vAlign w:val="center"/>
          </w:tcPr>
          <w:p w14:paraId="13C4E107" w14:textId="77777777" w:rsidR="00B275AF" w:rsidRPr="00AF0B1F" w:rsidRDefault="00B275AF" w:rsidP="00E621C1">
            <w:pPr>
              <w:spacing w:after="0" w:line="276" w:lineRule="auto"/>
              <w:jc w:val="center"/>
              <w:rPr>
                <w:rFonts w:ascii="Times New Roman" w:hAnsi="Times New Roman" w:cs="Times New Roman"/>
                <w:sz w:val="24"/>
                <w:szCs w:val="24"/>
              </w:rPr>
            </w:pPr>
            <w:r w:rsidRPr="00AF0B1F">
              <w:rPr>
                <w:rFonts w:ascii="Times New Roman" w:hAnsi="Times New Roman" w:cs="Times New Roman"/>
                <w:sz w:val="24"/>
                <w:szCs w:val="24"/>
              </w:rPr>
              <w:t>25</w:t>
            </w:r>
          </w:p>
        </w:tc>
        <w:tc>
          <w:tcPr>
            <w:tcW w:w="710" w:type="pct"/>
            <w:tcBorders>
              <w:top w:val="single" w:sz="4" w:space="0" w:color="000000"/>
              <w:left w:val="single" w:sz="4" w:space="0" w:color="000000"/>
              <w:bottom w:val="single" w:sz="4" w:space="0" w:color="000000"/>
              <w:right w:val="single" w:sz="4" w:space="0" w:color="000000"/>
            </w:tcBorders>
            <w:vAlign w:val="center"/>
          </w:tcPr>
          <w:p w14:paraId="02F9820B" w14:textId="77777777" w:rsidR="00B275AF" w:rsidRPr="00AF0B1F" w:rsidRDefault="00B275AF" w:rsidP="00E621C1">
            <w:pPr>
              <w:spacing w:after="0" w:line="276" w:lineRule="auto"/>
              <w:jc w:val="center"/>
              <w:rPr>
                <w:rFonts w:ascii="Times New Roman" w:hAnsi="Times New Roman" w:cs="Times New Roman"/>
                <w:sz w:val="24"/>
                <w:szCs w:val="24"/>
              </w:rPr>
            </w:pPr>
            <w:r w:rsidRPr="00AF0B1F">
              <w:rPr>
                <w:rFonts w:ascii="Times New Roman" w:hAnsi="Times New Roman" w:cs="Times New Roman"/>
                <w:sz w:val="24"/>
                <w:szCs w:val="24"/>
              </w:rPr>
              <w:t>23</w:t>
            </w:r>
          </w:p>
        </w:tc>
        <w:tc>
          <w:tcPr>
            <w:tcW w:w="650" w:type="pct"/>
            <w:tcBorders>
              <w:top w:val="single" w:sz="4" w:space="0" w:color="000000"/>
              <w:left w:val="single" w:sz="4" w:space="0" w:color="000000"/>
              <w:bottom w:val="single" w:sz="4" w:space="0" w:color="000000"/>
              <w:right w:val="single" w:sz="4" w:space="0" w:color="auto"/>
            </w:tcBorders>
            <w:vAlign w:val="center"/>
          </w:tcPr>
          <w:p w14:paraId="38FE91D3" w14:textId="77777777" w:rsidR="00B275AF" w:rsidRPr="00AF0B1F" w:rsidRDefault="00B275AF" w:rsidP="00E621C1">
            <w:pPr>
              <w:spacing w:after="0" w:line="276" w:lineRule="auto"/>
              <w:jc w:val="center"/>
              <w:rPr>
                <w:rFonts w:ascii="Times New Roman" w:hAnsi="Times New Roman" w:cs="Times New Roman"/>
                <w:sz w:val="24"/>
                <w:szCs w:val="24"/>
              </w:rPr>
            </w:pPr>
            <w:r w:rsidRPr="00AF0B1F">
              <w:rPr>
                <w:rFonts w:ascii="Times New Roman" w:hAnsi="Times New Roman" w:cs="Times New Roman"/>
                <w:sz w:val="24"/>
                <w:szCs w:val="24"/>
              </w:rPr>
              <w:t>19</w:t>
            </w:r>
          </w:p>
        </w:tc>
      </w:tr>
    </w:tbl>
    <w:p w14:paraId="7C250568" w14:textId="77777777" w:rsidR="00AF0B1F" w:rsidRPr="00AF0B1F" w:rsidRDefault="00AF0B1F" w:rsidP="00E621C1">
      <w:pPr>
        <w:spacing w:after="0" w:line="276" w:lineRule="auto"/>
        <w:jc w:val="both"/>
        <w:rPr>
          <w:rFonts w:ascii="Times New Roman" w:hAnsi="Times New Roman" w:cs="Times New Roman"/>
          <w:lang w:eastAsia="pl-PL"/>
        </w:rPr>
      </w:pPr>
      <w:r w:rsidRPr="00AF0B1F">
        <w:rPr>
          <w:rFonts w:ascii="Times New Roman" w:hAnsi="Times New Roman" w:cs="Times New Roman"/>
        </w:rPr>
        <w:t>Źródło: dane Działu Interwencji Kryzysowej</w:t>
      </w:r>
    </w:p>
    <w:p w14:paraId="781CB0AF" w14:textId="77777777" w:rsidR="00AF0B1F" w:rsidRPr="00AF0B1F" w:rsidRDefault="00AF0B1F" w:rsidP="00E621C1">
      <w:pPr>
        <w:spacing w:after="0" w:line="276" w:lineRule="auto"/>
        <w:ind w:firstLine="708"/>
        <w:jc w:val="both"/>
        <w:rPr>
          <w:rFonts w:ascii="Times New Roman" w:hAnsi="Times New Roman" w:cs="Times New Roman"/>
          <w:sz w:val="24"/>
          <w:szCs w:val="24"/>
        </w:rPr>
      </w:pPr>
    </w:p>
    <w:p w14:paraId="25C7F391" w14:textId="3106CA63" w:rsidR="00EC7CAB" w:rsidRPr="00AF0B1F" w:rsidRDefault="00EC7CAB" w:rsidP="00E621C1">
      <w:pPr>
        <w:spacing w:after="0" w:line="276" w:lineRule="auto"/>
        <w:ind w:firstLine="708"/>
        <w:jc w:val="both"/>
        <w:rPr>
          <w:rFonts w:ascii="Times New Roman" w:hAnsi="Times New Roman" w:cs="Times New Roman"/>
          <w:sz w:val="24"/>
          <w:szCs w:val="24"/>
        </w:rPr>
      </w:pPr>
      <w:r w:rsidRPr="00AF0B1F">
        <w:rPr>
          <w:rFonts w:ascii="Times New Roman" w:hAnsi="Times New Roman" w:cs="Times New Roman"/>
          <w:sz w:val="24"/>
          <w:szCs w:val="24"/>
        </w:rPr>
        <w:t>Miejski Ośrodek Pomocy Rodzinie w Krośnie realizuje systemowe zadania pomocy społecznej, prowadząc stałą pracę socjalną, pozwalającą niejednokrotnie na przeciwdziałanie zjawisku przemocy</w:t>
      </w:r>
      <w:r w:rsidR="00AF0B1F" w:rsidRPr="00AF0B1F">
        <w:rPr>
          <w:rFonts w:ascii="Times New Roman" w:hAnsi="Times New Roman" w:cs="Times New Roman"/>
          <w:sz w:val="24"/>
          <w:szCs w:val="24"/>
        </w:rPr>
        <w:t xml:space="preserve"> domowej</w:t>
      </w:r>
      <w:r w:rsidRPr="00AF0B1F">
        <w:rPr>
          <w:rFonts w:ascii="Times New Roman" w:hAnsi="Times New Roman" w:cs="Times New Roman"/>
          <w:sz w:val="24"/>
          <w:szCs w:val="24"/>
        </w:rPr>
        <w:t xml:space="preserve">. Realizuje także zadania z zakresu wspierania rodziny. Zadania te prowadzone są poprzez pracę z rodziną oraz pomoc w opiece i wychowaniu dzieci. W celu wspierania dzieci z rodzin przeżywających trudności, wynikających z  nadużywania alkoholu </w:t>
      </w:r>
      <w:r w:rsidRPr="00AF0B1F">
        <w:rPr>
          <w:rFonts w:ascii="Times New Roman" w:hAnsi="Times New Roman" w:cs="Times New Roman"/>
          <w:sz w:val="24"/>
          <w:szCs w:val="24"/>
        </w:rPr>
        <w:lastRenderedPageBreak/>
        <w:t xml:space="preserve">przez członków rodziny, co niejednokrotnie związane jest bezpośrednio ze stosowaniem przez nich przemocy - proponowana jest im opieka w  placówkach wsparcia dziennego. Działania </w:t>
      </w:r>
      <w:r w:rsidRPr="00AF0B1F">
        <w:rPr>
          <w:rFonts w:ascii="Times New Roman" w:hAnsi="Times New Roman" w:cs="Times New Roman"/>
          <w:sz w:val="24"/>
          <w:szCs w:val="24"/>
        </w:rPr>
        <w:br/>
        <w:t xml:space="preserve">z zakresu wspierania rodziny, w większości mają charakter zadań profilaktycznych </w:t>
      </w:r>
      <w:r w:rsidRPr="00AF0B1F">
        <w:rPr>
          <w:rFonts w:ascii="Times New Roman" w:hAnsi="Times New Roman" w:cs="Times New Roman"/>
          <w:sz w:val="24"/>
          <w:szCs w:val="24"/>
        </w:rPr>
        <w:br/>
        <w:t xml:space="preserve">i odgrywają ważną funkcję w realizowaniu wsparcia dla dzieci z rodzin dysfunkcyjnych, </w:t>
      </w:r>
      <w:r w:rsidR="006E6A40" w:rsidRPr="00AF0B1F">
        <w:rPr>
          <w:rFonts w:ascii="Times New Roman" w:hAnsi="Times New Roman" w:cs="Times New Roman"/>
          <w:sz w:val="24"/>
          <w:szCs w:val="24"/>
        </w:rPr>
        <w:br/>
      </w:r>
      <w:r w:rsidRPr="00AF0B1F">
        <w:rPr>
          <w:rFonts w:ascii="Times New Roman" w:hAnsi="Times New Roman" w:cs="Times New Roman"/>
          <w:sz w:val="24"/>
          <w:szCs w:val="24"/>
        </w:rPr>
        <w:t xml:space="preserve">w których przemoc </w:t>
      </w:r>
      <w:r w:rsidR="001417AA" w:rsidRPr="00AF0B1F">
        <w:rPr>
          <w:rFonts w:ascii="Times New Roman" w:hAnsi="Times New Roman" w:cs="Times New Roman"/>
          <w:sz w:val="24"/>
          <w:szCs w:val="24"/>
        </w:rPr>
        <w:t>domowa</w:t>
      </w:r>
      <w:r w:rsidRPr="00AF0B1F">
        <w:rPr>
          <w:rFonts w:ascii="Times New Roman" w:hAnsi="Times New Roman" w:cs="Times New Roman"/>
          <w:sz w:val="24"/>
          <w:szCs w:val="24"/>
        </w:rPr>
        <w:t xml:space="preserve"> pozbawia ich prawidłowych warunków wychowawczych, zadaje ból i cierpienie. W ramach pracy placówek wsparcia dziennego prowadzone są działania opiekuńcze, wychowawcze, edukacyjne, profilaktyczne, sportowe i kulturalne. Organizacja czasu dla dzieci z rodzin uwikłanych w problem z uzależnieniami, najczęściej asystujący przemocy domowej – jest warunkiem nie tylko zapewnienia im wsparcia, ale także </w:t>
      </w:r>
      <w:r w:rsidR="006E6A40" w:rsidRPr="00AF0B1F">
        <w:rPr>
          <w:rFonts w:ascii="Times New Roman" w:hAnsi="Times New Roman" w:cs="Times New Roman"/>
          <w:sz w:val="24"/>
          <w:szCs w:val="24"/>
        </w:rPr>
        <w:br/>
      </w:r>
      <w:r w:rsidRPr="00AF0B1F">
        <w:rPr>
          <w:rFonts w:ascii="Times New Roman" w:hAnsi="Times New Roman" w:cs="Times New Roman"/>
          <w:sz w:val="24"/>
          <w:szCs w:val="24"/>
        </w:rPr>
        <w:t>i bezpieczeństwa.</w:t>
      </w:r>
    </w:p>
    <w:p w14:paraId="02D7D5D3" w14:textId="0A2C5ADD" w:rsidR="00EC7CAB" w:rsidRPr="00AF0B1F" w:rsidRDefault="00EC7CAB" w:rsidP="00E621C1">
      <w:pPr>
        <w:spacing w:after="0" w:line="276" w:lineRule="auto"/>
        <w:ind w:firstLine="708"/>
        <w:jc w:val="both"/>
        <w:rPr>
          <w:rFonts w:ascii="Times New Roman" w:hAnsi="Times New Roman" w:cs="Times New Roman"/>
          <w:sz w:val="24"/>
          <w:szCs w:val="24"/>
        </w:rPr>
      </w:pPr>
      <w:r w:rsidRPr="00AF0B1F">
        <w:rPr>
          <w:rFonts w:ascii="Times New Roman" w:hAnsi="Times New Roman" w:cs="Times New Roman"/>
          <w:sz w:val="24"/>
          <w:szCs w:val="24"/>
        </w:rPr>
        <w:t>Zajęcia organizowane w placówce wsparcia dziennego „Ogródek Jordanowski” oraz świetlicach mieszczących się w poszczególnych dzielnicach Krosna cieszą się ogromnym zainteresowaniem zarówno dzieci</w:t>
      </w:r>
      <w:r w:rsidR="00D454B8">
        <w:rPr>
          <w:rFonts w:ascii="Times New Roman" w:hAnsi="Times New Roman" w:cs="Times New Roman"/>
          <w:sz w:val="24"/>
          <w:szCs w:val="24"/>
        </w:rPr>
        <w:t>,</w:t>
      </w:r>
      <w:r w:rsidRPr="00AF0B1F">
        <w:rPr>
          <w:rFonts w:ascii="Times New Roman" w:hAnsi="Times New Roman" w:cs="Times New Roman"/>
          <w:sz w:val="24"/>
          <w:szCs w:val="24"/>
        </w:rPr>
        <w:t xml:space="preserve"> jak i młodzieży i z zajęć tych korzysta rokrocznie </w:t>
      </w:r>
      <w:r w:rsidRPr="00BA3402">
        <w:rPr>
          <w:rFonts w:ascii="Times New Roman" w:hAnsi="Times New Roman" w:cs="Times New Roman"/>
          <w:sz w:val="24"/>
          <w:szCs w:val="24"/>
        </w:rPr>
        <w:t>ok</w:t>
      </w:r>
      <w:r w:rsidR="00D454B8" w:rsidRPr="00BA3402">
        <w:rPr>
          <w:rFonts w:ascii="Times New Roman" w:hAnsi="Times New Roman" w:cs="Times New Roman"/>
          <w:sz w:val="24"/>
          <w:szCs w:val="24"/>
        </w:rPr>
        <w:t>oło</w:t>
      </w:r>
      <w:r w:rsidRPr="00AF0B1F">
        <w:rPr>
          <w:rFonts w:ascii="Times New Roman" w:hAnsi="Times New Roman" w:cs="Times New Roman"/>
          <w:sz w:val="24"/>
          <w:szCs w:val="24"/>
        </w:rPr>
        <w:t xml:space="preserve"> 160 dzieci. Wychowawcy placówki prowadzą zajęcia profilaktyczne związane ze zjawiskiem </w:t>
      </w:r>
      <w:r w:rsidRPr="004117DD">
        <w:rPr>
          <w:rFonts w:ascii="Times New Roman" w:hAnsi="Times New Roman" w:cs="Times New Roman"/>
          <w:sz w:val="24"/>
          <w:szCs w:val="24"/>
        </w:rPr>
        <w:t>przemocy</w:t>
      </w:r>
      <w:r w:rsidR="00D454B8" w:rsidRPr="004117DD">
        <w:rPr>
          <w:rFonts w:ascii="Times New Roman" w:hAnsi="Times New Roman" w:cs="Times New Roman"/>
          <w:sz w:val="24"/>
          <w:szCs w:val="24"/>
        </w:rPr>
        <w:t xml:space="preserve"> domowej</w:t>
      </w:r>
      <w:r w:rsidRPr="004117DD">
        <w:rPr>
          <w:rFonts w:ascii="Times New Roman" w:hAnsi="Times New Roman" w:cs="Times New Roman"/>
          <w:sz w:val="24"/>
          <w:szCs w:val="24"/>
        </w:rPr>
        <w:t xml:space="preserve">, ucząc jak ją rozpoznawać, wskazując gdzie szukać pomocy, a przede wszystkim kreując dla dzieci </w:t>
      </w:r>
      <w:r w:rsidRPr="00AF0B1F">
        <w:rPr>
          <w:rFonts w:ascii="Times New Roman" w:hAnsi="Times New Roman" w:cs="Times New Roman"/>
          <w:sz w:val="24"/>
          <w:szCs w:val="24"/>
        </w:rPr>
        <w:t>„świat bez przemocy, pełen realizacji planów, zainteresowań, uzdolnień”.</w:t>
      </w:r>
    </w:p>
    <w:p w14:paraId="2D32B275" w14:textId="6F1CE0BF" w:rsidR="00EC7CAB" w:rsidRPr="00AF0B1F" w:rsidRDefault="00EC7CAB" w:rsidP="00E621C1">
      <w:pPr>
        <w:spacing w:after="0" w:line="276" w:lineRule="auto"/>
        <w:ind w:firstLine="708"/>
        <w:jc w:val="both"/>
        <w:rPr>
          <w:rFonts w:ascii="Times New Roman" w:hAnsi="Times New Roman" w:cs="Times New Roman"/>
          <w:sz w:val="24"/>
          <w:szCs w:val="24"/>
        </w:rPr>
      </w:pPr>
      <w:r w:rsidRPr="00AF0B1F">
        <w:rPr>
          <w:rFonts w:ascii="Times New Roman" w:hAnsi="Times New Roman" w:cs="Times New Roman"/>
          <w:sz w:val="24"/>
          <w:szCs w:val="24"/>
        </w:rPr>
        <w:t xml:space="preserve">Jednocześnie działając we współpracy i zgodnie z założeniami realizowanego </w:t>
      </w:r>
      <w:r w:rsidRPr="00AF0B1F">
        <w:rPr>
          <w:rFonts w:ascii="Times New Roman" w:hAnsi="Times New Roman" w:cs="Times New Roman"/>
          <w:sz w:val="24"/>
          <w:szCs w:val="24"/>
        </w:rPr>
        <w:br/>
        <w:t xml:space="preserve">w latach ubiegłych Miejskiego </w:t>
      </w:r>
      <w:r w:rsidR="00AF0B1F" w:rsidRPr="00AF0B1F">
        <w:rPr>
          <w:rFonts w:ascii="Times New Roman" w:hAnsi="Times New Roman" w:cs="Times New Roman"/>
          <w:sz w:val="24"/>
          <w:szCs w:val="24"/>
        </w:rPr>
        <w:t>p</w:t>
      </w:r>
      <w:r w:rsidRPr="00AF0B1F">
        <w:rPr>
          <w:rFonts w:ascii="Times New Roman" w:hAnsi="Times New Roman" w:cs="Times New Roman"/>
          <w:sz w:val="24"/>
          <w:szCs w:val="24"/>
        </w:rPr>
        <w:t xml:space="preserve">rogramu </w:t>
      </w:r>
      <w:r w:rsidR="00AF0B1F" w:rsidRPr="00AF0B1F">
        <w:rPr>
          <w:rFonts w:ascii="Times New Roman" w:hAnsi="Times New Roman" w:cs="Times New Roman"/>
          <w:sz w:val="24"/>
          <w:szCs w:val="24"/>
        </w:rPr>
        <w:t>p</w:t>
      </w:r>
      <w:r w:rsidRPr="00AF0B1F">
        <w:rPr>
          <w:rFonts w:ascii="Times New Roman" w:hAnsi="Times New Roman" w:cs="Times New Roman"/>
          <w:sz w:val="24"/>
          <w:szCs w:val="24"/>
        </w:rPr>
        <w:t xml:space="preserve">rzeciwdziałania </w:t>
      </w:r>
      <w:r w:rsidR="00AF0B1F" w:rsidRPr="00AF0B1F">
        <w:rPr>
          <w:rFonts w:ascii="Times New Roman" w:hAnsi="Times New Roman" w:cs="Times New Roman"/>
          <w:sz w:val="24"/>
          <w:szCs w:val="24"/>
        </w:rPr>
        <w:t>p</w:t>
      </w:r>
      <w:r w:rsidR="005A17B3" w:rsidRPr="00AF0B1F">
        <w:rPr>
          <w:rFonts w:ascii="Times New Roman" w:hAnsi="Times New Roman" w:cs="Times New Roman"/>
          <w:sz w:val="24"/>
          <w:szCs w:val="24"/>
        </w:rPr>
        <w:t>rzemocy domowej</w:t>
      </w:r>
      <w:r w:rsidRPr="00AF0B1F">
        <w:rPr>
          <w:rFonts w:ascii="Times New Roman" w:hAnsi="Times New Roman" w:cs="Times New Roman"/>
          <w:sz w:val="24"/>
          <w:szCs w:val="24"/>
        </w:rPr>
        <w:t xml:space="preserve"> </w:t>
      </w:r>
      <w:r w:rsidRPr="00AF0B1F">
        <w:rPr>
          <w:rFonts w:ascii="Times New Roman" w:hAnsi="Times New Roman" w:cs="Times New Roman"/>
          <w:sz w:val="24"/>
          <w:szCs w:val="24"/>
        </w:rPr>
        <w:br/>
        <w:t xml:space="preserve">i </w:t>
      </w:r>
      <w:r w:rsidR="00AF0B1F" w:rsidRPr="00AF0B1F">
        <w:rPr>
          <w:rFonts w:ascii="Times New Roman" w:hAnsi="Times New Roman" w:cs="Times New Roman"/>
          <w:sz w:val="24"/>
          <w:szCs w:val="24"/>
        </w:rPr>
        <w:t>o</w:t>
      </w:r>
      <w:r w:rsidRPr="00AF0B1F">
        <w:rPr>
          <w:rFonts w:ascii="Times New Roman" w:hAnsi="Times New Roman" w:cs="Times New Roman"/>
          <w:sz w:val="24"/>
          <w:szCs w:val="24"/>
        </w:rPr>
        <w:t xml:space="preserve">chrony </w:t>
      </w:r>
      <w:r w:rsidR="00AF0B1F" w:rsidRPr="00AF0B1F">
        <w:rPr>
          <w:rFonts w:ascii="Times New Roman" w:hAnsi="Times New Roman" w:cs="Times New Roman"/>
          <w:sz w:val="24"/>
          <w:szCs w:val="24"/>
        </w:rPr>
        <w:t>osób doznających p</w:t>
      </w:r>
      <w:r w:rsidR="005A17B3" w:rsidRPr="00AF0B1F">
        <w:rPr>
          <w:rFonts w:ascii="Times New Roman" w:hAnsi="Times New Roman" w:cs="Times New Roman"/>
          <w:sz w:val="24"/>
          <w:szCs w:val="24"/>
        </w:rPr>
        <w:t>rzemocy domowej</w:t>
      </w:r>
      <w:r w:rsidRPr="00AF0B1F">
        <w:rPr>
          <w:rFonts w:ascii="Times New Roman" w:hAnsi="Times New Roman" w:cs="Times New Roman"/>
          <w:sz w:val="24"/>
          <w:szCs w:val="24"/>
        </w:rPr>
        <w:t xml:space="preserve"> oraz Miejskiego Programu Profilaktyki </w:t>
      </w:r>
      <w:r w:rsidR="00AF0B1F" w:rsidRPr="00AF0B1F">
        <w:rPr>
          <w:rFonts w:ascii="Times New Roman" w:hAnsi="Times New Roman" w:cs="Times New Roman"/>
          <w:sz w:val="24"/>
          <w:szCs w:val="24"/>
        </w:rPr>
        <w:br/>
      </w:r>
      <w:r w:rsidRPr="00AF0B1F">
        <w:rPr>
          <w:rFonts w:ascii="Times New Roman" w:hAnsi="Times New Roman" w:cs="Times New Roman"/>
          <w:sz w:val="24"/>
          <w:szCs w:val="24"/>
        </w:rPr>
        <w:t xml:space="preserve">i Rozwiązywania Problemów Alkoholowych i Przeciwdziałania Narkomanii, a także Programu Wspierania Rodziny i Rozwoju Pieczy Zastępczej w Gminie Miasto Krosno dążymy do uświadomienia mieszkańców naszej Gminy o powadze problemu </w:t>
      </w:r>
      <w:r w:rsidR="00AF0B1F" w:rsidRPr="00AF0B1F">
        <w:rPr>
          <w:rFonts w:ascii="Times New Roman" w:hAnsi="Times New Roman" w:cs="Times New Roman"/>
          <w:sz w:val="24"/>
          <w:szCs w:val="24"/>
        </w:rPr>
        <w:t xml:space="preserve">zjawiska </w:t>
      </w:r>
      <w:r w:rsidRPr="00AF0B1F">
        <w:rPr>
          <w:rFonts w:ascii="Times New Roman" w:hAnsi="Times New Roman" w:cs="Times New Roman"/>
          <w:sz w:val="24"/>
          <w:szCs w:val="24"/>
        </w:rPr>
        <w:t xml:space="preserve">przemocy </w:t>
      </w:r>
      <w:r w:rsidR="004A6083" w:rsidRPr="004117DD">
        <w:rPr>
          <w:rFonts w:ascii="Times New Roman" w:hAnsi="Times New Roman" w:cs="Times New Roman"/>
          <w:sz w:val="24"/>
          <w:szCs w:val="24"/>
        </w:rPr>
        <w:t>domowej</w:t>
      </w:r>
      <w:r w:rsidR="00AF0B1F" w:rsidRPr="004A6083">
        <w:rPr>
          <w:rFonts w:ascii="Times New Roman" w:hAnsi="Times New Roman" w:cs="Times New Roman"/>
          <w:color w:val="EE0000"/>
          <w:sz w:val="24"/>
          <w:szCs w:val="24"/>
        </w:rPr>
        <w:br/>
      </w:r>
      <w:r w:rsidRPr="00AF0B1F">
        <w:rPr>
          <w:rFonts w:ascii="Times New Roman" w:hAnsi="Times New Roman" w:cs="Times New Roman"/>
          <w:sz w:val="24"/>
          <w:szCs w:val="24"/>
        </w:rPr>
        <w:t xml:space="preserve">i konieczności jej przeciwdziałania. </w:t>
      </w:r>
    </w:p>
    <w:p w14:paraId="0CF4EBD4" w14:textId="7253F22C" w:rsidR="00EC7CAB" w:rsidRPr="00AF0B1F" w:rsidRDefault="00EC7CAB" w:rsidP="00E621C1">
      <w:pPr>
        <w:spacing w:after="0" w:line="276" w:lineRule="auto"/>
        <w:ind w:firstLine="708"/>
        <w:jc w:val="both"/>
        <w:rPr>
          <w:rFonts w:ascii="Times New Roman" w:hAnsi="Times New Roman" w:cs="Times New Roman"/>
          <w:bCs/>
          <w:sz w:val="24"/>
          <w:szCs w:val="24"/>
          <w:lang w:eastAsia="pl-PL"/>
        </w:rPr>
      </w:pPr>
      <w:r w:rsidRPr="00AF0B1F">
        <w:rPr>
          <w:rFonts w:ascii="Times New Roman" w:hAnsi="Times New Roman" w:cs="Times New Roman"/>
          <w:bCs/>
          <w:sz w:val="24"/>
          <w:szCs w:val="24"/>
          <w:lang w:eastAsia="pl-PL"/>
        </w:rPr>
        <w:t xml:space="preserve">Należy wskazać, iż podejmując starania na rzecz zapobiegania i ograniczania zjawiska przemocy domowej nie ograniczamy się do działań na rzecz </w:t>
      </w:r>
      <w:r w:rsidRPr="00AF0B1F">
        <w:rPr>
          <w:rFonts w:ascii="Times New Roman" w:hAnsi="Times New Roman" w:cs="Times New Roman"/>
          <w:sz w:val="24"/>
          <w:szCs w:val="24"/>
        </w:rPr>
        <w:t xml:space="preserve"> osób doznających przemocy</w:t>
      </w:r>
      <w:r w:rsidR="004A6083">
        <w:rPr>
          <w:rFonts w:ascii="Times New Roman" w:hAnsi="Times New Roman" w:cs="Times New Roman"/>
          <w:sz w:val="24"/>
          <w:szCs w:val="24"/>
        </w:rPr>
        <w:t xml:space="preserve"> </w:t>
      </w:r>
      <w:r w:rsidR="004A6083" w:rsidRPr="004117DD">
        <w:rPr>
          <w:rFonts w:ascii="Times New Roman" w:hAnsi="Times New Roman" w:cs="Times New Roman"/>
          <w:sz w:val="24"/>
          <w:szCs w:val="24"/>
        </w:rPr>
        <w:t>domowej</w:t>
      </w:r>
      <w:r w:rsidRPr="004117DD">
        <w:rPr>
          <w:rFonts w:ascii="Times New Roman" w:hAnsi="Times New Roman" w:cs="Times New Roman"/>
          <w:sz w:val="24"/>
          <w:szCs w:val="24"/>
        </w:rPr>
        <w:t xml:space="preserve">. </w:t>
      </w:r>
      <w:r w:rsidRPr="004117DD">
        <w:rPr>
          <w:rFonts w:ascii="Times New Roman" w:hAnsi="Times New Roman" w:cs="Times New Roman"/>
          <w:bCs/>
          <w:sz w:val="24"/>
          <w:szCs w:val="24"/>
          <w:lang w:eastAsia="pl-PL"/>
        </w:rPr>
        <w:t xml:space="preserve">Podejmujemy także stałą pracę dotycząca zmiany funkcjonowania osób </w:t>
      </w:r>
      <w:r w:rsidR="00AF0B1F" w:rsidRPr="004117DD">
        <w:rPr>
          <w:rFonts w:ascii="Times New Roman" w:hAnsi="Times New Roman" w:cs="Times New Roman"/>
          <w:bCs/>
          <w:sz w:val="24"/>
          <w:szCs w:val="24"/>
          <w:lang w:eastAsia="pl-PL"/>
        </w:rPr>
        <w:t xml:space="preserve">stosujących  </w:t>
      </w:r>
      <w:r w:rsidR="00AF0B1F" w:rsidRPr="00AF0B1F">
        <w:rPr>
          <w:rFonts w:ascii="Times New Roman" w:hAnsi="Times New Roman" w:cs="Times New Roman"/>
          <w:bCs/>
          <w:sz w:val="24"/>
          <w:szCs w:val="24"/>
          <w:lang w:eastAsia="pl-PL"/>
        </w:rPr>
        <w:t>przemoc domową</w:t>
      </w:r>
      <w:r w:rsidRPr="00AF0B1F">
        <w:rPr>
          <w:rFonts w:ascii="Times New Roman" w:hAnsi="Times New Roman" w:cs="Times New Roman"/>
          <w:bCs/>
          <w:sz w:val="24"/>
          <w:szCs w:val="24"/>
          <w:lang w:eastAsia="pl-PL"/>
        </w:rPr>
        <w:t>,</w:t>
      </w:r>
      <w:r w:rsidRPr="00AF0B1F">
        <w:rPr>
          <w:rFonts w:ascii="Times New Roman" w:hAnsi="Times New Roman" w:cs="Times New Roman"/>
          <w:sz w:val="24"/>
          <w:szCs w:val="24"/>
        </w:rPr>
        <w:t xml:space="preserve"> ukierunkowaną na zdobycie umiejętności niestosowania przemocy, treningach nabywania umiejętności społecznych i asertywności oraz naukę korzystania ze wsparcia społecznego.</w:t>
      </w:r>
      <w:r w:rsidRPr="00AF0B1F">
        <w:rPr>
          <w:rFonts w:ascii="Times New Roman" w:hAnsi="Times New Roman" w:cs="Times New Roman"/>
          <w:bCs/>
          <w:sz w:val="24"/>
          <w:szCs w:val="24"/>
          <w:lang w:eastAsia="pl-PL"/>
        </w:rPr>
        <w:t xml:space="preserve"> Działania wobec osób stosujących przemoc </w:t>
      </w:r>
      <w:r w:rsidR="00AF0B1F" w:rsidRPr="00AF0B1F">
        <w:rPr>
          <w:rFonts w:ascii="Times New Roman" w:hAnsi="Times New Roman" w:cs="Times New Roman"/>
          <w:bCs/>
          <w:sz w:val="24"/>
          <w:szCs w:val="24"/>
          <w:lang w:eastAsia="pl-PL"/>
        </w:rPr>
        <w:t>domową</w:t>
      </w:r>
      <w:r w:rsidRPr="00AF0B1F">
        <w:rPr>
          <w:rFonts w:ascii="Times New Roman" w:hAnsi="Times New Roman" w:cs="Times New Roman"/>
          <w:bCs/>
          <w:sz w:val="24"/>
          <w:szCs w:val="24"/>
          <w:lang w:eastAsia="pl-PL"/>
        </w:rPr>
        <w:t xml:space="preserve"> polegają na bieżącym informowaniu osób podejrzanych o stosowanie przemocy </w:t>
      </w:r>
      <w:r w:rsidR="009626A4" w:rsidRPr="00AF0B1F">
        <w:rPr>
          <w:rFonts w:ascii="Times New Roman" w:hAnsi="Times New Roman" w:cs="Times New Roman"/>
          <w:bCs/>
          <w:sz w:val="24"/>
          <w:szCs w:val="24"/>
          <w:lang w:eastAsia="pl-PL"/>
        </w:rPr>
        <w:t>domowej</w:t>
      </w:r>
      <w:r w:rsidRPr="00AF0B1F">
        <w:rPr>
          <w:rFonts w:ascii="Times New Roman" w:hAnsi="Times New Roman" w:cs="Times New Roman"/>
          <w:bCs/>
          <w:sz w:val="24"/>
          <w:szCs w:val="24"/>
          <w:lang w:eastAsia="pl-PL"/>
        </w:rPr>
        <w:t xml:space="preserve">, </w:t>
      </w:r>
      <w:r w:rsidR="00A36369">
        <w:rPr>
          <w:rFonts w:ascii="Times New Roman" w:hAnsi="Times New Roman" w:cs="Times New Roman"/>
          <w:bCs/>
          <w:sz w:val="24"/>
          <w:szCs w:val="24"/>
          <w:lang w:eastAsia="pl-PL"/>
        </w:rPr>
        <w:br/>
      </w:r>
      <w:r w:rsidRPr="00AF0B1F">
        <w:rPr>
          <w:rFonts w:ascii="Times New Roman" w:hAnsi="Times New Roman" w:cs="Times New Roman"/>
          <w:bCs/>
          <w:sz w:val="24"/>
          <w:szCs w:val="24"/>
          <w:lang w:eastAsia="pl-PL"/>
        </w:rPr>
        <w:t xml:space="preserve">o konsekwencjach jej stosowania oraz motywowaniu do podejmowania działań zmierzających do zaprzestania stosowania przemocy. Bezpośrednią formą takich oddziaływań jest realizowanie Programu Korekcyjno-Edukacyjnego, o prowadzenie którego aplikujemy co rok. </w:t>
      </w:r>
    </w:p>
    <w:p w14:paraId="2B07ECC6" w14:textId="4F55BED5" w:rsidR="00EC7CAB" w:rsidRDefault="00EC7CAB" w:rsidP="00E621C1">
      <w:pPr>
        <w:spacing w:after="0" w:line="276" w:lineRule="auto"/>
        <w:jc w:val="both"/>
        <w:rPr>
          <w:rFonts w:ascii="Times New Roman" w:hAnsi="Times New Roman" w:cs="Times New Roman"/>
          <w:bCs/>
          <w:sz w:val="24"/>
          <w:szCs w:val="24"/>
          <w:lang w:eastAsia="pl-PL"/>
        </w:rPr>
      </w:pPr>
      <w:r w:rsidRPr="00AF0B1F">
        <w:rPr>
          <w:rFonts w:ascii="Times New Roman" w:hAnsi="Times New Roman" w:cs="Times New Roman"/>
          <w:bCs/>
          <w:sz w:val="24"/>
          <w:szCs w:val="24"/>
          <w:lang w:eastAsia="pl-PL"/>
        </w:rPr>
        <w:t xml:space="preserve">O złożonym charakterze działań pomocowych wobec sprawców przemocy domowej świadczą </w:t>
      </w:r>
      <w:r w:rsidR="00AF0B1F" w:rsidRPr="00AF0B1F">
        <w:rPr>
          <w:rFonts w:ascii="Times New Roman" w:hAnsi="Times New Roman" w:cs="Times New Roman"/>
          <w:bCs/>
          <w:sz w:val="24"/>
          <w:szCs w:val="24"/>
          <w:lang w:eastAsia="pl-PL"/>
        </w:rPr>
        <w:t xml:space="preserve">jednak </w:t>
      </w:r>
      <w:r w:rsidRPr="00AF0B1F">
        <w:rPr>
          <w:rFonts w:ascii="Times New Roman" w:hAnsi="Times New Roman" w:cs="Times New Roman"/>
          <w:bCs/>
          <w:sz w:val="24"/>
          <w:szCs w:val="24"/>
          <w:lang w:eastAsia="pl-PL"/>
        </w:rPr>
        <w:t xml:space="preserve">zebrane dane. </w:t>
      </w:r>
    </w:p>
    <w:p w14:paraId="5EFAF107" w14:textId="77777777" w:rsidR="00FF4E43" w:rsidRDefault="00FF4E43" w:rsidP="00E621C1">
      <w:pPr>
        <w:spacing w:after="0" w:line="276" w:lineRule="auto"/>
        <w:jc w:val="both"/>
        <w:rPr>
          <w:rFonts w:ascii="Times New Roman" w:hAnsi="Times New Roman" w:cs="Times New Roman"/>
          <w:bCs/>
          <w:sz w:val="24"/>
          <w:szCs w:val="24"/>
          <w:lang w:eastAsia="pl-PL"/>
        </w:rPr>
      </w:pPr>
    </w:p>
    <w:p w14:paraId="2617DE93" w14:textId="77777777" w:rsidR="00FF4E43" w:rsidRDefault="00FF4E43" w:rsidP="00E621C1">
      <w:pPr>
        <w:spacing w:after="0" w:line="276" w:lineRule="auto"/>
        <w:jc w:val="both"/>
        <w:rPr>
          <w:rFonts w:ascii="Times New Roman" w:hAnsi="Times New Roman" w:cs="Times New Roman"/>
          <w:bCs/>
          <w:sz w:val="24"/>
          <w:szCs w:val="24"/>
          <w:lang w:eastAsia="pl-PL"/>
        </w:rPr>
      </w:pPr>
    </w:p>
    <w:p w14:paraId="4D668BB9" w14:textId="77777777" w:rsidR="00FF4E43" w:rsidRDefault="00FF4E43" w:rsidP="00E621C1">
      <w:pPr>
        <w:spacing w:after="0" w:line="276" w:lineRule="auto"/>
        <w:jc w:val="both"/>
        <w:rPr>
          <w:rFonts w:ascii="Times New Roman" w:hAnsi="Times New Roman" w:cs="Times New Roman"/>
          <w:bCs/>
          <w:sz w:val="24"/>
          <w:szCs w:val="24"/>
          <w:lang w:eastAsia="pl-PL"/>
        </w:rPr>
      </w:pPr>
    </w:p>
    <w:p w14:paraId="2C503896" w14:textId="77777777" w:rsidR="00FF4E43" w:rsidRDefault="00FF4E43" w:rsidP="00E621C1">
      <w:pPr>
        <w:spacing w:after="0" w:line="276" w:lineRule="auto"/>
        <w:jc w:val="both"/>
        <w:rPr>
          <w:rFonts w:ascii="Times New Roman" w:hAnsi="Times New Roman" w:cs="Times New Roman"/>
          <w:bCs/>
          <w:sz w:val="24"/>
          <w:szCs w:val="24"/>
          <w:lang w:eastAsia="pl-PL"/>
        </w:rPr>
      </w:pPr>
    </w:p>
    <w:p w14:paraId="003F9BA0" w14:textId="77777777" w:rsidR="00FF4E43" w:rsidRDefault="00FF4E43" w:rsidP="00E621C1">
      <w:pPr>
        <w:spacing w:after="0" w:line="276" w:lineRule="auto"/>
        <w:jc w:val="both"/>
        <w:rPr>
          <w:rFonts w:ascii="Times New Roman" w:hAnsi="Times New Roman" w:cs="Times New Roman"/>
          <w:bCs/>
          <w:sz w:val="24"/>
          <w:szCs w:val="24"/>
          <w:lang w:eastAsia="pl-PL"/>
        </w:rPr>
      </w:pPr>
    </w:p>
    <w:p w14:paraId="367BA67F" w14:textId="77777777" w:rsidR="00FF4E43" w:rsidRDefault="00FF4E43" w:rsidP="00E621C1">
      <w:pPr>
        <w:spacing w:after="0" w:line="276" w:lineRule="auto"/>
        <w:jc w:val="both"/>
        <w:rPr>
          <w:rFonts w:ascii="Times New Roman" w:hAnsi="Times New Roman" w:cs="Times New Roman"/>
          <w:bCs/>
          <w:sz w:val="24"/>
          <w:szCs w:val="24"/>
          <w:lang w:eastAsia="pl-PL"/>
        </w:rPr>
      </w:pPr>
    </w:p>
    <w:p w14:paraId="1C885338" w14:textId="77777777" w:rsidR="00FF4E43" w:rsidRPr="00AF0B1F" w:rsidRDefault="00FF4E43" w:rsidP="00E621C1">
      <w:pPr>
        <w:spacing w:after="0" w:line="276" w:lineRule="auto"/>
        <w:jc w:val="both"/>
        <w:rPr>
          <w:rFonts w:ascii="Times New Roman" w:hAnsi="Times New Roman" w:cs="Times New Roman"/>
          <w:bCs/>
          <w:sz w:val="24"/>
          <w:szCs w:val="24"/>
          <w:lang w:eastAsia="pl-PL"/>
        </w:rPr>
      </w:pPr>
    </w:p>
    <w:p w14:paraId="6A1329B7" w14:textId="424D5B2C" w:rsidR="00EC7CAB" w:rsidRPr="00AF0B1F" w:rsidRDefault="00EC7CAB" w:rsidP="00E621C1">
      <w:pPr>
        <w:spacing w:after="0" w:line="276" w:lineRule="auto"/>
        <w:jc w:val="both"/>
        <w:rPr>
          <w:rFonts w:ascii="Times New Roman" w:hAnsi="Times New Roman" w:cs="Times New Roman"/>
          <w:bCs/>
          <w:sz w:val="24"/>
          <w:szCs w:val="24"/>
          <w:lang w:eastAsia="pl-PL"/>
        </w:rPr>
      </w:pPr>
      <w:r w:rsidRPr="00AF0B1F">
        <w:rPr>
          <w:rFonts w:ascii="Times New Roman" w:hAnsi="Times New Roman" w:cs="Times New Roman"/>
          <w:bCs/>
          <w:sz w:val="24"/>
          <w:szCs w:val="24"/>
          <w:lang w:eastAsia="pl-PL"/>
        </w:rPr>
        <w:lastRenderedPageBreak/>
        <w:t xml:space="preserve">Tabela Nr 13.  Realizacja Programu Korekcyjno-Edukacyjnego w Mieście Krośnie w latach </w:t>
      </w:r>
      <w:r w:rsidR="002671FE" w:rsidRPr="00AF0B1F">
        <w:rPr>
          <w:rFonts w:ascii="Times New Roman" w:hAnsi="Times New Roman" w:cs="Times New Roman"/>
          <w:bCs/>
          <w:sz w:val="24"/>
          <w:szCs w:val="24"/>
          <w:lang w:eastAsia="pl-PL"/>
        </w:rPr>
        <w:t>2021-2024</w:t>
      </w:r>
    </w:p>
    <w:tbl>
      <w:tblPr>
        <w:tblW w:w="9067" w:type="dxa"/>
        <w:tblCellMar>
          <w:left w:w="10" w:type="dxa"/>
          <w:right w:w="10" w:type="dxa"/>
        </w:tblCellMar>
        <w:tblLook w:val="0000" w:firstRow="0" w:lastRow="0" w:firstColumn="0" w:lastColumn="0" w:noHBand="0" w:noVBand="0"/>
      </w:tblPr>
      <w:tblGrid>
        <w:gridCol w:w="2290"/>
        <w:gridCol w:w="2296"/>
        <w:gridCol w:w="2213"/>
        <w:gridCol w:w="2268"/>
      </w:tblGrid>
      <w:tr w:rsidR="00BB763A" w:rsidRPr="00D82F0A" w14:paraId="4A267AAD" w14:textId="77777777" w:rsidTr="00AF0B1F">
        <w:trPr>
          <w:trHeight w:val="1239"/>
        </w:trPr>
        <w:tc>
          <w:tcPr>
            <w:tcW w:w="2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30C90" w14:textId="77777777" w:rsidR="00BB763A" w:rsidRPr="00D82F0A" w:rsidRDefault="00BB763A" w:rsidP="00E621C1">
            <w:pPr>
              <w:spacing w:after="0" w:line="276" w:lineRule="auto"/>
              <w:rPr>
                <w:rFonts w:ascii="Times New Roman" w:hAnsi="Times New Roman" w:cs="Times New Roman"/>
                <w:b/>
                <w:sz w:val="24"/>
                <w:szCs w:val="24"/>
                <w:shd w:val="clear" w:color="auto" w:fill="FFFFFF"/>
              </w:rPr>
            </w:pPr>
            <w:r w:rsidRPr="00D82F0A">
              <w:rPr>
                <w:rFonts w:ascii="Times New Roman" w:hAnsi="Times New Roman" w:cs="Times New Roman"/>
                <w:b/>
                <w:sz w:val="24"/>
                <w:szCs w:val="24"/>
                <w:shd w:val="clear" w:color="auto" w:fill="FFFFFF"/>
              </w:rPr>
              <w:t>Realizacja Programu korekcyjno-edukacyjnego</w:t>
            </w:r>
          </w:p>
        </w:tc>
        <w:tc>
          <w:tcPr>
            <w:tcW w:w="2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5DD7C" w14:textId="77777777" w:rsidR="00BB763A" w:rsidRPr="00A36369" w:rsidRDefault="00BB763A" w:rsidP="00E621C1">
            <w:pPr>
              <w:spacing w:after="0" w:line="276" w:lineRule="auto"/>
              <w:rPr>
                <w:rFonts w:ascii="Times New Roman" w:hAnsi="Times New Roman" w:cs="Times New Roman"/>
                <w:b/>
                <w:bCs/>
                <w:sz w:val="24"/>
                <w:szCs w:val="24"/>
                <w:shd w:val="clear" w:color="auto" w:fill="FFFFFF"/>
              </w:rPr>
            </w:pPr>
            <w:r w:rsidRPr="00A36369">
              <w:rPr>
                <w:rFonts w:ascii="Times New Roman" w:hAnsi="Times New Roman" w:cs="Times New Roman"/>
                <w:b/>
                <w:bCs/>
                <w:sz w:val="24"/>
                <w:szCs w:val="24"/>
                <w:shd w:val="clear" w:color="auto" w:fill="FFFFFF"/>
              </w:rPr>
              <w:t>Liczba osób wytypowanych do udziału w Programu</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EAA79" w14:textId="77777777" w:rsidR="00BB763A" w:rsidRPr="00A36369" w:rsidRDefault="00BB763A" w:rsidP="00E621C1">
            <w:pPr>
              <w:spacing w:after="0" w:line="276" w:lineRule="auto"/>
              <w:rPr>
                <w:rFonts w:ascii="Times New Roman" w:hAnsi="Times New Roman" w:cs="Times New Roman"/>
                <w:b/>
                <w:bCs/>
                <w:sz w:val="24"/>
                <w:szCs w:val="24"/>
                <w:shd w:val="clear" w:color="auto" w:fill="FFFFFF"/>
              </w:rPr>
            </w:pPr>
            <w:r w:rsidRPr="00A36369">
              <w:rPr>
                <w:rFonts w:ascii="Times New Roman" w:hAnsi="Times New Roman" w:cs="Times New Roman"/>
                <w:b/>
                <w:bCs/>
                <w:sz w:val="24"/>
                <w:szCs w:val="24"/>
                <w:shd w:val="clear" w:color="auto" w:fill="FFFFFF"/>
              </w:rPr>
              <w:t>Liczba osób biorących udział w Programie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EC849" w14:textId="77777777" w:rsidR="00BB763A" w:rsidRPr="00A36369" w:rsidRDefault="00BB763A" w:rsidP="00E621C1">
            <w:pPr>
              <w:spacing w:after="0" w:line="276" w:lineRule="auto"/>
              <w:rPr>
                <w:rFonts w:ascii="Times New Roman" w:hAnsi="Times New Roman" w:cs="Times New Roman"/>
                <w:b/>
                <w:bCs/>
                <w:sz w:val="24"/>
                <w:szCs w:val="24"/>
                <w:shd w:val="clear" w:color="auto" w:fill="FFFFFF"/>
              </w:rPr>
            </w:pPr>
            <w:r w:rsidRPr="00A36369">
              <w:rPr>
                <w:rFonts w:ascii="Times New Roman" w:hAnsi="Times New Roman" w:cs="Times New Roman"/>
                <w:b/>
                <w:bCs/>
                <w:sz w:val="24"/>
                <w:szCs w:val="24"/>
                <w:shd w:val="clear" w:color="auto" w:fill="FFFFFF"/>
              </w:rPr>
              <w:t>Liczba osób, które ukończyły Program</w:t>
            </w:r>
          </w:p>
        </w:tc>
      </w:tr>
      <w:tr w:rsidR="00BB763A" w:rsidRPr="00D82F0A" w14:paraId="39CE66CB" w14:textId="77777777" w:rsidTr="00AF0B1F">
        <w:trPr>
          <w:trHeight w:val="312"/>
        </w:trPr>
        <w:tc>
          <w:tcPr>
            <w:tcW w:w="2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D16BD" w14:textId="77777777" w:rsidR="00BB763A" w:rsidRPr="00D82F0A" w:rsidRDefault="00BB763A" w:rsidP="00E621C1">
            <w:pPr>
              <w:spacing w:after="0" w:line="276" w:lineRule="auto"/>
              <w:jc w:val="center"/>
              <w:rPr>
                <w:rFonts w:ascii="Times New Roman" w:hAnsi="Times New Roman" w:cs="Times New Roman"/>
                <w:b/>
                <w:sz w:val="24"/>
                <w:szCs w:val="24"/>
                <w:shd w:val="clear" w:color="auto" w:fill="FFFFFF"/>
              </w:rPr>
            </w:pPr>
            <w:r w:rsidRPr="00D82F0A">
              <w:rPr>
                <w:rFonts w:ascii="Times New Roman" w:hAnsi="Times New Roman" w:cs="Times New Roman"/>
                <w:b/>
                <w:sz w:val="24"/>
                <w:szCs w:val="24"/>
                <w:shd w:val="clear" w:color="auto" w:fill="FFFFFF"/>
              </w:rPr>
              <w:t>2021</w:t>
            </w:r>
          </w:p>
        </w:tc>
        <w:tc>
          <w:tcPr>
            <w:tcW w:w="2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E2CF8" w14:textId="77777777" w:rsidR="00BB763A" w:rsidRPr="00D82F0A" w:rsidRDefault="00BB763A" w:rsidP="00E621C1">
            <w:pPr>
              <w:spacing w:after="0" w:line="276" w:lineRule="auto"/>
              <w:jc w:val="center"/>
              <w:rPr>
                <w:rFonts w:ascii="Times New Roman" w:hAnsi="Times New Roman" w:cs="Times New Roman"/>
                <w:sz w:val="24"/>
                <w:szCs w:val="24"/>
                <w:shd w:val="clear" w:color="auto" w:fill="FFFFFF"/>
              </w:rPr>
            </w:pPr>
            <w:r w:rsidRPr="00D82F0A">
              <w:rPr>
                <w:rFonts w:ascii="Times New Roman" w:hAnsi="Times New Roman" w:cs="Times New Roman"/>
                <w:sz w:val="24"/>
                <w:szCs w:val="24"/>
                <w:shd w:val="clear" w:color="auto" w:fill="FFFFFF"/>
              </w:rPr>
              <w:t>11</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01DE7" w14:textId="77777777" w:rsidR="00BB763A" w:rsidRPr="00D82F0A" w:rsidRDefault="00BB763A" w:rsidP="00E621C1">
            <w:pPr>
              <w:spacing w:after="0" w:line="276" w:lineRule="auto"/>
              <w:jc w:val="center"/>
              <w:rPr>
                <w:rFonts w:ascii="Times New Roman" w:hAnsi="Times New Roman" w:cs="Times New Roman"/>
                <w:sz w:val="24"/>
                <w:szCs w:val="24"/>
                <w:shd w:val="clear" w:color="auto" w:fill="FFFFFF"/>
              </w:rPr>
            </w:pPr>
            <w:r w:rsidRPr="00D82F0A">
              <w:rPr>
                <w:rFonts w:ascii="Times New Roman" w:hAnsi="Times New Roman" w:cs="Times New Roman"/>
                <w:sz w:val="24"/>
                <w:szCs w:val="24"/>
                <w:shd w:val="clear" w:color="auto" w:fill="FFFFFF"/>
              </w:rPr>
              <w:t>8</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811C5" w14:textId="77777777" w:rsidR="00BB763A" w:rsidRPr="00D82F0A" w:rsidRDefault="00BB763A" w:rsidP="00E621C1">
            <w:pPr>
              <w:spacing w:after="0" w:line="276" w:lineRule="auto"/>
              <w:jc w:val="center"/>
              <w:rPr>
                <w:rFonts w:ascii="Times New Roman" w:hAnsi="Times New Roman" w:cs="Times New Roman"/>
                <w:sz w:val="24"/>
                <w:szCs w:val="24"/>
                <w:shd w:val="clear" w:color="auto" w:fill="FFFFFF"/>
              </w:rPr>
            </w:pPr>
            <w:r w:rsidRPr="00D82F0A">
              <w:rPr>
                <w:rFonts w:ascii="Times New Roman" w:hAnsi="Times New Roman" w:cs="Times New Roman"/>
                <w:sz w:val="24"/>
                <w:szCs w:val="24"/>
                <w:shd w:val="clear" w:color="auto" w:fill="FFFFFF"/>
              </w:rPr>
              <w:t>4</w:t>
            </w:r>
          </w:p>
        </w:tc>
      </w:tr>
      <w:tr w:rsidR="00BB763A" w:rsidRPr="00D82F0A" w14:paraId="6ED91E53" w14:textId="77777777" w:rsidTr="00AF0B1F">
        <w:trPr>
          <w:trHeight w:val="312"/>
        </w:trPr>
        <w:tc>
          <w:tcPr>
            <w:tcW w:w="2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A4460" w14:textId="77777777" w:rsidR="00BB763A" w:rsidRPr="00D82F0A" w:rsidRDefault="00BB763A" w:rsidP="00E621C1">
            <w:pPr>
              <w:spacing w:after="0" w:line="276" w:lineRule="auto"/>
              <w:jc w:val="center"/>
              <w:rPr>
                <w:rFonts w:ascii="Times New Roman" w:hAnsi="Times New Roman" w:cs="Times New Roman"/>
                <w:b/>
                <w:sz w:val="24"/>
                <w:szCs w:val="24"/>
                <w:shd w:val="clear" w:color="auto" w:fill="FFFFFF"/>
              </w:rPr>
            </w:pPr>
            <w:r w:rsidRPr="00D82F0A">
              <w:rPr>
                <w:rFonts w:ascii="Times New Roman" w:hAnsi="Times New Roman" w:cs="Times New Roman"/>
                <w:b/>
                <w:sz w:val="24"/>
                <w:szCs w:val="24"/>
                <w:shd w:val="clear" w:color="auto" w:fill="FFFFFF"/>
              </w:rPr>
              <w:t>2022</w:t>
            </w:r>
          </w:p>
        </w:tc>
        <w:tc>
          <w:tcPr>
            <w:tcW w:w="2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DED6B" w14:textId="77777777" w:rsidR="00BB763A" w:rsidRPr="00D82F0A" w:rsidRDefault="00BB763A" w:rsidP="00E621C1">
            <w:pPr>
              <w:spacing w:after="0" w:line="276" w:lineRule="auto"/>
              <w:jc w:val="center"/>
              <w:rPr>
                <w:rFonts w:ascii="Times New Roman" w:hAnsi="Times New Roman" w:cs="Times New Roman"/>
                <w:sz w:val="24"/>
                <w:szCs w:val="24"/>
                <w:shd w:val="clear" w:color="auto" w:fill="FFFFFF"/>
              </w:rPr>
            </w:pPr>
            <w:r w:rsidRPr="00D82F0A">
              <w:rPr>
                <w:rFonts w:ascii="Times New Roman" w:hAnsi="Times New Roman" w:cs="Times New Roman"/>
                <w:sz w:val="24"/>
                <w:szCs w:val="24"/>
                <w:shd w:val="clear" w:color="auto" w:fill="FFFFFF"/>
              </w:rPr>
              <w:t>-</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9F3D7" w14:textId="77777777" w:rsidR="00BB763A" w:rsidRPr="00D82F0A" w:rsidRDefault="00BB763A" w:rsidP="00E621C1">
            <w:pPr>
              <w:spacing w:after="0" w:line="276" w:lineRule="auto"/>
              <w:jc w:val="center"/>
              <w:rPr>
                <w:rFonts w:ascii="Times New Roman" w:hAnsi="Times New Roman" w:cs="Times New Roman"/>
                <w:sz w:val="24"/>
                <w:szCs w:val="24"/>
                <w:shd w:val="clear" w:color="auto" w:fill="FFFFFF"/>
              </w:rPr>
            </w:pPr>
            <w:r w:rsidRPr="00D82F0A">
              <w:rPr>
                <w:rFonts w:ascii="Times New Roman" w:hAnsi="Times New Roman" w:cs="Times New Roman"/>
                <w:sz w:val="24"/>
                <w:szCs w:val="24"/>
                <w:shd w:val="clear" w:color="auto" w:fill="FFFFFF"/>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C745E" w14:textId="77777777" w:rsidR="00BB763A" w:rsidRPr="00D82F0A" w:rsidRDefault="00BB763A" w:rsidP="00E621C1">
            <w:pPr>
              <w:spacing w:after="0" w:line="276" w:lineRule="auto"/>
              <w:jc w:val="center"/>
              <w:rPr>
                <w:rFonts w:ascii="Times New Roman" w:hAnsi="Times New Roman" w:cs="Times New Roman"/>
                <w:sz w:val="24"/>
                <w:szCs w:val="24"/>
                <w:shd w:val="clear" w:color="auto" w:fill="FFFFFF"/>
              </w:rPr>
            </w:pPr>
            <w:r w:rsidRPr="00D82F0A">
              <w:rPr>
                <w:rFonts w:ascii="Times New Roman" w:hAnsi="Times New Roman" w:cs="Times New Roman"/>
                <w:sz w:val="24"/>
                <w:szCs w:val="24"/>
                <w:shd w:val="clear" w:color="auto" w:fill="FFFFFF"/>
              </w:rPr>
              <w:t>-</w:t>
            </w:r>
          </w:p>
        </w:tc>
      </w:tr>
      <w:tr w:rsidR="00BB763A" w:rsidRPr="00D82F0A" w14:paraId="4B047AE3" w14:textId="77777777" w:rsidTr="00AF0B1F">
        <w:trPr>
          <w:trHeight w:val="312"/>
        </w:trPr>
        <w:tc>
          <w:tcPr>
            <w:tcW w:w="2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D50D0" w14:textId="77777777" w:rsidR="00BB763A" w:rsidRPr="00D82F0A" w:rsidRDefault="00BB763A" w:rsidP="00E621C1">
            <w:pPr>
              <w:spacing w:after="0" w:line="276" w:lineRule="auto"/>
              <w:jc w:val="center"/>
              <w:rPr>
                <w:rFonts w:ascii="Times New Roman" w:hAnsi="Times New Roman" w:cs="Times New Roman"/>
                <w:b/>
                <w:sz w:val="24"/>
                <w:szCs w:val="24"/>
                <w:shd w:val="clear" w:color="auto" w:fill="FFFFFF"/>
              </w:rPr>
            </w:pPr>
            <w:r w:rsidRPr="00D82F0A">
              <w:rPr>
                <w:rFonts w:ascii="Times New Roman" w:hAnsi="Times New Roman" w:cs="Times New Roman"/>
                <w:b/>
                <w:sz w:val="24"/>
                <w:szCs w:val="24"/>
                <w:shd w:val="clear" w:color="auto" w:fill="FFFFFF"/>
              </w:rPr>
              <w:t>2023</w:t>
            </w:r>
          </w:p>
        </w:tc>
        <w:tc>
          <w:tcPr>
            <w:tcW w:w="2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1FC5F" w14:textId="77777777" w:rsidR="00BB763A" w:rsidRPr="00D82F0A" w:rsidRDefault="00BB763A" w:rsidP="00E621C1">
            <w:pPr>
              <w:spacing w:after="0" w:line="276" w:lineRule="auto"/>
              <w:jc w:val="center"/>
              <w:rPr>
                <w:rFonts w:ascii="Times New Roman" w:hAnsi="Times New Roman" w:cs="Times New Roman"/>
                <w:sz w:val="24"/>
                <w:szCs w:val="24"/>
                <w:shd w:val="clear" w:color="auto" w:fill="FFFFFF"/>
              </w:rPr>
            </w:pPr>
            <w:r w:rsidRPr="00D82F0A">
              <w:rPr>
                <w:rFonts w:ascii="Times New Roman" w:hAnsi="Times New Roman" w:cs="Times New Roman"/>
                <w:sz w:val="24"/>
                <w:szCs w:val="24"/>
                <w:shd w:val="clear" w:color="auto" w:fill="FFFFFF"/>
              </w:rPr>
              <w:t>15</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BCD49" w14:textId="77777777" w:rsidR="00BB763A" w:rsidRPr="00D82F0A" w:rsidRDefault="00BB763A" w:rsidP="00E621C1">
            <w:pPr>
              <w:spacing w:after="0" w:line="276" w:lineRule="auto"/>
              <w:jc w:val="center"/>
              <w:rPr>
                <w:rFonts w:ascii="Times New Roman" w:hAnsi="Times New Roman" w:cs="Times New Roman"/>
                <w:sz w:val="24"/>
                <w:szCs w:val="24"/>
                <w:shd w:val="clear" w:color="auto" w:fill="FFFFFF"/>
              </w:rPr>
            </w:pPr>
            <w:r w:rsidRPr="00D82F0A">
              <w:rPr>
                <w:rFonts w:ascii="Times New Roman" w:hAnsi="Times New Roman" w:cs="Times New Roman"/>
                <w:sz w:val="24"/>
                <w:szCs w:val="24"/>
                <w:shd w:val="clear" w:color="auto" w:fill="FFFFFF"/>
              </w:rPr>
              <w:t>7</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F3E44" w14:textId="77777777" w:rsidR="00BB763A" w:rsidRPr="00D82F0A" w:rsidRDefault="00BB763A" w:rsidP="00E621C1">
            <w:pPr>
              <w:spacing w:after="0" w:line="276" w:lineRule="auto"/>
              <w:jc w:val="center"/>
              <w:rPr>
                <w:rFonts w:ascii="Times New Roman" w:hAnsi="Times New Roman" w:cs="Times New Roman"/>
                <w:sz w:val="24"/>
                <w:szCs w:val="24"/>
                <w:shd w:val="clear" w:color="auto" w:fill="FFFFFF"/>
              </w:rPr>
            </w:pPr>
            <w:r w:rsidRPr="00D82F0A">
              <w:rPr>
                <w:rFonts w:ascii="Times New Roman" w:hAnsi="Times New Roman" w:cs="Times New Roman"/>
                <w:sz w:val="24"/>
                <w:szCs w:val="24"/>
                <w:shd w:val="clear" w:color="auto" w:fill="FFFFFF"/>
              </w:rPr>
              <w:t>4</w:t>
            </w:r>
          </w:p>
        </w:tc>
      </w:tr>
      <w:tr w:rsidR="00BB763A" w:rsidRPr="00D82F0A" w14:paraId="78C451B9" w14:textId="77777777" w:rsidTr="00AF0B1F">
        <w:trPr>
          <w:trHeight w:val="312"/>
        </w:trPr>
        <w:tc>
          <w:tcPr>
            <w:tcW w:w="2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B3B8C" w14:textId="77777777" w:rsidR="00BB763A" w:rsidRPr="00D82F0A" w:rsidRDefault="00BB763A" w:rsidP="00E621C1">
            <w:pPr>
              <w:spacing w:after="0" w:line="276" w:lineRule="auto"/>
              <w:jc w:val="center"/>
              <w:rPr>
                <w:rFonts w:ascii="Times New Roman" w:hAnsi="Times New Roman" w:cs="Times New Roman"/>
                <w:b/>
                <w:sz w:val="24"/>
                <w:szCs w:val="24"/>
                <w:shd w:val="clear" w:color="auto" w:fill="FFFFFF"/>
              </w:rPr>
            </w:pPr>
            <w:r w:rsidRPr="00D82F0A">
              <w:rPr>
                <w:rFonts w:ascii="Times New Roman" w:hAnsi="Times New Roman" w:cs="Times New Roman"/>
                <w:b/>
                <w:sz w:val="24"/>
                <w:szCs w:val="24"/>
                <w:shd w:val="clear" w:color="auto" w:fill="FFFFFF"/>
              </w:rPr>
              <w:t>2024</w:t>
            </w:r>
          </w:p>
        </w:tc>
        <w:tc>
          <w:tcPr>
            <w:tcW w:w="2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81E9C" w14:textId="77777777" w:rsidR="00BB763A" w:rsidRPr="00D82F0A" w:rsidRDefault="00BB763A" w:rsidP="00E621C1">
            <w:pPr>
              <w:spacing w:after="0" w:line="276" w:lineRule="auto"/>
              <w:jc w:val="center"/>
              <w:rPr>
                <w:rFonts w:ascii="Times New Roman" w:hAnsi="Times New Roman" w:cs="Times New Roman"/>
                <w:sz w:val="24"/>
                <w:szCs w:val="24"/>
                <w:shd w:val="clear" w:color="auto" w:fill="FFFFFF"/>
              </w:rPr>
            </w:pPr>
            <w:r w:rsidRPr="00D82F0A">
              <w:rPr>
                <w:rFonts w:ascii="Times New Roman" w:hAnsi="Times New Roman" w:cs="Times New Roman"/>
                <w:sz w:val="24"/>
                <w:szCs w:val="24"/>
                <w:shd w:val="clear" w:color="auto" w:fill="FFFFFF"/>
              </w:rPr>
              <w:t>27</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B1BB7" w14:textId="77777777" w:rsidR="00BB763A" w:rsidRPr="00D82F0A" w:rsidRDefault="00BB763A" w:rsidP="00E621C1">
            <w:pPr>
              <w:spacing w:after="0" w:line="276" w:lineRule="auto"/>
              <w:jc w:val="center"/>
              <w:rPr>
                <w:rFonts w:ascii="Times New Roman" w:hAnsi="Times New Roman" w:cs="Times New Roman"/>
                <w:sz w:val="24"/>
                <w:szCs w:val="24"/>
                <w:shd w:val="clear" w:color="auto" w:fill="FFFFFF"/>
              </w:rPr>
            </w:pPr>
            <w:r w:rsidRPr="00D82F0A">
              <w:rPr>
                <w:rFonts w:ascii="Times New Roman" w:hAnsi="Times New Roman" w:cs="Times New Roman"/>
                <w:sz w:val="24"/>
                <w:szCs w:val="24"/>
                <w:shd w:val="clear" w:color="auto" w:fill="FFFFFF"/>
              </w:rPr>
              <w:t>19</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31B8B" w14:textId="77777777" w:rsidR="00BB763A" w:rsidRPr="00D82F0A" w:rsidRDefault="00BB763A" w:rsidP="00E621C1">
            <w:pPr>
              <w:spacing w:after="0" w:line="276" w:lineRule="auto"/>
              <w:jc w:val="center"/>
              <w:rPr>
                <w:rFonts w:ascii="Times New Roman" w:hAnsi="Times New Roman" w:cs="Times New Roman"/>
                <w:sz w:val="24"/>
                <w:szCs w:val="24"/>
                <w:shd w:val="clear" w:color="auto" w:fill="FFFFFF"/>
              </w:rPr>
            </w:pPr>
            <w:r w:rsidRPr="00D82F0A">
              <w:rPr>
                <w:rFonts w:ascii="Times New Roman" w:hAnsi="Times New Roman" w:cs="Times New Roman"/>
                <w:sz w:val="24"/>
                <w:szCs w:val="24"/>
                <w:shd w:val="clear" w:color="auto" w:fill="FFFFFF"/>
              </w:rPr>
              <w:t>16</w:t>
            </w:r>
          </w:p>
        </w:tc>
      </w:tr>
    </w:tbl>
    <w:p w14:paraId="2786E179" w14:textId="77777777" w:rsidR="00AF0B1F" w:rsidRPr="00913B29" w:rsidRDefault="00AF0B1F" w:rsidP="00E621C1">
      <w:pPr>
        <w:spacing w:after="0" w:line="276" w:lineRule="auto"/>
        <w:jc w:val="both"/>
        <w:rPr>
          <w:rFonts w:ascii="Times New Roman" w:hAnsi="Times New Roman" w:cs="Times New Roman"/>
          <w:lang w:eastAsia="pl-PL"/>
        </w:rPr>
      </w:pPr>
      <w:bookmarkStart w:id="9" w:name="_Toc63939939"/>
      <w:r w:rsidRPr="00913B29">
        <w:rPr>
          <w:rFonts w:ascii="Times New Roman" w:hAnsi="Times New Roman" w:cs="Times New Roman"/>
        </w:rPr>
        <w:t>Źródło: dane Działu Interwencji Kryzysowej</w:t>
      </w:r>
    </w:p>
    <w:p w14:paraId="092B4D60" w14:textId="77777777" w:rsidR="00AF0B1F" w:rsidRDefault="00AF0B1F" w:rsidP="00E621C1">
      <w:pPr>
        <w:spacing w:after="0" w:line="276" w:lineRule="auto"/>
        <w:jc w:val="both"/>
        <w:rPr>
          <w:rFonts w:ascii="Times New Roman" w:hAnsi="Times New Roman" w:cs="Times New Roman"/>
          <w:color w:val="0070C0"/>
          <w:sz w:val="24"/>
          <w:szCs w:val="24"/>
          <w:lang w:eastAsia="pl-PL"/>
        </w:rPr>
      </w:pPr>
    </w:p>
    <w:p w14:paraId="1D576FDD" w14:textId="51DEAACC" w:rsidR="002671FE" w:rsidRPr="00A63997" w:rsidRDefault="002671FE" w:rsidP="00E621C1">
      <w:pPr>
        <w:spacing w:after="0" w:line="276" w:lineRule="auto"/>
        <w:ind w:firstLine="709"/>
        <w:jc w:val="both"/>
        <w:rPr>
          <w:rFonts w:ascii="Times New Roman" w:hAnsi="Times New Roman" w:cs="Times New Roman"/>
          <w:sz w:val="24"/>
          <w:szCs w:val="24"/>
          <w:lang w:eastAsia="pl-PL"/>
        </w:rPr>
      </w:pPr>
      <w:r w:rsidRPr="00A63997">
        <w:rPr>
          <w:rFonts w:ascii="Times New Roman" w:hAnsi="Times New Roman" w:cs="Times New Roman"/>
          <w:sz w:val="24"/>
          <w:szCs w:val="24"/>
          <w:lang w:eastAsia="pl-PL"/>
        </w:rPr>
        <w:t>Jak zauważamy nowelizacja ustawy o przeciwdziałaniu przemocy domowej, która wprowadziła obowiązek realizacji Programów korekcyjno-edukacyjnych dla sprawców przemocy domowej, usankcjonowany możliwością skierowania sprawy do Sądu karnego</w:t>
      </w:r>
      <w:r w:rsidR="00917021" w:rsidRPr="00A63997">
        <w:rPr>
          <w:rFonts w:ascii="Times New Roman" w:hAnsi="Times New Roman" w:cs="Times New Roman"/>
          <w:sz w:val="24"/>
          <w:szCs w:val="24"/>
          <w:lang w:eastAsia="pl-PL"/>
        </w:rPr>
        <w:t xml:space="preserve"> – wpłynęła korzystnie na motywację osób kierowanych do realizacji tego programu.</w:t>
      </w:r>
      <w:r w:rsidRPr="00A63997">
        <w:rPr>
          <w:rFonts w:ascii="Times New Roman" w:hAnsi="Times New Roman" w:cs="Times New Roman"/>
          <w:sz w:val="24"/>
          <w:szCs w:val="24"/>
          <w:lang w:eastAsia="pl-PL"/>
        </w:rPr>
        <w:t xml:space="preserve"> </w:t>
      </w:r>
      <w:r w:rsidR="00917021" w:rsidRPr="00A63997">
        <w:rPr>
          <w:rFonts w:ascii="Times New Roman" w:hAnsi="Times New Roman" w:cs="Times New Roman"/>
          <w:sz w:val="24"/>
          <w:szCs w:val="24"/>
          <w:lang w:eastAsia="pl-PL"/>
        </w:rPr>
        <w:br/>
        <w:t xml:space="preserve">W porównaniu z latami ubiegłymi czterokrotnie więcej osób ukończyło Program, co powinno pozytywnie przełożyć się na relacje i stosunki w domu, pomiędzy uczestnikami procedury Niebieskie Karty. </w:t>
      </w:r>
      <w:r w:rsidR="0040455B" w:rsidRPr="0040455B">
        <w:rPr>
          <w:rFonts w:ascii="Times New Roman" w:hAnsi="Times New Roman" w:cs="Times New Roman"/>
          <w:sz w:val="24"/>
          <w:szCs w:val="24"/>
          <w:lang w:eastAsia="pl-PL"/>
        </w:rPr>
        <w:t xml:space="preserve">Środki na realizację </w:t>
      </w:r>
      <w:r w:rsidR="0040455B">
        <w:rPr>
          <w:rFonts w:ascii="Times New Roman" w:hAnsi="Times New Roman" w:cs="Times New Roman"/>
          <w:sz w:val="24"/>
          <w:szCs w:val="24"/>
          <w:lang w:eastAsia="pl-PL"/>
        </w:rPr>
        <w:t xml:space="preserve">tego </w:t>
      </w:r>
      <w:r w:rsidR="0040455B" w:rsidRPr="0040455B">
        <w:rPr>
          <w:rFonts w:ascii="Times New Roman" w:hAnsi="Times New Roman" w:cs="Times New Roman"/>
          <w:sz w:val="24"/>
          <w:szCs w:val="24"/>
          <w:lang w:eastAsia="pl-PL"/>
        </w:rPr>
        <w:t>zadania, w myśl art. 6 ust. 5 powołanej wyżej ustawy, zapewnia budżet państwa.</w:t>
      </w:r>
      <w:r w:rsidR="0040455B">
        <w:rPr>
          <w:rFonts w:ascii="Times New Roman" w:hAnsi="Times New Roman" w:cs="Times New Roman"/>
          <w:sz w:val="24"/>
          <w:szCs w:val="24"/>
          <w:lang w:eastAsia="pl-PL"/>
        </w:rPr>
        <w:t xml:space="preserve"> Co rok aplikujemy </w:t>
      </w:r>
      <w:r w:rsidR="00555D71">
        <w:rPr>
          <w:rFonts w:ascii="Times New Roman" w:hAnsi="Times New Roman" w:cs="Times New Roman"/>
          <w:sz w:val="24"/>
          <w:szCs w:val="24"/>
          <w:lang w:eastAsia="pl-PL"/>
        </w:rPr>
        <w:t xml:space="preserve">zatem </w:t>
      </w:r>
      <w:r w:rsidR="0040455B">
        <w:rPr>
          <w:rFonts w:ascii="Times New Roman" w:hAnsi="Times New Roman" w:cs="Times New Roman"/>
          <w:sz w:val="24"/>
          <w:szCs w:val="24"/>
          <w:lang w:eastAsia="pl-PL"/>
        </w:rPr>
        <w:t xml:space="preserve">do Podkarpackiego Urzędu Wojewódzkiego </w:t>
      </w:r>
      <w:r w:rsidR="00555D71">
        <w:rPr>
          <w:rFonts w:ascii="Times New Roman" w:hAnsi="Times New Roman" w:cs="Times New Roman"/>
          <w:sz w:val="24"/>
          <w:szCs w:val="24"/>
          <w:lang w:eastAsia="pl-PL"/>
        </w:rPr>
        <w:t xml:space="preserve">w Rzeszowie o środki na sfinansowanie prowadzonego w Gminie Miasto Krosno programu korekcyjno-edukacyjnego. Od bieżącego roku program prowadzony jest </w:t>
      </w:r>
      <w:r w:rsidR="004117DD">
        <w:rPr>
          <w:rFonts w:ascii="Times New Roman" w:hAnsi="Times New Roman" w:cs="Times New Roman"/>
          <w:sz w:val="24"/>
          <w:szCs w:val="24"/>
          <w:lang w:eastAsia="pl-PL"/>
        </w:rPr>
        <w:br/>
      </w:r>
      <w:r w:rsidR="00555D71">
        <w:rPr>
          <w:rFonts w:ascii="Times New Roman" w:hAnsi="Times New Roman" w:cs="Times New Roman"/>
          <w:sz w:val="24"/>
          <w:szCs w:val="24"/>
          <w:lang w:eastAsia="pl-PL"/>
        </w:rPr>
        <w:t>w sposób ciągły, co pozwala na sukcesywne dochodzenie uczestników w każdym stadium jego trwania.</w:t>
      </w:r>
    </w:p>
    <w:p w14:paraId="03B65C42" w14:textId="218FEEA9" w:rsidR="00742D87" w:rsidRPr="00555D71" w:rsidRDefault="00742D87" w:rsidP="00E621C1">
      <w:pPr>
        <w:spacing w:after="0" w:line="276" w:lineRule="auto"/>
        <w:ind w:firstLine="709"/>
        <w:jc w:val="both"/>
        <w:rPr>
          <w:rFonts w:ascii="Times New Roman" w:hAnsi="Times New Roman" w:cs="Times New Roman"/>
          <w:sz w:val="24"/>
          <w:szCs w:val="24"/>
          <w:lang w:eastAsia="pl-PL"/>
        </w:rPr>
      </w:pPr>
      <w:r w:rsidRPr="00555D71">
        <w:rPr>
          <w:rFonts w:ascii="Times New Roman" w:hAnsi="Times New Roman" w:cs="Times New Roman"/>
          <w:sz w:val="24"/>
          <w:szCs w:val="24"/>
          <w:lang w:eastAsia="pl-PL"/>
        </w:rPr>
        <w:t xml:space="preserve">Poza realizacją Programu korekcyjno-edukacyjnego dla sprawców przemocy domowej </w:t>
      </w:r>
      <w:r w:rsidR="0040455B" w:rsidRPr="00555D71">
        <w:rPr>
          <w:rFonts w:ascii="Times New Roman" w:hAnsi="Times New Roman" w:cs="Times New Roman"/>
          <w:sz w:val="24"/>
          <w:szCs w:val="24"/>
          <w:lang w:eastAsia="pl-PL"/>
        </w:rPr>
        <w:t xml:space="preserve">kolejną formą oddziaływania </w:t>
      </w:r>
      <w:r w:rsidR="00AB7FC3">
        <w:rPr>
          <w:rFonts w:ascii="Times New Roman" w:hAnsi="Times New Roman" w:cs="Times New Roman"/>
          <w:sz w:val="24"/>
          <w:szCs w:val="24"/>
          <w:lang w:eastAsia="pl-PL"/>
        </w:rPr>
        <w:t>dla osób stosujących przemoc</w:t>
      </w:r>
      <w:r w:rsidR="0040455B" w:rsidRPr="00555D71">
        <w:rPr>
          <w:rFonts w:ascii="Times New Roman" w:hAnsi="Times New Roman" w:cs="Times New Roman"/>
          <w:sz w:val="24"/>
          <w:szCs w:val="24"/>
          <w:lang w:eastAsia="pl-PL"/>
        </w:rPr>
        <w:t xml:space="preserve"> w celu nauczenia ich samokontroli, kształtowania postawy partnerstwa i szacunku wobec bliskich oraz odpowiedzialności za popełnione czyny </w:t>
      </w:r>
      <w:proofErr w:type="spellStart"/>
      <w:r w:rsidR="0040455B" w:rsidRPr="00555D71">
        <w:rPr>
          <w:rFonts w:ascii="Times New Roman" w:hAnsi="Times New Roman" w:cs="Times New Roman"/>
          <w:sz w:val="24"/>
          <w:szCs w:val="24"/>
          <w:lang w:eastAsia="pl-PL"/>
        </w:rPr>
        <w:t>przemocowe</w:t>
      </w:r>
      <w:proofErr w:type="spellEnd"/>
      <w:r w:rsidR="0040455B" w:rsidRPr="00555D71">
        <w:rPr>
          <w:rFonts w:ascii="Times New Roman" w:hAnsi="Times New Roman" w:cs="Times New Roman"/>
          <w:sz w:val="24"/>
          <w:szCs w:val="24"/>
          <w:lang w:eastAsia="pl-PL"/>
        </w:rPr>
        <w:t xml:space="preserve"> jest realizacja </w:t>
      </w:r>
      <w:r w:rsidRPr="00555D71">
        <w:rPr>
          <w:rFonts w:ascii="Times New Roman" w:hAnsi="Times New Roman" w:cs="Times New Roman"/>
          <w:sz w:val="24"/>
          <w:szCs w:val="24"/>
          <w:lang w:eastAsia="pl-PL"/>
        </w:rPr>
        <w:t>programu profilaktyczno-psychologicznego</w:t>
      </w:r>
      <w:r w:rsidR="00555D71" w:rsidRPr="00555D71">
        <w:rPr>
          <w:rFonts w:ascii="Times New Roman" w:hAnsi="Times New Roman" w:cs="Times New Roman"/>
          <w:sz w:val="24"/>
          <w:szCs w:val="24"/>
          <w:lang w:eastAsia="pl-PL"/>
        </w:rPr>
        <w:t xml:space="preserve"> dla osób stosujących przemoc domową</w:t>
      </w:r>
      <w:r w:rsidRPr="00555D71">
        <w:rPr>
          <w:rFonts w:ascii="Times New Roman" w:hAnsi="Times New Roman" w:cs="Times New Roman"/>
          <w:sz w:val="24"/>
          <w:szCs w:val="24"/>
          <w:lang w:eastAsia="pl-PL"/>
        </w:rPr>
        <w:t xml:space="preserve">. </w:t>
      </w:r>
      <w:r w:rsidR="0040455B" w:rsidRPr="00555D71">
        <w:rPr>
          <w:rFonts w:ascii="Times New Roman" w:hAnsi="Times New Roman" w:cs="Times New Roman"/>
          <w:sz w:val="24"/>
          <w:szCs w:val="24"/>
          <w:lang w:eastAsia="pl-PL"/>
        </w:rPr>
        <w:t xml:space="preserve">Jego celem jest utrwalenie przez sprawców przemocy zmian postaw i </w:t>
      </w:r>
      <w:proofErr w:type="spellStart"/>
      <w:r w:rsidR="0040455B" w:rsidRPr="00555D71">
        <w:rPr>
          <w:rFonts w:ascii="Times New Roman" w:hAnsi="Times New Roman" w:cs="Times New Roman"/>
          <w:sz w:val="24"/>
          <w:szCs w:val="24"/>
          <w:lang w:eastAsia="pl-PL"/>
        </w:rPr>
        <w:t>zachowań</w:t>
      </w:r>
      <w:proofErr w:type="spellEnd"/>
      <w:r w:rsidR="0040455B" w:rsidRPr="00555D71">
        <w:rPr>
          <w:rFonts w:ascii="Times New Roman" w:hAnsi="Times New Roman" w:cs="Times New Roman"/>
          <w:sz w:val="24"/>
          <w:szCs w:val="24"/>
          <w:lang w:eastAsia="pl-PL"/>
        </w:rPr>
        <w:t xml:space="preserve"> nabytych w trakcie oddziaływań </w:t>
      </w:r>
      <w:proofErr w:type="spellStart"/>
      <w:r w:rsidR="0040455B" w:rsidRPr="00555D71">
        <w:rPr>
          <w:rFonts w:ascii="Times New Roman" w:hAnsi="Times New Roman" w:cs="Times New Roman"/>
          <w:sz w:val="24"/>
          <w:szCs w:val="24"/>
          <w:lang w:eastAsia="pl-PL"/>
        </w:rPr>
        <w:t>korekcyjno</w:t>
      </w:r>
      <w:proofErr w:type="spellEnd"/>
      <w:r w:rsidR="0040455B" w:rsidRPr="00555D71">
        <w:rPr>
          <w:rFonts w:ascii="Times New Roman" w:hAnsi="Times New Roman" w:cs="Times New Roman"/>
          <w:sz w:val="24"/>
          <w:szCs w:val="24"/>
          <w:lang w:eastAsia="pl-PL"/>
        </w:rPr>
        <w:t xml:space="preserve"> – edukacyjnych, </w:t>
      </w:r>
      <w:r w:rsidR="00AB7FC3">
        <w:rPr>
          <w:rFonts w:ascii="Times New Roman" w:hAnsi="Times New Roman" w:cs="Times New Roman"/>
          <w:sz w:val="24"/>
          <w:szCs w:val="24"/>
          <w:lang w:eastAsia="pl-PL"/>
        </w:rPr>
        <w:br/>
      </w:r>
      <w:r w:rsidR="0040455B" w:rsidRPr="00555D71">
        <w:rPr>
          <w:rFonts w:ascii="Times New Roman" w:hAnsi="Times New Roman" w:cs="Times New Roman"/>
          <w:sz w:val="24"/>
          <w:szCs w:val="24"/>
          <w:lang w:eastAsia="pl-PL"/>
        </w:rPr>
        <w:t xml:space="preserve">a w konsekwencji wyeliminowania zjawiska przemocy </w:t>
      </w:r>
      <w:r w:rsidR="00AB7FC3">
        <w:rPr>
          <w:rFonts w:ascii="Times New Roman" w:hAnsi="Times New Roman" w:cs="Times New Roman"/>
          <w:sz w:val="24"/>
          <w:szCs w:val="24"/>
          <w:lang w:eastAsia="pl-PL"/>
        </w:rPr>
        <w:t>domowej</w:t>
      </w:r>
      <w:r w:rsidR="0040455B" w:rsidRPr="00555D71">
        <w:rPr>
          <w:rFonts w:ascii="Times New Roman" w:hAnsi="Times New Roman" w:cs="Times New Roman"/>
          <w:sz w:val="24"/>
          <w:szCs w:val="24"/>
          <w:lang w:eastAsia="pl-PL"/>
        </w:rPr>
        <w:t>.</w:t>
      </w:r>
    </w:p>
    <w:p w14:paraId="05FDF73E" w14:textId="4D9D384F" w:rsidR="00742D87" w:rsidRDefault="00555D71" w:rsidP="00E621C1">
      <w:pPr>
        <w:spacing w:after="0" w:line="276" w:lineRule="auto"/>
        <w:jc w:val="both"/>
        <w:rPr>
          <w:rFonts w:ascii="Times New Roman" w:hAnsi="Times New Roman" w:cs="Times New Roman"/>
          <w:bCs/>
          <w:sz w:val="24"/>
          <w:szCs w:val="24"/>
          <w:lang w:eastAsia="pl-PL"/>
        </w:rPr>
      </w:pPr>
      <w:r w:rsidRPr="00555D71">
        <w:rPr>
          <w:rFonts w:ascii="Times New Roman" w:hAnsi="Times New Roman" w:cs="Times New Roman"/>
          <w:bCs/>
          <w:sz w:val="24"/>
          <w:szCs w:val="24"/>
          <w:lang w:eastAsia="pl-PL"/>
        </w:rPr>
        <w:t>W ramach niniejszego Programu podjęte zostaną działania mające na celu wdrożenie także i tej formy oddziaływań dla osób stosujących przemoc domową i będziemy aplikować o kolejne środki</w:t>
      </w:r>
      <w:r>
        <w:rPr>
          <w:rFonts w:ascii="Times New Roman" w:hAnsi="Times New Roman" w:cs="Times New Roman"/>
          <w:bCs/>
          <w:sz w:val="24"/>
          <w:szCs w:val="24"/>
          <w:lang w:eastAsia="pl-PL"/>
        </w:rPr>
        <w:t xml:space="preserve"> na ten cel</w:t>
      </w:r>
      <w:r w:rsidRPr="00555D71">
        <w:rPr>
          <w:rFonts w:ascii="Times New Roman" w:hAnsi="Times New Roman" w:cs="Times New Roman"/>
          <w:bCs/>
          <w:sz w:val="24"/>
          <w:szCs w:val="24"/>
          <w:lang w:eastAsia="pl-PL"/>
        </w:rPr>
        <w:t xml:space="preserve"> z budżetu państwa.</w:t>
      </w:r>
    </w:p>
    <w:p w14:paraId="0D368877" w14:textId="77777777" w:rsidR="00FF4E43" w:rsidRPr="00555D71" w:rsidRDefault="00FF4E43" w:rsidP="00E621C1">
      <w:pPr>
        <w:spacing w:after="0" w:line="276" w:lineRule="auto"/>
        <w:jc w:val="both"/>
        <w:rPr>
          <w:rFonts w:ascii="Times New Roman" w:hAnsi="Times New Roman" w:cs="Times New Roman"/>
          <w:bCs/>
          <w:sz w:val="24"/>
          <w:szCs w:val="24"/>
          <w:lang w:eastAsia="pl-PL"/>
        </w:rPr>
      </w:pPr>
    </w:p>
    <w:p w14:paraId="3F2859C9" w14:textId="20EBACBC" w:rsidR="00EC7CAB" w:rsidRPr="00D72C88" w:rsidRDefault="00EC7CAB" w:rsidP="00E621C1">
      <w:pPr>
        <w:pStyle w:val="Nagwek1"/>
        <w:spacing w:before="0" w:after="0" w:line="276" w:lineRule="auto"/>
        <w:jc w:val="both"/>
        <w:rPr>
          <w:rFonts w:ascii="Times New Roman" w:hAnsi="Times New Roman" w:cs="Times New Roman"/>
          <w:b/>
          <w:bCs/>
          <w:color w:val="auto"/>
          <w:sz w:val="24"/>
          <w:szCs w:val="24"/>
          <w:lang w:eastAsia="pl-PL"/>
        </w:rPr>
      </w:pPr>
      <w:r w:rsidRPr="00D72C88">
        <w:rPr>
          <w:rFonts w:ascii="Times New Roman" w:hAnsi="Times New Roman" w:cs="Times New Roman"/>
          <w:b/>
          <w:bCs/>
          <w:color w:val="auto"/>
          <w:sz w:val="24"/>
          <w:szCs w:val="24"/>
          <w:lang w:eastAsia="pl-PL"/>
        </w:rPr>
        <w:t>V.  Zadania służb powołanych do niesienia pomocy ofiarom przemoc</w:t>
      </w:r>
      <w:r w:rsidR="00267706" w:rsidRPr="00D72C88">
        <w:rPr>
          <w:rFonts w:ascii="Times New Roman" w:hAnsi="Times New Roman" w:cs="Times New Roman"/>
          <w:b/>
          <w:bCs/>
          <w:color w:val="auto"/>
          <w:sz w:val="24"/>
          <w:szCs w:val="24"/>
          <w:lang w:eastAsia="pl-PL"/>
        </w:rPr>
        <w:t>y</w:t>
      </w:r>
      <w:r w:rsidRPr="00D72C88">
        <w:rPr>
          <w:rFonts w:ascii="Times New Roman" w:hAnsi="Times New Roman" w:cs="Times New Roman"/>
          <w:b/>
          <w:bCs/>
          <w:color w:val="auto"/>
          <w:sz w:val="24"/>
          <w:szCs w:val="24"/>
          <w:lang w:eastAsia="pl-PL"/>
        </w:rPr>
        <w:t xml:space="preserve"> </w:t>
      </w:r>
      <w:bookmarkEnd w:id="9"/>
      <w:r w:rsidR="00267706" w:rsidRPr="00D72C88">
        <w:rPr>
          <w:rFonts w:ascii="Times New Roman" w:hAnsi="Times New Roman" w:cs="Times New Roman"/>
          <w:b/>
          <w:bCs/>
          <w:color w:val="auto"/>
          <w:sz w:val="24"/>
          <w:szCs w:val="24"/>
          <w:lang w:eastAsia="pl-PL"/>
        </w:rPr>
        <w:t>domowej</w:t>
      </w:r>
    </w:p>
    <w:p w14:paraId="0A09495E" w14:textId="664B3284" w:rsidR="00EC7CAB" w:rsidRPr="00D72C88" w:rsidRDefault="00EC7CAB" w:rsidP="00E621C1">
      <w:pPr>
        <w:spacing w:after="0" w:line="276" w:lineRule="auto"/>
        <w:ind w:firstLine="708"/>
        <w:jc w:val="both"/>
        <w:rPr>
          <w:rFonts w:ascii="Times New Roman" w:hAnsi="Times New Roman" w:cs="Times New Roman"/>
          <w:sz w:val="24"/>
          <w:szCs w:val="24"/>
          <w:lang w:eastAsia="pl-PL"/>
        </w:rPr>
      </w:pPr>
      <w:r w:rsidRPr="00D72C88">
        <w:rPr>
          <w:rFonts w:ascii="Times New Roman" w:hAnsi="Times New Roman" w:cs="Times New Roman"/>
          <w:sz w:val="24"/>
          <w:szCs w:val="24"/>
          <w:lang w:eastAsia="pl-PL"/>
        </w:rPr>
        <w:t xml:space="preserve">Pomoc w zakresie przeciwdziałania </w:t>
      </w:r>
      <w:r w:rsidR="005A17B3" w:rsidRPr="00D72C88">
        <w:rPr>
          <w:rFonts w:ascii="Times New Roman" w:hAnsi="Times New Roman" w:cs="Times New Roman"/>
          <w:sz w:val="24"/>
          <w:szCs w:val="24"/>
          <w:lang w:eastAsia="pl-PL"/>
        </w:rPr>
        <w:t>przemocy domowej</w:t>
      </w:r>
      <w:r w:rsidRPr="00D72C88">
        <w:rPr>
          <w:rFonts w:ascii="Times New Roman" w:hAnsi="Times New Roman" w:cs="Times New Roman"/>
          <w:sz w:val="24"/>
          <w:szCs w:val="24"/>
          <w:lang w:eastAsia="pl-PL"/>
        </w:rPr>
        <w:t xml:space="preserve"> mają obowiązek świadczyć: gmina, policja, prokuratura, pomoc społeczna, służba zdrowia, oświata i Miejska Komisja Rozwiązywania Problemów Alkoholowych oraz organizacje pozarządowe. </w:t>
      </w:r>
    </w:p>
    <w:p w14:paraId="21504A5B" w14:textId="623DF0EE" w:rsidR="00EC7CAB" w:rsidRPr="00D72C88" w:rsidRDefault="00E50005" w:rsidP="00E621C1">
      <w:pPr>
        <w:spacing w:after="0" w:line="276" w:lineRule="auto"/>
        <w:jc w:val="both"/>
        <w:rPr>
          <w:rFonts w:ascii="Times New Roman" w:hAnsi="Times New Roman" w:cs="Times New Roman"/>
          <w:b/>
          <w:bCs/>
          <w:sz w:val="24"/>
          <w:szCs w:val="24"/>
          <w:lang w:eastAsia="pl-PL"/>
        </w:rPr>
      </w:pPr>
      <w:r w:rsidRPr="00D72C88">
        <w:rPr>
          <w:rFonts w:ascii="Times New Roman" w:hAnsi="Times New Roman" w:cs="Times New Roman"/>
          <w:b/>
          <w:bCs/>
          <w:sz w:val="24"/>
          <w:szCs w:val="24"/>
          <w:lang w:eastAsia="pl-PL"/>
        </w:rPr>
        <w:t xml:space="preserve">1. </w:t>
      </w:r>
      <w:r w:rsidR="00EC7CAB" w:rsidRPr="00D72C88">
        <w:rPr>
          <w:rFonts w:ascii="Times New Roman" w:hAnsi="Times New Roman" w:cs="Times New Roman"/>
          <w:b/>
          <w:bCs/>
          <w:sz w:val="24"/>
          <w:szCs w:val="24"/>
          <w:lang w:eastAsia="pl-PL"/>
        </w:rPr>
        <w:t xml:space="preserve">Gmina </w:t>
      </w:r>
    </w:p>
    <w:p w14:paraId="2041492C" w14:textId="1C39EF29" w:rsidR="00EC7CAB" w:rsidRPr="00D72C88" w:rsidRDefault="00EC7CAB" w:rsidP="00E621C1">
      <w:pPr>
        <w:spacing w:after="0" w:line="276" w:lineRule="auto"/>
        <w:jc w:val="both"/>
        <w:rPr>
          <w:rFonts w:ascii="Times New Roman" w:hAnsi="Times New Roman" w:cs="Times New Roman"/>
          <w:sz w:val="24"/>
          <w:szCs w:val="24"/>
          <w:lang w:eastAsia="pl-PL"/>
        </w:rPr>
      </w:pPr>
      <w:r w:rsidRPr="00D72C88">
        <w:rPr>
          <w:rFonts w:ascii="Times New Roman" w:hAnsi="Times New Roman" w:cs="Times New Roman"/>
          <w:sz w:val="24"/>
          <w:szCs w:val="24"/>
          <w:lang w:eastAsia="pl-PL"/>
        </w:rPr>
        <w:t xml:space="preserve">Obowiązek przeciwdziałania </w:t>
      </w:r>
      <w:r w:rsidR="005A17B3" w:rsidRPr="00D72C88">
        <w:rPr>
          <w:rFonts w:ascii="Times New Roman" w:hAnsi="Times New Roman" w:cs="Times New Roman"/>
          <w:sz w:val="24"/>
          <w:szCs w:val="24"/>
          <w:lang w:eastAsia="pl-PL"/>
        </w:rPr>
        <w:t>przemocy domowej</w:t>
      </w:r>
      <w:r w:rsidRPr="00D72C88">
        <w:rPr>
          <w:rFonts w:ascii="Times New Roman" w:hAnsi="Times New Roman" w:cs="Times New Roman"/>
          <w:sz w:val="24"/>
          <w:szCs w:val="24"/>
          <w:lang w:eastAsia="pl-PL"/>
        </w:rPr>
        <w:t>, szczególnie w rodzinie</w:t>
      </w:r>
      <w:r w:rsidR="004117DD">
        <w:rPr>
          <w:rFonts w:ascii="Times New Roman" w:hAnsi="Times New Roman" w:cs="Times New Roman"/>
          <w:sz w:val="24"/>
          <w:szCs w:val="24"/>
          <w:lang w:eastAsia="pl-PL"/>
        </w:rPr>
        <w:t xml:space="preserve"> </w:t>
      </w:r>
      <w:r w:rsidRPr="00D72C88">
        <w:rPr>
          <w:rFonts w:ascii="Times New Roman" w:hAnsi="Times New Roman" w:cs="Times New Roman"/>
          <w:sz w:val="24"/>
          <w:szCs w:val="24"/>
          <w:lang w:eastAsia="pl-PL"/>
        </w:rPr>
        <w:t xml:space="preserve">z problemem alkoholowym, spoczywa także na samorządach lokalnych. Zgodnie ze znowelizowaną ustawą o wychowaniu w trzeźwości i przeciwdziałaniu alkoholizmowi, do zadań własnych gminy należy m.in. udzielanie rodzinom, w których występują problemy alkoholowe, pomocy </w:t>
      </w:r>
      <w:r w:rsidRPr="00D72C88">
        <w:rPr>
          <w:rFonts w:ascii="Times New Roman" w:hAnsi="Times New Roman" w:cs="Times New Roman"/>
          <w:sz w:val="24"/>
          <w:szCs w:val="24"/>
          <w:lang w:eastAsia="pl-PL"/>
        </w:rPr>
        <w:lastRenderedPageBreak/>
        <w:t xml:space="preserve">psychologicznej i prawnej, a w szczególności ochrony przed przemocą </w:t>
      </w:r>
      <w:r w:rsidR="004117DD">
        <w:rPr>
          <w:rFonts w:ascii="Times New Roman" w:hAnsi="Times New Roman" w:cs="Times New Roman"/>
          <w:sz w:val="24"/>
          <w:szCs w:val="24"/>
          <w:lang w:eastAsia="pl-PL"/>
        </w:rPr>
        <w:t>domową</w:t>
      </w:r>
      <w:r w:rsidRPr="00D72C88">
        <w:rPr>
          <w:rFonts w:ascii="Times New Roman" w:hAnsi="Times New Roman" w:cs="Times New Roman"/>
          <w:sz w:val="24"/>
          <w:szCs w:val="24"/>
          <w:lang w:eastAsia="pl-PL"/>
        </w:rPr>
        <w:t xml:space="preserve">. Możliwości działań na rzecz pomocy ofiarom przemocy domowej podejmowanych na terenie gmin: </w:t>
      </w:r>
    </w:p>
    <w:p w14:paraId="03A0D4BC" w14:textId="77777777" w:rsidR="00EC7CAB" w:rsidRPr="00D72C88" w:rsidRDefault="00EC7CAB" w:rsidP="00E621C1">
      <w:pPr>
        <w:numPr>
          <w:ilvl w:val="0"/>
          <w:numId w:val="6"/>
        </w:numPr>
        <w:spacing w:after="0" w:line="276" w:lineRule="auto"/>
        <w:jc w:val="both"/>
        <w:rPr>
          <w:rFonts w:ascii="Times New Roman" w:hAnsi="Times New Roman" w:cs="Times New Roman"/>
          <w:sz w:val="24"/>
          <w:szCs w:val="24"/>
          <w:lang w:eastAsia="pl-PL"/>
        </w:rPr>
      </w:pPr>
      <w:r w:rsidRPr="00D72C88">
        <w:rPr>
          <w:rFonts w:ascii="Times New Roman" w:hAnsi="Times New Roman" w:cs="Times New Roman"/>
          <w:sz w:val="24"/>
          <w:szCs w:val="24"/>
          <w:lang w:eastAsia="pl-PL"/>
        </w:rPr>
        <w:t xml:space="preserve">udostępnienie rodzinom, w których występuje przemoc, pomocy psychospołecznej i prawnej, poprzez tworzenie i prowadzenie: </w:t>
      </w:r>
    </w:p>
    <w:p w14:paraId="4C0DE92B" w14:textId="77777777" w:rsidR="00EC7CAB" w:rsidRPr="00D72C88" w:rsidRDefault="00EC7CAB" w:rsidP="00E621C1">
      <w:pPr>
        <w:pStyle w:val="Akapitzlist1"/>
        <w:numPr>
          <w:ilvl w:val="0"/>
          <w:numId w:val="7"/>
        </w:numPr>
        <w:spacing w:after="0" w:line="276" w:lineRule="auto"/>
        <w:jc w:val="both"/>
        <w:rPr>
          <w:rFonts w:ascii="Times New Roman" w:hAnsi="Times New Roman" w:cs="Times New Roman"/>
          <w:sz w:val="24"/>
          <w:szCs w:val="24"/>
          <w:lang w:eastAsia="pl-PL"/>
        </w:rPr>
      </w:pPr>
      <w:r w:rsidRPr="00D72C88">
        <w:rPr>
          <w:rFonts w:ascii="Times New Roman" w:hAnsi="Times New Roman" w:cs="Times New Roman"/>
          <w:sz w:val="24"/>
          <w:szCs w:val="24"/>
          <w:lang w:eastAsia="pl-PL"/>
        </w:rPr>
        <w:t xml:space="preserve">punktów informacyjno-konsultacyjnych, </w:t>
      </w:r>
    </w:p>
    <w:p w14:paraId="4CB6EB4A" w14:textId="77777777" w:rsidR="00EC7CAB" w:rsidRPr="00D72C88" w:rsidRDefault="00EC7CAB" w:rsidP="00E621C1">
      <w:pPr>
        <w:pStyle w:val="Akapitzlist1"/>
        <w:numPr>
          <w:ilvl w:val="0"/>
          <w:numId w:val="7"/>
        </w:numPr>
        <w:spacing w:after="0" w:line="276" w:lineRule="auto"/>
        <w:jc w:val="both"/>
        <w:rPr>
          <w:rFonts w:ascii="Times New Roman" w:hAnsi="Times New Roman" w:cs="Times New Roman"/>
          <w:sz w:val="24"/>
          <w:szCs w:val="24"/>
          <w:lang w:eastAsia="pl-PL"/>
        </w:rPr>
      </w:pPr>
      <w:r w:rsidRPr="00D72C88">
        <w:rPr>
          <w:rFonts w:ascii="Times New Roman" w:hAnsi="Times New Roman" w:cs="Times New Roman"/>
          <w:sz w:val="24"/>
          <w:szCs w:val="24"/>
          <w:lang w:eastAsia="pl-PL"/>
        </w:rPr>
        <w:t xml:space="preserve">schronisk dla ofiar przemocy domowej, </w:t>
      </w:r>
    </w:p>
    <w:p w14:paraId="206D5977" w14:textId="77777777" w:rsidR="00EC7CAB" w:rsidRPr="00D72C88" w:rsidRDefault="00EC7CAB" w:rsidP="00E621C1">
      <w:pPr>
        <w:pStyle w:val="Akapitzlist1"/>
        <w:numPr>
          <w:ilvl w:val="0"/>
          <w:numId w:val="7"/>
        </w:numPr>
        <w:spacing w:after="0" w:line="276" w:lineRule="auto"/>
        <w:jc w:val="both"/>
        <w:rPr>
          <w:rFonts w:ascii="Times New Roman" w:hAnsi="Times New Roman" w:cs="Times New Roman"/>
          <w:sz w:val="24"/>
          <w:szCs w:val="24"/>
          <w:lang w:eastAsia="pl-PL"/>
        </w:rPr>
      </w:pPr>
      <w:r w:rsidRPr="00D72C88">
        <w:rPr>
          <w:rFonts w:ascii="Times New Roman" w:hAnsi="Times New Roman" w:cs="Times New Roman"/>
          <w:sz w:val="24"/>
          <w:szCs w:val="24"/>
          <w:lang w:eastAsia="pl-PL"/>
        </w:rPr>
        <w:t xml:space="preserve">ośrodków interwencji kryzysowej, </w:t>
      </w:r>
    </w:p>
    <w:p w14:paraId="1E0DED12" w14:textId="77777777" w:rsidR="00EC7CAB" w:rsidRPr="00D72C88" w:rsidRDefault="00EC7CAB" w:rsidP="00E621C1">
      <w:pPr>
        <w:pStyle w:val="Akapitzlist1"/>
        <w:numPr>
          <w:ilvl w:val="0"/>
          <w:numId w:val="7"/>
        </w:numPr>
        <w:spacing w:after="0" w:line="276" w:lineRule="auto"/>
        <w:jc w:val="both"/>
        <w:rPr>
          <w:rFonts w:ascii="Times New Roman" w:hAnsi="Times New Roman" w:cs="Times New Roman"/>
          <w:sz w:val="24"/>
          <w:szCs w:val="24"/>
          <w:lang w:eastAsia="pl-PL"/>
        </w:rPr>
      </w:pPr>
      <w:r w:rsidRPr="00D72C88">
        <w:rPr>
          <w:rFonts w:ascii="Times New Roman" w:hAnsi="Times New Roman" w:cs="Times New Roman"/>
          <w:sz w:val="24"/>
          <w:szCs w:val="24"/>
          <w:lang w:eastAsia="pl-PL"/>
        </w:rPr>
        <w:t>telefonów zaufania,</w:t>
      </w:r>
    </w:p>
    <w:p w14:paraId="174C7FEB" w14:textId="77777777" w:rsidR="00EC7CAB" w:rsidRPr="00D72C88" w:rsidRDefault="00EC7CAB" w:rsidP="00E621C1">
      <w:pPr>
        <w:pStyle w:val="Akapitzlist1"/>
        <w:numPr>
          <w:ilvl w:val="0"/>
          <w:numId w:val="7"/>
        </w:numPr>
        <w:spacing w:after="0" w:line="276" w:lineRule="auto"/>
        <w:jc w:val="both"/>
        <w:rPr>
          <w:rFonts w:ascii="Times New Roman" w:hAnsi="Times New Roman" w:cs="Times New Roman"/>
          <w:sz w:val="24"/>
          <w:szCs w:val="24"/>
          <w:lang w:eastAsia="pl-PL"/>
        </w:rPr>
      </w:pPr>
      <w:r w:rsidRPr="00D72C88">
        <w:rPr>
          <w:rFonts w:ascii="Times New Roman" w:hAnsi="Times New Roman" w:cs="Times New Roman"/>
          <w:sz w:val="24"/>
          <w:szCs w:val="24"/>
          <w:lang w:eastAsia="pl-PL"/>
        </w:rPr>
        <w:t xml:space="preserve">programów środowiskowych, </w:t>
      </w:r>
    </w:p>
    <w:p w14:paraId="6CD40C92" w14:textId="77777777" w:rsidR="00EC7CAB" w:rsidRPr="00D72C88" w:rsidRDefault="00EC7CAB" w:rsidP="00E621C1">
      <w:pPr>
        <w:numPr>
          <w:ilvl w:val="0"/>
          <w:numId w:val="6"/>
        </w:numPr>
        <w:spacing w:after="0" w:line="276" w:lineRule="auto"/>
        <w:jc w:val="both"/>
        <w:rPr>
          <w:rFonts w:ascii="Times New Roman" w:hAnsi="Times New Roman" w:cs="Times New Roman"/>
          <w:sz w:val="24"/>
          <w:szCs w:val="24"/>
          <w:lang w:eastAsia="pl-PL"/>
        </w:rPr>
      </w:pPr>
      <w:r w:rsidRPr="00D72C88">
        <w:rPr>
          <w:rFonts w:ascii="Times New Roman" w:hAnsi="Times New Roman" w:cs="Times New Roman"/>
          <w:sz w:val="24"/>
          <w:szCs w:val="24"/>
          <w:lang w:eastAsia="pl-PL"/>
        </w:rPr>
        <w:t xml:space="preserve">inicjowanie powstawania i wspieranie: </w:t>
      </w:r>
    </w:p>
    <w:p w14:paraId="1DF331B4" w14:textId="77777777" w:rsidR="00EC7CAB" w:rsidRPr="00D72C88" w:rsidRDefault="00EC7CAB" w:rsidP="00E621C1">
      <w:pPr>
        <w:pStyle w:val="Akapitzlist1"/>
        <w:numPr>
          <w:ilvl w:val="0"/>
          <w:numId w:val="8"/>
        </w:numPr>
        <w:spacing w:after="0" w:line="276" w:lineRule="auto"/>
        <w:jc w:val="both"/>
        <w:rPr>
          <w:rFonts w:ascii="Times New Roman" w:hAnsi="Times New Roman" w:cs="Times New Roman"/>
          <w:sz w:val="24"/>
          <w:szCs w:val="24"/>
          <w:lang w:eastAsia="pl-PL"/>
        </w:rPr>
      </w:pPr>
      <w:r w:rsidRPr="00D72C88">
        <w:rPr>
          <w:rFonts w:ascii="Times New Roman" w:hAnsi="Times New Roman" w:cs="Times New Roman"/>
          <w:sz w:val="24"/>
          <w:szCs w:val="24"/>
          <w:lang w:eastAsia="pl-PL"/>
        </w:rPr>
        <w:t xml:space="preserve">organizacji społecznych pomagających ofiarom przemocy domowej, </w:t>
      </w:r>
    </w:p>
    <w:p w14:paraId="15C69930" w14:textId="77777777" w:rsidR="00EC7CAB" w:rsidRPr="00D72C88" w:rsidRDefault="00EC7CAB" w:rsidP="00E621C1">
      <w:pPr>
        <w:pStyle w:val="Akapitzlist1"/>
        <w:numPr>
          <w:ilvl w:val="0"/>
          <w:numId w:val="8"/>
        </w:numPr>
        <w:spacing w:after="0" w:line="276" w:lineRule="auto"/>
        <w:jc w:val="both"/>
        <w:rPr>
          <w:rFonts w:ascii="Times New Roman" w:hAnsi="Times New Roman" w:cs="Times New Roman"/>
          <w:sz w:val="24"/>
          <w:szCs w:val="24"/>
          <w:lang w:eastAsia="pl-PL"/>
        </w:rPr>
      </w:pPr>
      <w:r w:rsidRPr="00D72C88">
        <w:rPr>
          <w:rFonts w:ascii="Times New Roman" w:hAnsi="Times New Roman" w:cs="Times New Roman"/>
          <w:sz w:val="24"/>
          <w:szCs w:val="24"/>
          <w:lang w:eastAsia="pl-PL"/>
        </w:rPr>
        <w:t>grup wsparcia dla ofiar przemocy domowej.</w:t>
      </w:r>
    </w:p>
    <w:p w14:paraId="7EEF9542" w14:textId="77777777" w:rsidR="00EC7CAB" w:rsidRPr="00D72C88" w:rsidRDefault="00EC7CAB" w:rsidP="00E621C1">
      <w:pPr>
        <w:spacing w:after="0" w:line="276" w:lineRule="auto"/>
        <w:jc w:val="both"/>
        <w:rPr>
          <w:rFonts w:ascii="Times New Roman" w:hAnsi="Times New Roman" w:cs="Times New Roman"/>
          <w:b/>
          <w:bCs/>
          <w:sz w:val="24"/>
          <w:szCs w:val="24"/>
          <w:lang w:eastAsia="pl-PL"/>
        </w:rPr>
      </w:pPr>
    </w:p>
    <w:p w14:paraId="483E087A" w14:textId="0F3D86D4" w:rsidR="00EC7CAB" w:rsidRPr="00D72C88" w:rsidRDefault="00E50005" w:rsidP="00E621C1">
      <w:pPr>
        <w:spacing w:after="0" w:line="276" w:lineRule="auto"/>
        <w:jc w:val="both"/>
        <w:rPr>
          <w:rFonts w:ascii="Times New Roman" w:hAnsi="Times New Roman" w:cs="Times New Roman"/>
          <w:b/>
          <w:bCs/>
          <w:sz w:val="24"/>
          <w:szCs w:val="24"/>
          <w:lang w:eastAsia="pl-PL"/>
        </w:rPr>
      </w:pPr>
      <w:r w:rsidRPr="00D72C88">
        <w:rPr>
          <w:rFonts w:ascii="Times New Roman" w:hAnsi="Times New Roman" w:cs="Times New Roman"/>
          <w:b/>
          <w:bCs/>
          <w:sz w:val="24"/>
          <w:szCs w:val="24"/>
          <w:lang w:eastAsia="pl-PL"/>
        </w:rPr>
        <w:t xml:space="preserve">2. </w:t>
      </w:r>
      <w:r w:rsidR="00EC7CAB" w:rsidRPr="00D72C88">
        <w:rPr>
          <w:rFonts w:ascii="Times New Roman" w:hAnsi="Times New Roman" w:cs="Times New Roman"/>
          <w:b/>
          <w:bCs/>
          <w:sz w:val="24"/>
          <w:szCs w:val="24"/>
          <w:lang w:eastAsia="pl-PL"/>
        </w:rPr>
        <w:t>Policja</w:t>
      </w:r>
      <w:r w:rsidRPr="00D72C88">
        <w:rPr>
          <w:rFonts w:ascii="Times New Roman" w:hAnsi="Times New Roman" w:cs="Times New Roman"/>
          <w:b/>
          <w:bCs/>
          <w:sz w:val="24"/>
          <w:szCs w:val="24"/>
          <w:lang w:eastAsia="pl-PL"/>
        </w:rPr>
        <w:t xml:space="preserve"> </w:t>
      </w:r>
    </w:p>
    <w:p w14:paraId="0ED801C5" w14:textId="77777777" w:rsidR="00EC7CAB" w:rsidRPr="00D72C88" w:rsidRDefault="00EC7CAB" w:rsidP="00E621C1">
      <w:pPr>
        <w:spacing w:after="0" w:line="276" w:lineRule="auto"/>
        <w:jc w:val="both"/>
        <w:rPr>
          <w:rFonts w:ascii="Times New Roman" w:hAnsi="Times New Roman" w:cs="Times New Roman"/>
          <w:b/>
          <w:bCs/>
          <w:sz w:val="24"/>
          <w:szCs w:val="24"/>
          <w:lang w:eastAsia="pl-PL"/>
        </w:rPr>
      </w:pPr>
      <w:r w:rsidRPr="00D72C88">
        <w:rPr>
          <w:rFonts w:ascii="Times New Roman" w:hAnsi="Times New Roman" w:cs="Times New Roman"/>
          <w:sz w:val="24"/>
          <w:szCs w:val="24"/>
          <w:lang w:eastAsia="pl-PL"/>
        </w:rPr>
        <w:t xml:space="preserve">Do podstawowych zadań policji należy m.in.: </w:t>
      </w:r>
    </w:p>
    <w:p w14:paraId="0FC8A70E" w14:textId="77777777" w:rsidR="00EC7CAB" w:rsidRPr="00D72C88" w:rsidRDefault="00EC7CAB" w:rsidP="00E621C1">
      <w:pPr>
        <w:pStyle w:val="Akapitzlist1"/>
        <w:numPr>
          <w:ilvl w:val="0"/>
          <w:numId w:val="9"/>
        </w:numPr>
        <w:spacing w:after="0" w:line="276" w:lineRule="auto"/>
        <w:jc w:val="both"/>
        <w:rPr>
          <w:rFonts w:ascii="Times New Roman" w:hAnsi="Times New Roman" w:cs="Times New Roman"/>
          <w:sz w:val="24"/>
          <w:szCs w:val="24"/>
          <w:lang w:eastAsia="pl-PL"/>
        </w:rPr>
      </w:pPr>
      <w:r w:rsidRPr="00D72C88">
        <w:rPr>
          <w:rFonts w:ascii="Times New Roman" w:hAnsi="Times New Roman" w:cs="Times New Roman"/>
          <w:sz w:val="24"/>
          <w:szCs w:val="24"/>
          <w:lang w:eastAsia="pl-PL"/>
        </w:rPr>
        <w:t xml:space="preserve">ochrona życia i zdrowia ludzi oraz mienia przed bezprawnymi zamachami naruszającymi te dobra, </w:t>
      </w:r>
    </w:p>
    <w:p w14:paraId="1FBD7850" w14:textId="77777777" w:rsidR="00EC7CAB" w:rsidRPr="00D72C88" w:rsidRDefault="00EC7CAB" w:rsidP="00E621C1">
      <w:pPr>
        <w:pStyle w:val="Akapitzlist1"/>
        <w:numPr>
          <w:ilvl w:val="0"/>
          <w:numId w:val="9"/>
        </w:numPr>
        <w:spacing w:after="0" w:line="276" w:lineRule="auto"/>
        <w:jc w:val="both"/>
        <w:rPr>
          <w:rFonts w:ascii="Times New Roman" w:hAnsi="Times New Roman" w:cs="Times New Roman"/>
          <w:sz w:val="24"/>
          <w:szCs w:val="24"/>
          <w:lang w:eastAsia="pl-PL"/>
        </w:rPr>
      </w:pPr>
      <w:r w:rsidRPr="00D72C88">
        <w:rPr>
          <w:rFonts w:ascii="Times New Roman" w:hAnsi="Times New Roman" w:cs="Times New Roman"/>
          <w:sz w:val="24"/>
          <w:szCs w:val="24"/>
          <w:lang w:eastAsia="pl-PL"/>
        </w:rPr>
        <w:t xml:space="preserve">inicjowanie i organizowanie działań mających na celu zapobieganie popełnianiu przestępstw i wykroczeń oraz zjawiskom kryminogennym i współdziałanie </w:t>
      </w:r>
      <w:r w:rsidRPr="00D72C88">
        <w:rPr>
          <w:rFonts w:ascii="Times New Roman" w:hAnsi="Times New Roman" w:cs="Times New Roman"/>
          <w:sz w:val="24"/>
          <w:szCs w:val="24"/>
          <w:lang w:eastAsia="pl-PL"/>
        </w:rPr>
        <w:br/>
        <w:t>w tym zakresie z organami państwowymi, samorządowymi i organizacjami pozarządowymi,</w:t>
      </w:r>
    </w:p>
    <w:p w14:paraId="42BD5FB1" w14:textId="77777777" w:rsidR="00EC7CAB" w:rsidRPr="00D72C88" w:rsidRDefault="00EC7CAB" w:rsidP="00E621C1">
      <w:pPr>
        <w:pStyle w:val="Akapitzlist1"/>
        <w:numPr>
          <w:ilvl w:val="0"/>
          <w:numId w:val="9"/>
        </w:numPr>
        <w:spacing w:after="0" w:line="276" w:lineRule="auto"/>
        <w:jc w:val="both"/>
        <w:rPr>
          <w:rFonts w:ascii="Times New Roman" w:hAnsi="Times New Roman" w:cs="Times New Roman"/>
          <w:sz w:val="24"/>
          <w:szCs w:val="24"/>
          <w:lang w:eastAsia="pl-PL"/>
        </w:rPr>
      </w:pPr>
      <w:r w:rsidRPr="00D72C88">
        <w:rPr>
          <w:rFonts w:ascii="Times New Roman" w:hAnsi="Times New Roman" w:cs="Times New Roman"/>
          <w:sz w:val="24"/>
          <w:szCs w:val="24"/>
          <w:lang w:eastAsia="pl-PL"/>
        </w:rPr>
        <w:t>wykrywanie przestępstw i wykroczeń oraz ściganie ich sprawców,</w:t>
      </w:r>
    </w:p>
    <w:p w14:paraId="760CDFD7" w14:textId="77777777" w:rsidR="00EC7CAB" w:rsidRPr="00D72C88" w:rsidRDefault="00EC7CAB" w:rsidP="00E621C1">
      <w:pPr>
        <w:pStyle w:val="Akapitzlist1"/>
        <w:numPr>
          <w:ilvl w:val="0"/>
          <w:numId w:val="9"/>
        </w:numPr>
        <w:spacing w:after="0" w:line="276" w:lineRule="auto"/>
        <w:jc w:val="both"/>
        <w:rPr>
          <w:rFonts w:ascii="Times New Roman" w:hAnsi="Times New Roman" w:cs="Times New Roman"/>
          <w:sz w:val="24"/>
          <w:szCs w:val="24"/>
          <w:lang w:eastAsia="pl-PL"/>
        </w:rPr>
      </w:pPr>
      <w:r w:rsidRPr="00D72C88">
        <w:rPr>
          <w:rFonts w:ascii="Times New Roman" w:hAnsi="Times New Roman" w:cs="Times New Roman"/>
          <w:sz w:val="24"/>
          <w:szCs w:val="24"/>
          <w:lang w:eastAsia="pl-PL"/>
        </w:rPr>
        <w:t xml:space="preserve">działania chroniące ofiary przemocy domowej podejmowane przez policję zgodnie z obowiązującym prawem: </w:t>
      </w:r>
    </w:p>
    <w:p w14:paraId="66F43370" w14:textId="77777777" w:rsidR="00EC7CAB" w:rsidRPr="00D72C88" w:rsidRDefault="00EC7CAB" w:rsidP="00E621C1">
      <w:pPr>
        <w:pStyle w:val="Akapitzlist1"/>
        <w:numPr>
          <w:ilvl w:val="0"/>
          <w:numId w:val="10"/>
        </w:numPr>
        <w:spacing w:after="0" w:line="276" w:lineRule="auto"/>
        <w:jc w:val="both"/>
        <w:rPr>
          <w:rFonts w:ascii="Times New Roman" w:hAnsi="Times New Roman" w:cs="Times New Roman"/>
          <w:sz w:val="24"/>
          <w:szCs w:val="24"/>
          <w:lang w:eastAsia="pl-PL"/>
        </w:rPr>
      </w:pPr>
      <w:r w:rsidRPr="00D72C88">
        <w:rPr>
          <w:rFonts w:ascii="Times New Roman" w:hAnsi="Times New Roman" w:cs="Times New Roman"/>
          <w:sz w:val="24"/>
          <w:szCs w:val="24"/>
          <w:lang w:eastAsia="pl-PL"/>
        </w:rPr>
        <w:t xml:space="preserve">interwencja, </w:t>
      </w:r>
    </w:p>
    <w:p w14:paraId="4166451A" w14:textId="77777777" w:rsidR="00EC7CAB" w:rsidRPr="0042683C" w:rsidRDefault="00EC7CAB" w:rsidP="00E621C1">
      <w:pPr>
        <w:pStyle w:val="Akapitzlist1"/>
        <w:numPr>
          <w:ilvl w:val="0"/>
          <w:numId w:val="10"/>
        </w:numPr>
        <w:spacing w:after="0" w:line="276" w:lineRule="auto"/>
        <w:jc w:val="both"/>
        <w:rPr>
          <w:rFonts w:ascii="Times New Roman" w:hAnsi="Times New Roman" w:cs="Times New Roman"/>
          <w:sz w:val="24"/>
          <w:szCs w:val="24"/>
          <w:lang w:eastAsia="pl-PL"/>
        </w:rPr>
      </w:pPr>
      <w:r w:rsidRPr="0042683C">
        <w:rPr>
          <w:rFonts w:ascii="Times New Roman" w:hAnsi="Times New Roman" w:cs="Times New Roman"/>
          <w:sz w:val="24"/>
          <w:szCs w:val="24"/>
          <w:lang w:eastAsia="pl-PL"/>
        </w:rPr>
        <w:t xml:space="preserve">sporządzenie dokładnego opisu zdarzenia (notatka urzędowa), </w:t>
      </w:r>
    </w:p>
    <w:p w14:paraId="1B939ABE" w14:textId="77777777" w:rsidR="0042683C" w:rsidRDefault="0042683C" w:rsidP="00E621C1">
      <w:pPr>
        <w:pStyle w:val="Akapitzlist1"/>
        <w:numPr>
          <w:ilvl w:val="0"/>
          <w:numId w:val="10"/>
        </w:numPr>
        <w:spacing w:after="0" w:line="276" w:lineRule="auto"/>
        <w:jc w:val="both"/>
        <w:rPr>
          <w:rFonts w:ascii="Times New Roman" w:hAnsi="Times New Roman" w:cs="Times New Roman"/>
          <w:sz w:val="24"/>
          <w:szCs w:val="24"/>
          <w:lang w:eastAsia="pl-PL"/>
        </w:rPr>
      </w:pPr>
      <w:r w:rsidRPr="00D72C88">
        <w:rPr>
          <w:rFonts w:ascii="Times New Roman" w:hAnsi="Times New Roman" w:cs="Times New Roman"/>
          <w:sz w:val="24"/>
          <w:szCs w:val="24"/>
          <w:lang w:eastAsia="pl-PL"/>
        </w:rPr>
        <w:t>uzupełnienie formularza „Niebieskiej Karty-A” i poinformowanie osób doznających przemocy o możliwościach szukania pomocy</w:t>
      </w:r>
      <w:r>
        <w:rPr>
          <w:rFonts w:ascii="Times New Roman" w:hAnsi="Times New Roman" w:cs="Times New Roman"/>
          <w:sz w:val="24"/>
          <w:szCs w:val="24"/>
          <w:lang w:eastAsia="pl-PL"/>
        </w:rPr>
        <w:t>,</w:t>
      </w:r>
    </w:p>
    <w:p w14:paraId="0B75C220" w14:textId="225B1725" w:rsidR="00EC7CAB" w:rsidRPr="0042683C" w:rsidRDefault="00EC7CAB" w:rsidP="00E621C1">
      <w:pPr>
        <w:pStyle w:val="Akapitzlist1"/>
        <w:numPr>
          <w:ilvl w:val="0"/>
          <w:numId w:val="10"/>
        </w:numPr>
        <w:spacing w:after="0" w:line="276" w:lineRule="auto"/>
        <w:jc w:val="both"/>
        <w:rPr>
          <w:rFonts w:ascii="Times New Roman" w:hAnsi="Times New Roman" w:cs="Times New Roman"/>
          <w:sz w:val="24"/>
          <w:szCs w:val="24"/>
          <w:lang w:eastAsia="pl-PL"/>
        </w:rPr>
      </w:pPr>
      <w:r w:rsidRPr="0042683C">
        <w:rPr>
          <w:rFonts w:ascii="Times New Roman" w:hAnsi="Times New Roman" w:cs="Times New Roman"/>
          <w:sz w:val="24"/>
          <w:szCs w:val="24"/>
          <w:lang w:eastAsia="pl-PL"/>
        </w:rPr>
        <w:t xml:space="preserve">zatrzymanie sprawcy przemocy domowej stwarzającego w sposób oczywisty zagrożenie dla życia bądź zdrowia ofiar, a także mienia, </w:t>
      </w:r>
    </w:p>
    <w:p w14:paraId="6E925110" w14:textId="3ECE5EEA" w:rsidR="00506341" w:rsidRPr="004E4B1D" w:rsidRDefault="00506341" w:rsidP="00E621C1">
      <w:pPr>
        <w:pStyle w:val="Akapitzlist1"/>
        <w:numPr>
          <w:ilvl w:val="0"/>
          <w:numId w:val="10"/>
        </w:numPr>
        <w:spacing w:after="0" w:line="276" w:lineRule="auto"/>
        <w:jc w:val="both"/>
        <w:rPr>
          <w:rFonts w:ascii="Times New Roman" w:hAnsi="Times New Roman" w:cs="Times New Roman"/>
          <w:sz w:val="24"/>
          <w:szCs w:val="24"/>
          <w:lang w:eastAsia="pl-PL"/>
        </w:rPr>
      </w:pPr>
      <w:r w:rsidRPr="0042683C">
        <w:rPr>
          <w:rFonts w:ascii="Times New Roman" w:hAnsi="Times New Roman" w:cs="Times New Roman"/>
          <w:sz w:val="24"/>
          <w:szCs w:val="24"/>
          <w:lang w:eastAsia="pl-PL"/>
        </w:rPr>
        <w:t xml:space="preserve">wydanie osobie stosującej przemoc domową nakazu/zakazu opuszczenia wspólnie </w:t>
      </w:r>
      <w:r w:rsidRPr="004E4B1D">
        <w:rPr>
          <w:rFonts w:ascii="Times New Roman" w:hAnsi="Times New Roman" w:cs="Times New Roman"/>
          <w:sz w:val="24"/>
          <w:szCs w:val="24"/>
          <w:lang w:eastAsia="pl-PL"/>
        </w:rPr>
        <w:t>zajmowanego lokalu ,</w:t>
      </w:r>
    </w:p>
    <w:p w14:paraId="3FA50AA2" w14:textId="77777777" w:rsidR="00EC7CAB" w:rsidRPr="004E4B1D" w:rsidRDefault="00EC7CAB" w:rsidP="00E621C1">
      <w:pPr>
        <w:pStyle w:val="Akapitzlist1"/>
        <w:numPr>
          <w:ilvl w:val="0"/>
          <w:numId w:val="10"/>
        </w:numPr>
        <w:spacing w:after="0" w:line="276" w:lineRule="auto"/>
        <w:jc w:val="both"/>
        <w:rPr>
          <w:rFonts w:ascii="Times New Roman" w:hAnsi="Times New Roman" w:cs="Times New Roman"/>
          <w:sz w:val="24"/>
          <w:szCs w:val="24"/>
          <w:lang w:eastAsia="pl-PL"/>
        </w:rPr>
      </w:pPr>
      <w:r w:rsidRPr="004E4B1D">
        <w:rPr>
          <w:rFonts w:ascii="Times New Roman" w:hAnsi="Times New Roman" w:cs="Times New Roman"/>
          <w:sz w:val="24"/>
          <w:szCs w:val="24"/>
          <w:lang w:eastAsia="pl-PL"/>
        </w:rPr>
        <w:t>wszczęcie postępowania przygotowawczego przeciwko sprawcy przemocy</w:t>
      </w:r>
      <w:r w:rsidRPr="004E4B1D">
        <w:rPr>
          <w:rFonts w:ascii="Times New Roman" w:hAnsi="Times New Roman" w:cs="Times New Roman"/>
          <w:sz w:val="24"/>
          <w:szCs w:val="24"/>
          <w:lang w:eastAsia="pl-PL"/>
        </w:rPr>
        <w:br/>
        <w:t xml:space="preserve">w przypadku zgłoszenia lub stwierdzenia popełnienia przestępstwa, </w:t>
      </w:r>
    </w:p>
    <w:p w14:paraId="3995CDDB" w14:textId="77777777" w:rsidR="00EC7CAB" w:rsidRPr="004E4B1D" w:rsidRDefault="00EC7CAB" w:rsidP="00E621C1">
      <w:pPr>
        <w:pStyle w:val="Akapitzlist1"/>
        <w:numPr>
          <w:ilvl w:val="0"/>
          <w:numId w:val="10"/>
        </w:numPr>
        <w:spacing w:after="0" w:line="276" w:lineRule="auto"/>
        <w:jc w:val="both"/>
        <w:rPr>
          <w:rFonts w:ascii="Times New Roman" w:hAnsi="Times New Roman" w:cs="Times New Roman"/>
          <w:sz w:val="24"/>
          <w:szCs w:val="24"/>
          <w:lang w:eastAsia="pl-PL"/>
        </w:rPr>
      </w:pPr>
      <w:r w:rsidRPr="004E4B1D">
        <w:rPr>
          <w:rFonts w:ascii="Times New Roman" w:hAnsi="Times New Roman" w:cs="Times New Roman"/>
          <w:sz w:val="24"/>
          <w:szCs w:val="24"/>
          <w:lang w:eastAsia="pl-PL"/>
        </w:rPr>
        <w:t xml:space="preserve">zabezpieczenie dowodów popełnienia przestępstwa, </w:t>
      </w:r>
    </w:p>
    <w:p w14:paraId="43071EB4" w14:textId="60DFA710" w:rsidR="00EC7CAB" w:rsidRPr="004E4B1D" w:rsidRDefault="00EC7CAB" w:rsidP="00E621C1">
      <w:pPr>
        <w:pStyle w:val="Akapitzlist1"/>
        <w:numPr>
          <w:ilvl w:val="0"/>
          <w:numId w:val="10"/>
        </w:numPr>
        <w:spacing w:after="0" w:line="276" w:lineRule="auto"/>
        <w:jc w:val="both"/>
        <w:rPr>
          <w:rFonts w:ascii="Times New Roman" w:hAnsi="Times New Roman" w:cs="Times New Roman"/>
          <w:sz w:val="24"/>
          <w:szCs w:val="24"/>
          <w:lang w:eastAsia="pl-PL"/>
        </w:rPr>
      </w:pPr>
      <w:r w:rsidRPr="004E4B1D">
        <w:rPr>
          <w:rFonts w:ascii="Times New Roman" w:hAnsi="Times New Roman" w:cs="Times New Roman"/>
          <w:sz w:val="24"/>
          <w:szCs w:val="24"/>
          <w:lang w:eastAsia="pl-PL"/>
        </w:rPr>
        <w:t xml:space="preserve">podjęcie działań prewencyjnych wobec sprawcy przemocy, </w:t>
      </w:r>
    </w:p>
    <w:p w14:paraId="0331B88F" w14:textId="31B05A45" w:rsidR="00EC7CAB" w:rsidRPr="004E4B1D" w:rsidRDefault="00EC7CAB" w:rsidP="00E621C1">
      <w:pPr>
        <w:pStyle w:val="Akapitzlist1"/>
        <w:numPr>
          <w:ilvl w:val="0"/>
          <w:numId w:val="10"/>
        </w:numPr>
        <w:spacing w:after="0" w:line="276" w:lineRule="auto"/>
        <w:jc w:val="both"/>
        <w:rPr>
          <w:rFonts w:ascii="Times New Roman" w:hAnsi="Times New Roman" w:cs="Times New Roman"/>
          <w:sz w:val="24"/>
          <w:szCs w:val="24"/>
          <w:lang w:eastAsia="pl-PL"/>
        </w:rPr>
      </w:pPr>
      <w:r w:rsidRPr="004E4B1D">
        <w:rPr>
          <w:rFonts w:ascii="Times New Roman" w:hAnsi="Times New Roman" w:cs="Times New Roman"/>
          <w:sz w:val="24"/>
          <w:szCs w:val="24"/>
          <w:lang w:eastAsia="pl-PL"/>
        </w:rPr>
        <w:t>udzielenie informacji ofiarom o możliwości uzyskania pomocy</w:t>
      </w:r>
      <w:r w:rsidR="0042683C" w:rsidRPr="004E4B1D">
        <w:rPr>
          <w:rFonts w:ascii="Times New Roman" w:hAnsi="Times New Roman" w:cs="Times New Roman"/>
          <w:sz w:val="24"/>
          <w:szCs w:val="24"/>
          <w:lang w:eastAsia="pl-PL"/>
        </w:rPr>
        <w:t>,</w:t>
      </w:r>
    </w:p>
    <w:p w14:paraId="41C4957B" w14:textId="1EE243B8" w:rsidR="0042683C" w:rsidRPr="004E4B1D" w:rsidRDefault="0042683C" w:rsidP="00E621C1">
      <w:pPr>
        <w:numPr>
          <w:ilvl w:val="0"/>
          <w:numId w:val="10"/>
        </w:numPr>
        <w:spacing w:after="0" w:line="276" w:lineRule="auto"/>
        <w:jc w:val="both"/>
        <w:rPr>
          <w:rFonts w:ascii="Times New Roman" w:hAnsi="Times New Roman" w:cs="Times New Roman"/>
          <w:sz w:val="24"/>
          <w:szCs w:val="24"/>
          <w:lang w:eastAsia="pl-PL"/>
        </w:rPr>
      </w:pPr>
      <w:r w:rsidRPr="004E4B1D">
        <w:rPr>
          <w:rFonts w:ascii="Times New Roman" w:hAnsi="Times New Roman" w:cs="Times New Roman"/>
          <w:sz w:val="24"/>
          <w:szCs w:val="24"/>
          <w:lang w:eastAsia="pl-PL"/>
        </w:rPr>
        <w:t>uczestniczenie w pracach zespołu interdyscyplinarnego i grupach diagnostyczno-pomocowych.</w:t>
      </w:r>
    </w:p>
    <w:p w14:paraId="2581FF45" w14:textId="77777777" w:rsidR="00EC7CAB" w:rsidRPr="00D72C88" w:rsidRDefault="00EC7CAB" w:rsidP="00E621C1">
      <w:pPr>
        <w:pStyle w:val="Akapitzlist1"/>
        <w:spacing w:after="0" w:line="276" w:lineRule="auto"/>
        <w:jc w:val="both"/>
        <w:rPr>
          <w:rFonts w:ascii="Times New Roman" w:hAnsi="Times New Roman" w:cs="Times New Roman"/>
          <w:sz w:val="24"/>
          <w:szCs w:val="24"/>
          <w:lang w:eastAsia="pl-PL"/>
        </w:rPr>
      </w:pPr>
    </w:p>
    <w:p w14:paraId="072AD230" w14:textId="7C418599" w:rsidR="00EC7CAB" w:rsidRPr="00D72C88" w:rsidRDefault="00EC7CAB" w:rsidP="00E621C1">
      <w:pPr>
        <w:spacing w:after="0" w:line="276" w:lineRule="auto"/>
        <w:ind w:firstLine="360"/>
        <w:jc w:val="both"/>
        <w:rPr>
          <w:rFonts w:ascii="Times New Roman" w:hAnsi="Times New Roman" w:cs="Times New Roman"/>
          <w:sz w:val="24"/>
          <w:szCs w:val="24"/>
          <w:lang w:eastAsia="pl-PL"/>
        </w:rPr>
      </w:pPr>
      <w:r w:rsidRPr="00D72C88">
        <w:rPr>
          <w:rFonts w:ascii="Times New Roman" w:hAnsi="Times New Roman" w:cs="Times New Roman"/>
          <w:sz w:val="24"/>
          <w:szCs w:val="24"/>
          <w:lang w:eastAsia="pl-PL"/>
        </w:rPr>
        <w:t xml:space="preserve">Policja jest jedyną instytucją, która może interweniować przez całą dobę, dlatego też interwencja taka powinna wprowadzić w rodzinie istotne zmiany, przede wszystkim ujawnienie przemocy, przerwanie izolacji rodziny, wyrównanie dysproporcji sił po między </w:t>
      </w:r>
      <w:r w:rsidR="00E74521" w:rsidRPr="00D72C88">
        <w:rPr>
          <w:rFonts w:ascii="Times New Roman" w:hAnsi="Times New Roman" w:cs="Times New Roman"/>
          <w:sz w:val="24"/>
          <w:szCs w:val="24"/>
          <w:lang w:eastAsia="pl-PL"/>
        </w:rPr>
        <w:t>osobą stosującą przemoc</w:t>
      </w:r>
      <w:r w:rsidRPr="00D72C88">
        <w:rPr>
          <w:rFonts w:ascii="Times New Roman" w:hAnsi="Times New Roman" w:cs="Times New Roman"/>
          <w:sz w:val="24"/>
          <w:szCs w:val="24"/>
          <w:lang w:eastAsia="pl-PL"/>
        </w:rPr>
        <w:t xml:space="preserve">, a </w:t>
      </w:r>
      <w:r w:rsidR="00E74521" w:rsidRPr="00D72C88">
        <w:rPr>
          <w:rFonts w:ascii="Times New Roman" w:hAnsi="Times New Roman" w:cs="Times New Roman"/>
          <w:sz w:val="24"/>
          <w:szCs w:val="24"/>
          <w:lang w:eastAsia="pl-PL"/>
        </w:rPr>
        <w:t>osobą doznająca przemocy</w:t>
      </w:r>
      <w:r w:rsidRPr="00D72C88">
        <w:rPr>
          <w:rFonts w:ascii="Times New Roman" w:hAnsi="Times New Roman" w:cs="Times New Roman"/>
          <w:sz w:val="24"/>
          <w:szCs w:val="24"/>
          <w:lang w:eastAsia="pl-PL"/>
        </w:rPr>
        <w:t xml:space="preserve"> oraz umożliwienie </w:t>
      </w:r>
      <w:r w:rsidR="00E74521" w:rsidRPr="00D72C88">
        <w:rPr>
          <w:rFonts w:ascii="Times New Roman" w:hAnsi="Times New Roman" w:cs="Times New Roman"/>
          <w:sz w:val="24"/>
          <w:szCs w:val="24"/>
          <w:lang w:eastAsia="pl-PL"/>
        </w:rPr>
        <w:t xml:space="preserve"> tym osobom</w:t>
      </w:r>
      <w:r w:rsidRPr="00D72C88">
        <w:rPr>
          <w:rFonts w:ascii="Times New Roman" w:hAnsi="Times New Roman" w:cs="Times New Roman"/>
          <w:sz w:val="24"/>
          <w:szCs w:val="24"/>
          <w:lang w:eastAsia="pl-PL"/>
        </w:rPr>
        <w:t xml:space="preserve"> uzyskania ciągłego </w:t>
      </w:r>
      <w:r w:rsidRPr="00D72C88">
        <w:rPr>
          <w:rFonts w:ascii="Times New Roman" w:hAnsi="Times New Roman" w:cs="Times New Roman"/>
          <w:sz w:val="24"/>
          <w:szCs w:val="24"/>
          <w:lang w:eastAsia="pl-PL"/>
        </w:rPr>
        <w:lastRenderedPageBreak/>
        <w:t xml:space="preserve">wsparcia przedstawicieli różnych służb. Ogromną rolę w walce z przemocą odgrywają dzielnicowi, którzy jako pierwsi mają kontakt z pokrzywdzonymi, przyjmują zawiadomienia o przestępstwie, pouczają o przysługujących prawach, informują o placówkach niosących pomoc pokrzywdzonym, tj. schroniskach, placówkach psychologiczno-pedagogicznych. </w:t>
      </w:r>
    </w:p>
    <w:p w14:paraId="753BCEF1" w14:textId="77777777" w:rsidR="00AB7FC3" w:rsidRPr="00D72C88" w:rsidRDefault="00AB7FC3" w:rsidP="00E621C1">
      <w:pPr>
        <w:spacing w:after="0" w:line="276" w:lineRule="auto"/>
        <w:rPr>
          <w:rFonts w:ascii="Times New Roman" w:hAnsi="Times New Roman" w:cs="Times New Roman"/>
          <w:b/>
          <w:bCs/>
          <w:sz w:val="24"/>
          <w:szCs w:val="24"/>
          <w:lang w:eastAsia="pl-PL"/>
        </w:rPr>
      </w:pPr>
    </w:p>
    <w:p w14:paraId="521E2AD7" w14:textId="2E7602CF" w:rsidR="00EC7CAB" w:rsidRPr="00D72C88" w:rsidRDefault="00E50005" w:rsidP="00E621C1">
      <w:pPr>
        <w:spacing w:after="0" w:line="276" w:lineRule="auto"/>
        <w:rPr>
          <w:rFonts w:ascii="Times New Roman" w:hAnsi="Times New Roman" w:cs="Times New Roman"/>
          <w:b/>
          <w:bCs/>
          <w:sz w:val="24"/>
          <w:szCs w:val="24"/>
          <w:lang w:eastAsia="pl-PL"/>
        </w:rPr>
      </w:pPr>
      <w:r w:rsidRPr="00D72C88">
        <w:rPr>
          <w:rFonts w:ascii="Times New Roman" w:hAnsi="Times New Roman" w:cs="Times New Roman"/>
          <w:b/>
          <w:bCs/>
          <w:sz w:val="24"/>
          <w:szCs w:val="24"/>
          <w:lang w:eastAsia="pl-PL"/>
        </w:rPr>
        <w:t xml:space="preserve">3. </w:t>
      </w:r>
      <w:r w:rsidR="00EC7CAB" w:rsidRPr="00D72C88">
        <w:rPr>
          <w:rFonts w:ascii="Times New Roman" w:hAnsi="Times New Roman" w:cs="Times New Roman"/>
          <w:b/>
          <w:bCs/>
          <w:sz w:val="24"/>
          <w:szCs w:val="24"/>
          <w:lang w:eastAsia="pl-PL"/>
        </w:rPr>
        <w:t xml:space="preserve">Prokuratura </w:t>
      </w:r>
      <w:r w:rsidRPr="00D72C88">
        <w:rPr>
          <w:rFonts w:ascii="Times New Roman" w:hAnsi="Times New Roman" w:cs="Times New Roman"/>
          <w:b/>
          <w:bCs/>
          <w:sz w:val="24"/>
          <w:szCs w:val="24"/>
          <w:lang w:eastAsia="pl-PL"/>
        </w:rPr>
        <w:t xml:space="preserve"> </w:t>
      </w:r>
    </w:p>
    <w:p w14:paraId="6A5E66E6" w14:textId="3FC44785" w:rsidR="00EC7CAB" w:rsidRPr="00D72C88" w:rsidRDefault="00EC7CAB" w:rsidP="00E621C1">
      <w:pPr>
        <w:spacing w:after="0" w:line="276" w:lineRule="auto"/>
        <w:jc w:val="both"/>
        <w:rPr>
          <w:rFonts w:ascii="Times New Roman" w:hAnsi="Times New Roman" w:cs="Times New Roman"/>
          <w:sz w:val="24"/>
          <w:szCs w:val="24"/>
          <w:lang w:eastAsia="pl-PL"/>
        </w:rPr>
      </w:pPr>
      <w:r w:rsidRPr="00D72C88">
        <w:rPr>
          <w:rFonts w:ascii="Times New Roman" w:hAnsi="Times New Roman" w:cs="Times New Roman"/>
          <w:sz w:val="24"/>
          <w:szCs w:val="24"/>
          <w:lang w:eastAsia="pl-PL"/>
        </w:rPr>
        <w:t xml:space="preserve">Osoby poszkodowane na skutek przemocy domowej, a także świadkowie mogą złożyć </w:t>
      </w:r>
      <w:r w:rsidRPr="00D72C88">
        <w:rPr>
          <w:rFonts w:ascii="Times New Roman" w:hAnsi="Times New Roman" w:cs="Times New Roman"/>
          <w:sz w:val="24"/>
          <w:szCs w:val="24"/>
          <w:lang w:eastAsia="pl-PL"/>
        </w:rPr>
        <w:br/>
        <w:t xml:space="preserve">w prokuraturze bądź na policji zawiadomienie o przestępstwie ściganym w trybie publiczno-skargowym (z urzędu) lub wniosek o ściganie przestępstw wnioskowych (dotyczy </w:t>
      </w:r>
      <w:r w:rsidR="006E6A40" w:rsidRPr="00D72C88">
        <w:rPr>
          <w:rFonts w:ascii="Times New Roman" w:hAnsi="Times New Roman" w:cs="Times New Roman"/>
          <w:sz w:val="24"/>
          <w:szCs w:val="24"/>
          <w:lang w:eastAsia="pl-PL"/>
        </w:rPr>
        <w:br/>
      </w:r>
      <w:r w:rsidRPr="00D72C88">
        <w:rPr>
          <w:rFonts w:ascii="Times New Roman" w:hAnsi="Times New Roman" w:cs="Times New Roman"/>
          <w:sz w:val="24"/>
          <w:szCs w:val="24"/>
          <w:lang w:eastAsia="pl-PL"/>
        </w:rPr>
        <w:t>to przestępstw ściganych na wniosek osoby po</w:t>
      </w:r>
      <w:r w:rsidR="00E74521" w:rsidRPr="00D72C88">
        <w:rPr>
          <w:rFonts w:ascii="Times New Roman" w:hAnsi="Times New Roman" w:cs="Times New Roman"/>
          <w:sz w:val="24"/>
          <w:szCs w:val="24"/>
          <w:lang w:eastAsia="pl-PL"/>
        </w:rPr>
        <w:t>krzywdzonej</w:t>
      </w:r>
      <w:r w:rsidRPr="00D72C88">
        <w:rPr>
          <w:rFonts w:ascii="Times New Roman" w:hAnsi="Times New Roman" w:cs="Times New Roman"/>
          <w:sz w:val="24"/>
          <w:szCs w:val="24"/>
          <w:lang w:eastAsia="pl-PL"/>
        </w:rPr>
        <w:t xml:space="preserve">). W przypadku uzasadnionego podejrzenia, że popełniono przestępstwo prokuratura wspólnie z policją ma obowiązek: </w:t>
      </w:r>
    </w:p>
    <w:p w14:paraId="429E7BDE" w14:textId="77777777" w:rsidR="00EC7CAB" w:rsidRPr="00D72C88" w:rsidRDefault="00EC7CAB" w:rsidP="00E621C1">
      <w:pPr>
        <w:numPr>
          <w:ilvl w:val="0"/>
          <w:numId w:val="11"/>
        </w:numPr>
        <w:spacing w:after="0" w:line="276" w:lineRule="auto"/>
        <w:jc w:val="both"/>
        <w:rPr>
          <w:rFonts w:ascii="Times New Roman" w:hAnsi="Times New Roman" w:cs="Times New Roman"/>
          <w:sz w:val="24"/>
          <w:szCs w:val="24"/>
          <w:lang w:eastAsia="pl-PL"/>
        </w:rPr>
      </w:pPr>
      <w:r w:rsidRPr="00D72C88">
        <w:rPr>
          <w:rFonts w:ascii="Times New Roman" w:hAnsi="Times New Roman" w:cs="Times New Roman"/>
          <w:sz w:val="24"/>
          <w:szCs w:val="24"/>
          <w:lang w:eastAsia="pl-PL"/>
        </w:rPr>
        <w:t xml:space="preserve">wszcząć postępowanie przygotowawcze mające na celu sprawdzenie czy faktycznie popełniono przestępstwo, </w:t>
      </w:r>
    </w:p>
    <w:p w14:paraId="5502C638" w14:textId="77777777" w:rsidR="00EC7CAB" w:rsidRPr="00D72C88" w:rsidRDefault="00EC7CAB" w:rsidP="00E621C1">
      <w:pPr>
        <w:numPr>
          <w:ilvl w:val="0"/>
          <w:numId w:val="11"/>
        </w:numPr>
        <w:spacing w:after="0" w:line="276" w:lineRule="auto"/>
        <w:jc w:val="both"/>
        <w:rPr>
          <w:rFonts w:ascii="Times New Roman" w:hAnsi="Times New Roman" w:cs="Times New Roman"/>
          <w:sz w:val="24"/>
          <w:szCs w:val="24"/>
          <w:lang w:eastAsia="pl-PL"/>
        </w:rPr>
      </w:pPr>
      <w:r w:rsidRPr="00D72C88">
        <w:rPr>
          <w:rFonts w:ascii="Times New Roman" w:hAnsi="Times New Roman" w:cs="Times New Roman"/>
          <w:sz w:val="24"/>
          <w:szCs w:val="24"/>
          <w:lang w:eastAsia="pl-PL"/>
        </w:rPr>
        <w:t xml:space="preserve">wyjaśnienia okoliczności czynu, </w:t>
      </w:r>
    </w:p>
    <w:p w14:paraId="667B32A0" w14:textId="77777777" w:rsidR="00EC7CAB" w:rsidRPr="00D72C88" w:rsidRDefault="00EC7CAB" w:rsidP="00E621C1">
      <w:pPr>
        <w:numPr>
          <w:ilvl w:val="0"/>
          <w:numId w:val="11"/>
        </w:numPr>
        <w:spacing w:after="0" w:line="276" w:lineRule="auto"/>
        <w:jc w:val="both"/>
        <w:rPr>
          <w:rFonts w:ascii="Times New Roman" w:hAnsi="Times New Roman" w:cs="Times New Roman"/>
          <w:sz w:val="24"/>
          <w:szCs w:val="24"/>
          <w:lang w:eastAsia="pl-PL"/>
        </w:rPr>
      </w:pPr>
      <w:r w:rsidRPr="00D72C88">
        <w:rPr>
          <w:rFonts w:ascii="Times New Roman" w:hAnsi="Times New Roman" w:cs="Times New Roman"/>
          <w:sz w:val="24"/>
          <w:szCs w:val="24"/>
          <w:lang w:eastAsia="pl-PL"/>
        </w:rPr>
        <w:t xml:space="preserve">zebrania i zabezpieczenia dowodów, </w:t>
      </w:r>
    </w:p>
    <w:p w14:paraId="1F520DA0" w14:textId="77777777" w:rsidR="00EC7CAB" w:rsidRPr="00D72C88" w:rsidRDefault="00EC7CAB" w:rsidP="00E621C1">
      <w:pPr>
        <w:numPr>
          <w:ilvl w:val="0"/>
          <w:numId w:val="11"/>
        </w:numPr>
        <w:spacing w:after="0" w:line="276" w:lineRule="auto"/>
        <w:jc w:val="both"/>
        <w:rPr>
          <w:rFonts w:ascii="Times New Roman" w:hAnsi="Times New Roman" w:cs="Times New Roman"/>
          <w:sz w:val="24"/>
          <w:szCs w:val="24"/>
          <w:lang w:eastAsia="pl-PL"/>
        </w:rPr>
      </w:pPr>
      <w:r w:rsidRPr="00D72C88">
        <w:rPr>
          <w:rFonts w:ascii="Times New Roman" w:hAnsi="Times New Roman" w:cs="Times New Roman"/>
          <w:sz w:val="24"/>
          <w:szCs w:val="24"/>
          <w:lang w:eastAsia="pl-PL"/>
        </w:rPr>
        <w:t xml:space="preserve">ujęcia sprawcy, </w:t>
      </w:r>
    </w:p>
    <w:p w14:paraId="29E18360" w14:textId="77777777" w:rsidR="00EC7CAB" w:rsidRPr="00D72C88" w:rsidRDefault="00EC7CAB" w:rsidP="00E621C1">
      <w:pPr>
        <w:numPr>
          <w:ilvl w:val="0"/>
          <w:numId w:val="11"/>
        </w:numPr>
        <w:spacing w:after="0" w:line="276" w:lineRule="auto"/>
        <w:jc w:val="both"/>
        <w:rPr>
          <w:rFonts w:ascii="Times New Roman" w:hAnsi="Times New Roman" w:cs="Times New Roman"/>
          <w:sz w:val="24"/>
          <w:szCs w:val="24"/>
          <w:lang w:eastAsia="pl-PL"/>
        </w:rPr>
      </w:pPr>
      <w:r w:rsidRPr="00D72C88">
        <w:rPr>
          <w:rFonts w:ascii="Times New Roman" w:hAnsi="Times New Roman" w:cs="Times New Roman"/>
          <w:sz w:val="24"/>
          <w:szCs w:val="24"/>
          <w:lang w:eastAsia="pl-PL"/>
        </w:rPr>
        <w:t>w uzasadnionym przypadku zastosować środek zapobiegawczy wobec sprawcy przemocy między innymi w postaci:</w:t>
      </w:r>
    </w:p>
    <w:p w14:paraId="4B79C1F5" w14:textId="77777777" w:rsidR="00EC7CAB" w:rsidRPr="00D72C88" w:rsidRDefault="00EC7CAB" w:rsidP="00E621C1">
      <w:pPr>
        <w:pStyle w:val="Akapitzlist1"/>
        <w:numPr>
          <w:ilvl w:val="0"/>
          <w:numId w:val="12"/>
        </w:numPr>
        <w:spacing w:after="0" w:line="276" w:lineRule="auto"/>
        <w:jc w:val="both"/>
        <w:rPr>
          <w:rFonts w:ascii="Times New Roman" w:hAnsi="Times New Roman" w:cs="Times New Roman"/>
          <w:sz w:val="24"/>
          <w:szCs w:val="24"/>
          <w:lang w:eastAsia="pl-PL"/>
        </w:rPr>
      </w:pPr>
      <w:r w:rsidRPr="00D72C88">
        <w:rPr>
          <w:rFonts w:ascii="Times New Roman" w:hAnsi="Times New Roman" w:cs="Times New Roman"/>
          <w:sz w:val="24"/>
          <w:szCs w:val="24"/>
          <w:lang w:eastAsia="pl-PL"/>
        </w:rPr>
        <w:t xml:space="preserve">dozoru policyjnego, </w:t>
      </w:r>
    </w:p>
    <w:p w14:paraId="1912A3CE" w14:textId="77777777" w:rsidR="00EC7CAB" w:rsidRPr="00D72C88" w:rsidRDefault="00EC7CAB" w:rsidP="00E621C1">
      <w:pPr>
        <w:pStyle w:val="Akapitzlist1"/>
        <w:numPr>
          <w:ilvl w:val="0"/>
          <w:numId w:val="12"/>
        </w:numPr>
        <w:spacing w:after="0" w:line="276" w:lineRule="auto"/>
        <w:jc w:val="both"/>
        <w:rPr>
          <w:rFonts w:ascii="Times New Roman" w:hAnsi="Times New Roman" w:cs="Times New Roman"/>
          <w:sz w:val="24"/>
          <w:szCs w:val="24"/>
          <w:lang w:eastAsia="pl-PL"/>
        </w:rPr>
      </w:pPr>
      <w:r w:rsidRPr="00D72C88">
        <w:rPr>
          <w:rFonts w:ascii="Times New Roman" w:hAnsi="Times New Roman" w:cs="Times New Roman"/>
          <w:sz w:val="24"/>
          <w:szCs w:val="24"/>
          <w:lang w:eastAsia="pl-PL"/>
        </w:rPr>
        <w:t>tymczasowego aresztowania,</w:t>
      </w:r>
    </w:p>
    <w:p w14:paraId="7B22DA78" w14:textId="77777777" w:rsidR="00EC7CAB" w:rsidRPr="00D72C88" w:rsidRDefault="00EC7CAB" w:rsidP="00E621C1">
      <w:pPr>
        <w:pStyle w:val="Akapitzlist1"/>
        <w:numPr>
          <w:ilvl w:val="0"/>
          <w:numId w:val="12"/>
        </w:numPr>
        <w:spacing w:after="0" w:line="276" w:lineRule="auto"/>
        <w:jc w:val="both"/>
        <w:rPr>
          <w:rFonts w:ascii="Times New Roman" w:hAnsi="Times New Roman" w:cs="Times New Roman"/>
          <w:sz w:val="24"/>
          <w:szCs w:val="24"/>
          <w:lang w:eastAsia="pl-PL"/>
        </w:rPr>
      </w:pPr>
      <w:r w:rsidRPr="00D72C88">
        <w:rPr>
          <w:rFonts w:ascii="Times New Roman" w:hAnsi="Times New Roman" w:cs="Times New Roman"/>
          <w:sz w:val="24"/>
          <w:szCs w:val="24"/>
          <w:lang w:eastAsia="pl-PL"/>
        </w:rPr>
        <w:t>nakazu opuszczenia przez oskarżonego lokalu mieszkalnego,</w:t>
      </w:r>
    </w:p>
    <w:p w14:paraId="0324161F" w14:textId="77777777" w:rsidR="00EC7CAB" w:rsidRPr="00D72C88" w:rsidRDefault="00EC7CAB" w:rsidP="00E621C1">
      <w:pPr>
        <w:pStyle w:val="Akapitzlist1"/>
        <w:numPr>
          <w:ilvl w:val="0"/>
          <w:numId w:val="12"/>
        </w:numPr>
        <w:spacing w:after="0" w:line="276" w:lineRule="auto"/>
        <w:jc w:val="both"/>
        <w:rPr>
          <w:rFonts w:ascii="Times New Roman" w:hAnsi="Times New Roman" w:cs="Times New Roman"/>
          <w:sz w:val="24"/>
          <w:szCs w:val="24"/>
          <w:lang w:eastAsia="pl-PL"/>
        </w:rPr>
      </w:pPr>
      <w:r w:rsidRPr="00D72C88">
        <w:rPr>
          <w:rFonts w:ascii="Times New Roman" w:hAnsi="Times New Roman" w:cs="Times New Roman"/>
          <w:sz w:val="24"/>
          <w:szCs w:val="24"/>
          <w:lang w:eastAsia="pl-PL"/>
        </w:rPr>
        <w:t>dozoru policyjnego.</w:t>
      </w:r>
    </w:p>
    <w:p w14:paraId="42542D7D" w14:textId="77777777" w:rsidR="00BF6989" w:rsidRPr="00D72C88" w:rsidRDefault="00BF6989" w:rsidP="00E621C1">
      <w:pPr>
        <w:spacing w:after="0" w:line="276" w:lineRule="auto"/>
        <w:rPr>
          <w:rFonts w:ascii="Times New Roman" w:hAnsi="Times New Roman" w:cs="Times New Roman"/>
          <w:b/>
          <w:bCs/>
          <w:sz w:val="24"/>
          <w:szCs w:val="24"/>
          <w:lang w:eastAsia="pl-PL"/>
        </w:rPr>
      </w:pPr>
    </w:p>
    <w:p w14:paraId="17306FDD" w14:textId="59560B04" w:rsidR="00BF6989" w:rsidRPr="00D72C88" w:rsidRDefault="00E50005" w:rsidP="00E621C1">
      <w:pPr>
        <w:spacing w:after="0" w:line="276" w:lineRule="auto"/>
        <w:rPr>
          <w:rFonts w:ascii="Times New Roman" w:hAnsi="Times New Roman" w:cs="Times New Roman"/>
          <w:b/>
          <w:bCs/>
          <w:sz w:val="24"/>
          <w:szCs w:val="24"/>
          <w:lang w:eastAsia="pl-PL"/>
        </w:rPr>
      </w:pPr>
      <w:r w:rsidRPr="00D72C88">
        <w:rPr>
          <w:rFonts w:ascii="Times New Roman" w:hAnsi="Times New Roman" w:cs="Times New Roman"/>
          <w:b/>
          <w:bCs/>
          <w:sz w:val="24"/>
          <w:szCs w:val="24"/>
          <w:lang w:eastAsia="pl-PL"/>
        </w:rPr>
        <w:t xml:space="preserve">4. </w:t>
      </w:r>
      <w:r w:rsidR="00BF6989" w:rsidRPr="00D72C88">
        <w:rPr>
          <w:rFonts w:ascii="Times New Roman" w:hAnsi="Times New Roman" w:cs="Times New Roman"/>
          <w:b/>
          <w:bCs/>
          <w:sz w:val="24"/>
          <w:szCs w:val="24"/>
          <w:lang w:eastAsia="pl-PL"/>
        </w:rPr>
        <w:t>Sąd Rejonowy</w:t>
      </w:r>
      <w:r w:rsidRPr="00D72C88">
        <w:rPr>
          <w:rFonts w:ascii="Times New Roman" w:hAnsi="Times New Roman" w:cs="Times New Roman"/>
          <w:b/>
          <w:bCs/>
          <w:sz w:val="24"/>
          <w:szCs w:val="24"/>
          <w:lang w:eastAsia="pl-PL"/>
        </w:rPr>
        <w:t xml:space="preserve"> </w:t>
      </w:r>
    </w:p>
    <w:p w14:paraId="1A7165BA" w14:textId="3956D697" w:rsidR="00EC7CAB" w:rsidRPr="00D72C88" w:rsidRDefault="00BF6989" w:rsidP="00E621C1">
      <w:pPr>
        <w:spacing w:after="0" w:line="276" w:lineRule="auto"/>
        <w:jc w:val="both"/>
        <w:rPr>
          <w:rFonts w:ascii="Times New Roman" w:hAnsi="Times New Roman" w:cs="Times New Roman"/>
          <w:sz w:val="24"/>
          <w:szCs w:val="24"/>
          <w:lang w:eastAsia="pl-PL"/>
        </w:rPr>
      </w:pPr>
      <w:r w:rsidRPr="00D72C88">
        <w:rPr>
          <w:rFonts w:ascii="Times New Roman" w:hAnsi="Times New Roman" w:cs="Times New Roman"/>
          <w:sz w:val="24"/>
          <w:szCs w:val="24"/>
          <w:lang w:eastAsia="pl-PL"/>
        </w:rPr>
        <w:t xml:space="preserve">Prowadzenie spraw karnych wobec </w:t>
      </w:r>
      <w:r w:rsidR="00E74521" w:rsidRPr="00D72C88">
        <w:rPr>
          <w:rFonts w:ascii="Times New Roman" w:hAnsi="Times New Roman" w:cs="Times New Roman"/>
          <w:sz w:val="24"/>
          <w:szCs w:val="24"/>
          <w:lang w:eastAsia="pl-PL"/>
        </w:rPr>
        <w:t>osób stosujących</w:t>
      </w:r>
      <w:r w:rsidRPr="00D72C88">
        <w:rPr>
          <w:rFonts w:ascii="Times New Roman" w:hAnsi="Times New Roman" w:cs="Times New Roman"/>
          <w:sz w:val="24"/>
          <w:szCs w:val="24"/>
          <w:lang w:eastAsia="pl-PL"/>
        </w:rPr>
        <w:t xml:space="preserve"> przemoc domow</w:t>
      </w:r>
      <w:r w:rsidR="00E74521" w:rsidRPr="00D72C88">
        <w:rPr>
          <w:rFonts w:ascii="Times New Roman" w:hAnsi="Times New Roman" w:cs="Times New Roman"/>
          <w:sz w:val="24"/>
          <w:szCs w:val="24"/>
          <w:lang w:eastAsia="pl-PL"/>
        </w:rPr>
        <w:t>ą</w:t>
      </w:r>
      <w:r w:rsidRPr="00D72C88">
        <w:rPr>
          <w:rFonts w:ascii="Times New Roman" w:hAnsi="Times New Roman" w:cs="Times New Roman"/>
          <w:sz w:val="24"/>
          <w:szCs w:val="24"/>
          <w:lang w:eastAsia="pl-PL"/>
        </w:rPr>
        <w:t xml:space="preserve"> oraz spraw</w:t>
      </w:r>
      <w:r w:rsidR="00E74521" w:rsidRPr="00D72C88">
        <w:rPr>
          <w:rFonts w:ascii="Times New Roman" w:hAnsi="Times New Roman" w:cs="Times New Roman"/>
          <w:sz w:val="24"/>
          <w:szCs w:val="24"/>
          <w:lang w:eastAsia="pl-PL"/>
        </w:rPr>
        <w:t xml:space="preserve"> </w:t>
      </w:r>
      <w:r w:rsidRPr="00D72C88">
        <w:rPr>
          <w:rFonts w:ascii="Times New Roman" w:hAnsi="Times New Roman" w:cs="Times New Roman"/>
          <w:sz w:val="24"/>
          <w:szCs w:val="24"/>
          <w:lang w:eastAsia="pl-PL"/>
        </w:rPr>
        <w:t>opiekuńczych przed sądami rodzinnymi mającymi na celu ochronę dzieci. Prowadzi nadzory kuratorskie rodzinne i dla osób dorosłych.</w:t>
      </w:r>
    </w:p>
    <w:p w14:paraId="717C84BD" w14:textId="77777777" w:rsidR="00BF6989" w:rsidRPr="00D72C88" w:rsidRDefault="00BF6989" w:rsidP="00E621C1">
      <w:pPr>
        <w:spacing w:after="0" w:line="276" w:lineRule="auto"/>
        <w:rPr>
          <w:rFonts w:ascii="Times New Roman" w:hAnsi="Times New Roman" w:cs="Times New Roman"/>
          <w:b/>
          <w:bCs/>
          <w:sz w:val="24"/>
          <w:szCs w:val="24"/>
          <w:lang w:eastAsia="pl-PL"/>
        </w:rPr>
      </w:pPr>
    </w:p>
    <w:p w14:paraId="0B584879" w14:textId="1DF9923F" w:rsidR="00EC7CAB" w:rsidRPr="00D72C88" w:rsidRDefault="00E50005" w:rsidP="00E621C1">
      <w:pPr>
        <w:spacing w:after="0" w:line="276" w:lineRule="auto"/>
        <w:rPr>
          <w:rFonts w:ascii="Times New Roman" w:hAnsi="Times New Roman" w:cs="Times New Roman"/>
          <w:b/>
          <w:bCs/>
          <w:sz w:val="24"/>
          <w:szCs w:val="24"/>
          <w:lang w:eastAsia="pl-PL"/>
        </w:rPr>
      </w:pPr>
      <w:r w:rsidRPr="00D72C88">
        <w:rPr>
          <w:rFonts w:ascii="Times New Roman" w:hAnsi="Times New Roman" w:cs="Times New Roman"/>
          <w:b/>
          <w:bCs/>
          <w:sz w:val="24"/>
          <w:szCs w:val="24"/>
          <w:lang w:eastAsia="pl-PL"/>
        </w:rPr>
        <w:t xml:space="preserve">5. </w:t>
      </w:r>
      <w:r w:rsidR="00EC7CAB" w:rsidRPr="00D72C88">
        <w:rPr>
          <w:rFonts w:ascii="Times New Roman" w:hAnsi="Times New Roman" w:cs="Times New Roman"/>
          <w:b/>
          <w:bCs/>
          <w:sz w:val="24"/>
          <w:szCs w:val="24"/>
          <w:lang w:eastAsia="pl-PL"/>
        </w:rPr>
        <w:t xml:space="preserve">Pomoc społeczna </w:t>
      </w:r>
      <w:r w:rsidRPr="00D72C88">
        <w:rPr>
          <w:rFonts w:ascii="Times New Roman" w:hAnsi="Times New Roman" w:cs="Times New Roman"/>
          <w:b/>
          <w:bCs/>
          <w:sz w:val="24"/>
          <w:szCs w:val="24"/>
          <w:lang w:eastAsia="pl-PL"/>
        </w:rPr>
        <w:t xml:space="preserve"> </w:t>
      </w:r>
    </w:p>
    <w:p w14:paraId="54E10167" w14:textId="227BC33B" w:rsidR="00EC7CAB" w:rsidRPr="00D72C88" w:rsidRDefault="00EC7CAB" w:rsidP="00E621C1">
      <w:pPr>
        <w:spacing w:after="0" w:line="276" w:lineRule="auto"/>
        <w:jc w:val="both"/>
        <w:rPr>
          <w:rFonts w:ascii="Times New Roman" w:hAnsi="Times New Roman" w:cs="Times New Roman"/>
          <w:sz w:val="24"/>
          <w:szCs w:val="24"/>
          <w:lang w:eastAsia="pl-PL"/>
        </w:rPr>
      </w:pPr>
      <w:r w:rsidRPr="00D72C88">
        <w:rPr>
          <w:rFonts w:ascii="Times New Roman" w:hAnsi="Times New Roman" w:cs="Times New Roman"/>
          <w:sz w:val="24"/>
          <w:szCs w:val="24"/>
          <w:lang w:eastAsia="pl-PL"/>
        </w:rPr>
        <w:t>Celem działania pomocy społecznej jest umożliwienie osobom rodzinom przezwyciężenia trudnych sytuacji życiowych, których same nie są w stanie pokonać, a także zapobieganie powstawaniu takich sytuacji. Pomocy społecznej udziela się w przypadku</w:t>
      </w:r>
      <w:r w:rsidR="00D72C88" w:rsidRPr="00D72C88">
        <w:t xml:space="preserve"> </w:t>
      </w:r>
      <w:r w:rsidR="00D72C88" w:rsidRPr="00D72C88">
        <w:rPr>
          <w:rFonts w:ascii="Times New Roman" w:hAnsi="Times New Roman" w:cs="Times New Roman"/>
          <w:sz w:val="24"/>
          <w:szCs w:val="24"/>
          <w:lang w:eastAsia="pl-PL"/>
        </w:rPr>
        <w:t>ubóstwa, bezrobocia, niepełnosprawności, choroby, bezdomności, przemocy domowej czy zdarzenia losowego</w:t>
      </w:r>
      <w:r w:rsidRPr="00D72C88">
        <w:rPr>
          <w:rFonts w:ascii="Times New Roman" w:hAnsi="Times New Roman" w:cs="Times New Roman"/>
          <w:sz w:val="24"/>
          <w:szCs w:val="24"/>
          <w:lang w:eastAsia="pl-PL"/>
        </w:rPr>
        <w:t xml:space="preserve">. Każda z tych sytuacji może sprzyjać występowaniu przemocy lub z niej wynikać. </w:t>
      </w:r>
    </w:p>
    <w:p w14:paraId="35DEEF2D" w14:textId="77777777" w:rsidR="00BF6989" w:rsidRPr="00D72C88" w:rsidRDefault="00BF6989" w:rsidP="00E621C1">
      <w:pPr>
        <w:spacing w:after="0" w:line="276" w:lineRule="auto"/>
        <w:jc w:val="both"/>
        <w:rPr>
          <w:rFonts w:ascii="Times New Roman" w:hAnsi="Times New Roman" w:cs="Times New Roman"/>
          <w:sz w:val="24"/>
          <w:szCs w:val="24"/>
          <w:lang w:eastAsia="pl-PL"/>
        </w:rPr>
      </w:pPr>
    </w:p>
    <w:p w14:paraId="56FFB624" w14:textId="4D0AE423" w:rsidR="00EC7CAB" w:rsidRPr="00D72C88" w:rsidRDefault="00EC7CAB" w:rsidP="00E621C1">
      <w:pPr>
        <w:spacing w:after="0" w:line="276" w:lineRule="auto"/>
        <w:jc w:val="both"/>
        <w:rPr>
          <w:rFonts w:ascii="Times New Roman" w:hAnsi="Times New Roman" w:cs="Times New Roman"/>
          <w:sz w:val="24"/>
          <w:szCs w:val="24"/>
          <w:lang w:eastAsia="pl-PL"/>
        </w:rPr>
      </w:pPr>
      <w:r w:rsidRPr="00D72C88">
        <w:rPr>
          <w:rFonts w:ascii="Times New Roman" w:hAnsi="Times New Roman" w:cs="Times New Roman"/>
          <w:sz w:val="24"/>
          <w:szCs w:val="24"/>
          <w:lang w:eastAsia="pl-PL"/>
        </w:rPr>
        <w:t xml:space="preserve">Pracownik socjalny w ramach swoich obowiązków: </w:t>
      </w:r>
    </w:p>
    <w:p w14:paraId="2AFB683C" w14:textId="77777777" w:rsidR="00EC7CAB" w:rsidRPr="00D72C88" w:rsidRDefault="00EC7CAB" w:rsidP="00E621C1">
      <w:pPr>
        <w:numPr>
          <w:ilvl w:val="0"/>
          <w:numId w:val="43"/>
        </w:numPr>
        <w:spacing w:after="0" w:line="276" w:lineRule="auto"/>
        <w:jc w:val="both"/>
        <w:rPr>
          <w:rFonts w:ascii="Times New Roman" w:hAnsi="Times New Roman" w:cs="Times New Roman"/>
          <w:sz w:val="24"/>
          <w:szCs w:val="24"/>
          <w:lang w:eastAsia="pl-PL"/>
        </w:rPr>
      </w:pPr>
      <w:r w:rsidRPr="00D72C88">
        <w:rPr>
          <w:rFonts w:ascii="Times New Roman" w:hAnsi="Times New Roman" w:cs="Times New Roman"/>
          <w:sz w:val="24"/>
          <w:szCs w:val="24"/>
          <w:lang w:eastAsia="pl-PL"/>
        </w:rPr>
        <w:t xml:space="preserve">przeprowadza wywiad środowiskowy, umożliwiający diagnozę sytuacji, </w:t>
      </w:r>
    </w:p>
    <w:p w14:paraId="09DA8185" w14:textId="77777777" w:rsidR="00EC7CAB" w:rsidRPr="00D72C88" w:rsidRDefault="00EC7CAB" w:rsidP="00E621C1">
      <w:pPr>
        <w:numPr>
          <w:ilvl w:val="0"/>
          <w:numId w:val="43"/>
        </w:numPr>
        <w:spacing w:after="0" w:line="276" w:lineRule="auto"/>
        <w:jc w:val="both"/>
        <w:rPr>
          <w:rFonts w:ascii="Times New Roman" w:hAnsi="Times New Roman" w:cs="Times New Roman"/>
          <w:sz w:val="24"/>
          <w:szCs w:val="24"/>
          <w:lang w:eastAsia="pl-PL"/>
        </w:rPr>
      </w:pPr>
      <w:r w:rsidRPr="00D72C88">
        <w:rPr>
          <w:rFonts w:ascii="Times New Roman" w:hAnsi="Times New Roman" w:cs="Times New Roman"/>
          <w:sz w:val="24"/>
          <w:szCs w:val="24"/>
          <w:lang w:eastAsia="pl-PL"/>
        </w:rPr>
        <w:t xml:space="preserve">przygotowuje plan pomocy, </w:t>
      </w:r>
    </w:p>
    <w:p w14:paraId="1EA775E1" w14:textId="77777777" w:rsidR="00EC7CAB" w:rsidRPr="00D72C88" w:rsidRDefault="00EC7CAB" w:rsidP="00E621C1">
      <w:pPr>
        <w:numPr>
          <w:ilvl w:val="0"/>
          <w:numId w:val="43"/>
        </w:numPr>
        <w:spacing w:after="0" w:line="276" w:lineRule="auto"/>
        <w:jc w:val="both"/>
        <w:rPr>
          <w:rFonts w:ascii="Times New Roman" w:hAnsi="Times New Roman" w:cs="Times New Roman"/>
          <w:sz w:val="24"/>
          <w:szCs w:val="24"/>
          <w:lang w:eastAsia="pl-PL"/>
        </w:rPr>
      </w:pPr>
      <w:r w:rsidRPr="00D72C88">
        <w:rPr>
          <w:rFonts w:ascii="Times New Roman" w:hAnsi="Times New Roman" w:cs="Times New Roman"/>
          <w:sz w:val="24"/>
          <w:szCs w:val="24"/>
          <w:lang w:eastAsia="pl-PL"/>
        </w:rPr>
        <w:t>wnioskuje o udzielenie pomocy finansowej, psychologicznej, prawnej,</w:t>
      </w:r>
    </w:p>
    <w:p w14:paraId="1961F2CF" w14:textId="4BA358A5" w:rsidR="00EC7CAB" w:rsidRPr="004E4B1D" w:rsidRDefault="00EC7CAB" w:rsidP="00E621C1">
      <w:pPr>
        <w:numPr>
          <w:ilvl w:val="0"/>
          <w:numId w:val="43"/>
        </w:numPr>
        <w:spacing w:after="0" w:line="276" w:lineRule="auto"/>
        <w:jc w:val="both"/>
        <w:rPr>
          <w:rFonts w:ascii="Times New Roman" w:hAnsi="Times New Roman" w:cs="Times New Roman"/>
          <w:sz w:val="24"/>
          <w:szCs w:val="24"/>
          <w:lang w:eastAsia="pl-PL"/>
        </w:rPr>
      </w:pPr>
      <w:r w:rsidRPr="00D72C88">
        <w:rPr>
          <w:rFonts w:ascii="Times New Roman" w:hAnsi="Times New Roman" w:cs="Times New Roman"/>
          <w:sz w:val="24"/>
          <w:szCs w:val="24"/>
          <w:lang w:eastAsia="pl-PL"/>
        </w:rPr>
        <w:t xml:space="preserve">sporządza dokumentację procedury „Niebieskie Karty” i uczestniczy w posiedzeniach </w:t>
      </w:r>
      <w:r w:rsidRPr="004E4B1D">
        <w:rPr>
          <w:rFonts w:ascii="Times New Roman" w:hAnsi="Times New Roman" w:cs="Times New Roman"/>
          <w:sz w:val="24"/>
          <w:szCs w:val="24"/>
          <w:lang w:eastAsia="pl-PL"/>
        </w:rPr>
        <w:t xml:space="preserve">grup </w:t>
      </w:r>
      <w:r w:rsidR="006A7E55" w:rsidRPr="004E4B1D">
        <w:rPr>
          <w:rFonts w:ascii="Times New Roman" w:hAnsi="Times New Roman" w:cs="Times New Roman"/>
          <w:sz w:val="24"/>
          <w:szCs w:val="24"/>
          <w:lang w:eastAsia="pl-PL"/>
        </w:rPr>
        <w:t>diagnostyczno-pomocowych</w:t>
      </w:r>
      <w:r w:rsidRPr="004E4B1D">
        <w:rPr>
          <w:rFonts w:ascii="Times New Roman" w:hAnsi="Times New Roman" w:cs="Times New Roman"/>
          <w:sz w:val="24"/>
          <w:szCs w:val="24"/>
          <w:lang w:eastAsia="pl-PL"/>
        </w:rPr>
        <w:t>,</w:t>
      </w:r>
    </w:p>
    <w:p w14:paraId="7F63CE46" w14:textId="32ED3D01" w:rsidR="0042683C" w:rsidRPr="004E4B1D" w:rsidRDefault="0042683C" w:rsidP="00E621C1">
      <w:pPr>
        <w:numPr>
          <w:ilvl w:val="0"/>
          <w:numId w:val="43"/>
        </w:numPr>
        <w:spacing w:after="0" w:line="276" w:lineRule="auto"/>
        <w:jc w:val="both"/>
        <w:rPr>
          <w:rFonts w:ascii="Times New Roman" w:hAnsi="Times New Roman" w:cs="Times New Roman"/>
          <w:sz w:val="24"/>
          <w:szCs w:val="24"/>
          <w:lang w:eastAsia="pl-PL"/>
        </w:rPr>
      </w:pPr>
      <w:r w:rsidRPr="004E4B1D">
        <w:rPr>
          <w:rFonts w:ascii="Times New Roman" w:hAnsi="Times New Roman" w:cs="Times New Roman"/>
          <w:sz w:val="24"/>
          <w:szCs w:val="24"/>
          <w:lang w:eastAsia="pl-PL"/>
        </w:rPr>
        <w:t>uczestniczy w pracach zespołu interdyscyplinarnego i grupach diagnostyczno-pomocowych.</w:t>
      </w:r>
    </w:p>
    <w:p w14:paraId="5DACC045" w14:textId="77777777" w:rsidR="00EC7CAB" w:rsidRPr="004E4B1D" w:rsidRDefault="00EC7CAB" w:rsidP="00E621C1">
      <w:pPr>
        <w:numPr>
          <w:ilvl w:val="0"/>
          <w:numId w:val="43"/>
        </w:numPr>
        <w:spacing w:after="0" w:line="276" w:lineRule="auto"/>
        <w:jc w:val="both"/>
        <w:rPr>
          <w:rFonts w:ascii="Times New Roman" w:hAnsi="Times New Roman" w:cs="Times New Roman"/>
          <w:sz w:val="24"/>
          <w:szCs w:val="24"/>
          <w:lang w:eastAsia="pl-PL"/>
        </w:rPr>
      </w:pPr>
      <w:r w:rsidRPr="004E4B1D">
        <w:rPr>
          <w:rFonts w:ascii="Times New Roman" w:hAnsi="Times New Roman" w:cs="Times New Roman"/>
          <w:sz w:val="24"/>
          <w:szCs w:val="24"/>
          <w:lang w:eastAsia="pl-PL"/>
        </w:rPr>
        <w:lastRenderedPageBreak/>
        <w:t xml:space="preserve">w przypadku stwierdzenia przemocy, kieruje do odpowiednich instytucji zajmujących się przemocą, </w:t>
      </w:r>
    </w:p>
    <w:p w14:paraId="47590570" w14:textId="77777777" w:rsidR="00EC7CAB" w:rsidRPr="004E4B1D" w:rsidRDefault="00EC7CAB" w:rsidP="00E621C1">
      <w:pPr>
        <w:numPr>
          <w:ilvl w:val="0"/>
          <w:numId w:val="43"/>
        </w:numPr>
        <w:spacing w:after="0" w:line="276" w:lineRule="auto"/>
        <w:jc w:val="both"/>
        <w:rPr>
          <w:rFonts w:ascii="Times New Roman" w:hAnsi="Times New Roman" w:cs="Times New Roman"/>
          <w:sz w:val="24"/>
          <w:szCs w:val="24"/>
          <w:lang w:eastAsia="pl-PL"/>
        </w:rPr>
      </w:pPr>
      <w:r w:rsidRPr="004E4B1D">
        <w:rPr>
          <w:rFonts w:ascii="Times New Roman" w:hAnsi="Times New Roman" w:cs="Times New Roman"/>
          <w:sz w:val="24"/>
          <w:szCs w:val="24"/>
          <w:lang w:eastAsia="pl-PL"/>
        </w:rPr>
        <w:t>inicjuje zapewnienie bezpieczeństwa i schronienia dla ofiar przemocy,</w:t>
      </w:r>
    </w:p>
    <w:p w14:paraId="3D326285" w14:textId="4815F4A7" w:rsidR="00EC7CAB" w:rsidRPr="004E4B1D" w:rsidRDefault="00EC7CAB" w:rsidP="00E621C1">
      <w:pPr>
        <w:numPr>
          <w:ilvl w:val="0"/>
          <w:numId w:val="43"/>
        </w:numPr>
        <w:spacing w:after="0" w:line="276" w:lineRule="auto"/>
        <w:jc w:val="both"/>
        <w:rPr>
          <w:rFonts w:ascii="Times New Roman" w:hAnsi="Times New Roman" w:cs="Times New Roman"/>
          <w:sz w:val="24"/>
          <w:szCs w:val="24"/>
          <w:lang w:eastAsia="pl-PL"/>
        </w:rPr>
      </w:pPr>
      <w:r w:rsidRPr="004E4B1D">
        <w:rPr>
          <w:rFonts w:ascii="Times New Roman" w:hAnsi="Times New Roman" w:cs="Times New Roman"/>
          <w:sz w:val="24"/>
          <w:szCs w:val="24"/>
          <w:lang w:eastAsia="pl-PL"/>
        </w:rPr>
        <w:t xml:space="preserve">informuje właściwe organy o podejrzeniu stosowania </w:t>
      </w:r>
      <w:r w:rsidR="005A17B3" w:rsidRPr="004E4B1D">
        <w:rPr>
          <w:rFonts w:ascii="Times New Roman" w:hAnsi="Times New Roman" w:cs="Times New Roman"/>
          <w:sz w:val="24"/>
          <w:szCs w:val="24"/>
          <w:lang w:eastAsia="pl-PL"/>
        </w:rPr>
        <w:t>przemocy domowej</w:t>
      </w:r>
      <w:r w:rsidRPr="004E4B1D">
        <w:rPr>
          <w:rFonts w:ascii="Times New Roman" w:hAnsi="Times New Roman" w:cs="Times New Roman"/>
          <w:sz w:val="24"/>
          <w:szCs w:val="24"/>
          <w:lang w:eastAsia="pl-PL"/>
        </w:rPr>
        <w:t xml:space="preserve">. </w:t>
      </w:r>
    </w:p>
    <w:p w14:paraId="2E0507B1" w14:textId="7D13C8DF" w:rsidR="00EC7CAB" w:rsidRDefault="00EC7CAB" w:rsidP="00E621C1">
      <w:pPr>
        <w:spacing w:after="0" w:line="276" w:lineRule="auto"/>
        <w:ind w:firstLine="708"/>
        <w:jc w:val="both"/>
        <w:rPr>
          <w:rFonts w:ascii="Times New Roman" w:hAnsi="Times New Roman" w:cs="Times New Roman"/>
          <w:sz w:val="24"/>
          <w:szCs w:val="24"/>
        </w:rPr>
      </w:pPr>
      <w:r w:rsidRPr="004E4B1D">
        <w:rPr>
          <w:rFonts w:ascii="Times New Roman" w:hAnsi="Times New Roman" w:cs="Times New Roman"/>
          <w:sz w:val="24"/>
          <w:szCs w:val="24"/>
          <w:lang w:eastAsia="pl-PL"/>
        </w:rPr>
        <w:t xml:space="preserve">Jak wynika z analizy danych </w:t>
      </w:r>
      <w:r w:rsidR="00D72C88" w:rsidRPr="004E4B1D">
        <w:rPr>
          <w:rFonts w:ascii="Times New Roman" w:hAnsi="Times New Roman" w:cs="Times New Roman"/>
          <w:sz w:val="24"/>
          <w:szCs w:val="24"/>
          <w:lang w:eastAsia="pl-PL"/>
        </w:rPr>
        <w:t>dotyczących</w:t>
      </w:r>
      <w:r w:rsidRPr="004E4B1D">
        <w:rPr>
          <w:rFonts w:ascii="Times New Roman" w:hAnsi="Times New Roman" w:cs="Times New Roman"/>
          <w:sz w:val="24"/>
          <w:szCs w:val="24"/>
          <w:lang w:eastAsia="pl-PL"/>
        </w:rPr>
        <w:t xml:space="preserve"> procedury „Niebieska Karta</w:t>
      </w:r>
      <w:r w:rsidR="00D72C88" w:rsidRPr="004E4B1D">
        <w:rPr>
          <w:rFonts w:ascii="Times New Roman" w:hAnsi="Times New Roman" w:cs="Times New Roman"/>
          <w:sz w:val="24"/>
          <w:szCs w:val="24"/>
          <w:lang w:eastAsia="pl-PL"/>
        </w:rPr>
        <w:t>nie wczesna interwencja w sytuację rodziny pozwala na zabezpieczenie dobra dzieci.</w:t>
      </w:r>
      <w:r w:rsidR="006709BD">
        <w:rPr>
          <w:rFonts w:ascii="Times New Roman" w:hAnsi="Times New Roman" w:cs="Times New Roman"/>
          <w:sz w:val="24"/>
          <w:szCs w:val="24"/>
          <w:lang w:eastAsia="pl-PL"/>
        </w:rPr>
        <w:t xml:space="preserve"> </w:t>
      </w:r>
      <w:r w:rsidRPr="004E4B1D">
        <w:rPr>
          <w:rFonts w:ascii="Times New Roman" w:hAnsi="Times New Roman" w:cs="Times New Roman"/>
          <w:sz w:val="24"/>
          <w:szCs w:val="24"/>
          <w:lang w:eastAsia="pl-PL"/>
        </w:rPr>
        <w:t xml:space="preserve">Nie oznacza to jednak, że nie zdarzają się sytuacje, które mogą stwarzać bezpośrednie zagrożenie dla życia lub zdrowia dzieci z rodzin dotkniętych przemocą. </w:t>
      </w:r>
      <w:r w:rsidRPr="004E4B1D">
        <w:rPr>
          <w:rFonts w:ascii="Times New Roman" w:hAnsi="Times New Roman" w:cs="Times New Roman"/>
          <w:sz w:val="24"/>
          <w:szCs w:val="24"/>
        </w:rPr>
        <w:t xml:space="preserve">W takiej sytuacji, zgodnie z obowiązującymi przepisami pracownik socjalny wykonujący obowiązki służbowe ma prawo i obowiązek zabrać dziecko z rodziny i umieścić je w dalszej rodzinie </w:t>
      </w:r>
      <w:r w:rsidR="00B92079" w:rsidRPr="004E4B1D">
        <w:rPr>
          <w:rFonts w:ascii="Times New Roman" w:hAnsi="Times New Roman" w:cs="Times New Roman"/>
          <w:sz w:val="24"/>
          <w:szCs w:val="24"/>
          <w:lang w:eastAsia="pl-PL"/>
        </w:rPr>
        <w:t>dającej gwarancję zapewnienia dziecku bezpieczeństwa i należytej opieki</w:t>
      </w:r>
      <w:r w:rsidR="00B92079" w:rsidRPr="004E4B1D">
        <w:rPr>
          <w:rFonts w:ascii="Times New Roman" w:hAnsi="Times New Roman" w:cs="Times New Roman"/>
          <w:sz w:val="24"/>
          <w:szCs w:val="24"/>
        </w:rPr>
        <w:t xml:space="preserve"> (</w:t>
      </w:r>
      <w:r w:rsidRPr="004E4B1D">
        <w:rPr>
          <w:rFonts w:ascii="Times New Roman" w:hAnsi="Times New Roman" w:cs="Times New Roman"/>
          <w:sz w:val="24"/>
          <w:szCs w:val="24"/>
        </w:rPr>
        <w:t>jako osób najbliższych dla dziecka</w:t>
      </w:r>
      <w:r w:rsidR="00B92079" w:rsidRPr="004E4B1D">
        <w:rPr>
          <w:rFonts w:ascii="Times New Roman" w:hAnsi="Times New Roman" w:cs="Times New Roman"/>
          <w:sz w:val="24"/>
          <w:szCs w:val="24"/>
        </w:rPr>
        <w:t>)</w:t>
      </w:r>
      <w:r w:rsidRPr="004E4B1D">
        <w:rPr>
          <w:rFonts w:ascii="Times New Roman" w:hAnsi="Times New Roman" w:cs="Times New Roman"/>
          <w:sz w:val="24"/>
          <w:szCs w:val="24"/>
        </w:rPr>
        <w:t xml:space="preserve">, w rodzinie zastępczej </w:t>
      </w:r>
      <w:r w:rsidR="00B92079" w:rsidRPr="004E4B1D">
        <w:rPr>
          <w:rFonts w:ascii="Times New Roman" w:hAnsi="Times New Roman" w:cs="Times New Roman"/>
          <w:sz w:val="24"/>
          <w:szCs w:val="24"/>
          <w:lang w:eastAsia="pl-PL"/>
        </w:rPr>
        <w:t xml:space="preserve">rodzinnym domu dziecka lub instytucjonalnej pieczy zastępczej. </w:t>
      </w:r>
      <w:r w:rsidRPr="004E4B1D">
        <w:rPr>
          <w:rFonts w:ascii="Times New Roman" w:hAnsi="Times New Roman" w:cs="Times New Roman"/>
          <w:sz w:val="24"/>
          <w:szCs w:val="24"/>
        </w:rPr>
        <w:t>Decyzję w tej sprawie pracownik socjalny podejmuje wspólnie z funkcjonariuszami Policji, lekarzem lub ratownikiem medycznym czy pielęgniarką. Jest to ważne zadanie dla pracowników socjalnych, a jego realizacja związana jest z zadaniami pieczy zastępczej. Działania te są podejmowane jednak w sytuacjach kryzysowych, gdy nie ma możliwości zapewnienia dziecku opieki przez inne osoby bliskie. Liczba interwencji</w:t>
      </w:r>
      <w:r w:rsidR="00BF6989" w:rsidRPr="004E4B1D">
        <w:rPr>
          <w:rFonts w:ascii="Times New Roman" w:hAnsi="Times New Roman" w:cs="Times New Roman"/>
          <w:sz w:val="24"/>
          <w:szCs w:val="24"/>
        </w:rPr>
        <w:t xml:space="preserve"> </w:t>
      </w:r>
      <w:r w:rsidRPr="004E4B1D">
        <w:rPr>
          <w:rFonts w:ascii="Times New Roman" w:hAnsi="Times New Roman" w:cs="Times New Roman"/>
          <w:sz w:val="24"/>
          <w:szCs w:val="24"/>
        </w:rPr>
        <w:t xml:space="preserve">skutkujących odebraniem dzieci i w konsekwencji umieszczeniem ich </w:t>
      </w:r>
      <w:r w:rsidR="004117DD">
        <w:rPr>
          <w:rFonts w:ascii="Times New Roman" w:hAnsi="Times New Roman" w:cs="Times New Roman"/>
          <w:sz w:val="24"/>
          <w:szCs w:val="24"/>
        </w:rPr>
        <w:br/>
      </w:r>
      <w:r w:rsidRPr="004E4B1D">
        <w:rPr>
          <w:rFonts w:ascii="Times New Roman" w:hAnsi="Times New Roman" w:cs="Times New Roman"/>
          <w:sz w:val="24"/>
          <w:szCs w:val="24"/>
        </w:rPr>
        <w:t xml:space="preserve">w pieczy zastępczej jest zadowalająca. </w:t>
      </w:r>
      <w:r w:rsidR="00B92079" w:rsidRPr="004E4B1D">
        <w:rPr>
          <w:rFonts w:ascii="Times New Roman" w:hAnsi="Times New Roman" w:cs="Times New Roman"/>
          <w:sz w:val="24"/>
          <w:szCs w:val="24"/>
        </w:rPr>
        <w:t>Na przestrzeni lat 2021-2024</w:t>
      </w:r>
      <w:r w:rsidR="00BF6989" w:rsidRPr="004E4B1D">
        <w:rPr>
          <w:rFonts w:ascii="Times New Roman" w:hAnsi="Times New Roman" w:cs="Times New Roman"/>
          <w:sz w:val="24"/>
          <w:szCs w:val="24"/>
        </w:rPr>
        <w:t xml:space="preserve"> nie zastosowano</w:t>
      </w:r>
      <w:r w:rsidR="00BF6989" w:rsidRPr="004117DD">
        <w:rPr>
          <w:rFonts w:ascii="Times New Roman" w:hAnsi="Times New Roman" w:cs="Times New Roman"/>
          <w:sz w:val="24"/>
          <w:szCs w:val="24"/>
        </w:rPr>
        <w:t xml:space="preserve"> ww</w:t>
      </w:r>
      <w:r w:rsidR="006709BD" w:rsidRPr="004117DD">
        <w:rPr>
          <w:rFonts w:ascii="Times New Roman" w:hAnsi="Times New Roman" w:cs="Times New Roman"/>
          <w:sz w:val="24"/>
          <w:szCs w:val="24"/>
        </w:rPr>
        <w:t>.</w:t>
      </w:r>
      <w:r w:rsidR="00BF6989" w:rsidRPr="004117DD">
        <w:rPr>
          <w:rFonts w:ascii="Times New Roman" w:hAnsi="Times New Roman" w:cs="Times New Roman"/>
          <w:sz w:val="24"/>
          <w:szCs w:val="24"/>
        </w:rPr>
        <w:t xml:space="preserve"> </w:t>
      </w:r>
      <w:r w:rsidR="00BF6989" w:rsidRPr="004E4B1D">
        <w:rPr>
          <w:rFonts w:ascii="Times New Roman" w:hAnsi="Times New Roman" w:cs="Times New Roman"/>
          <w:sz w:val="24"/>
          <w:szCs w:val="24"/>
        </w:rPr>
        <w:t>przepisów.</w:t>
      </w:r>
      <w:r w:rsidR="00D72C88" w:rsidRPr="004E4B1D">
        <w:rPr>
          <w:rFonts w:ascii="Times New Roman" w:hAnsi="Times New Roman" w:cs="Times New Roman"/>
          <w:sz w:val="24"/>
          <w:szCs w:val="24"/>
        </w:rPr>
        <w:t xml:space="preserve"> </w:t>
      </w:r>
      <w:r w:rsidRPr="004E4B1D">
        <w:rPr>
          <w:rFonts w:ascii="Times New Roman" w:hAnsi="Times New Roman" w:cs="Times New Roman"/>
          <w:sz w:val="24"/>
          <w:szCs w:val="24"/>
        </w:rPr>
        <w:t>Oznacza to, że podejmowane przez Miejski Ośrodek Pomocy Rodzinie w Krośnie działania skierowane na wzmacnianie ról rodzicielskich i wspieranie rodziny w sytuacjach daje wymierne skutki.</w:t>
      </w:r>
      <w:r w:rsidR="00D72C88" w:rsidRPr="004E4B1D">
        <w:rPr>
          <w:rFonts w:ascii="Times New Roman" w:hAnsi="Times New Roman" w:cs="Times New Roman"/>
          <w:sz w:val="24"/>
          <w:szCs w:val="24"/>
        </w:rPr>
        <w:t xml:space="preserve"> W bieżącym roku jednak 1 dziecko zostało zabezpieczone w trybie art.12a ustawy i obecnie pr</w:t>
      </w:r>
      <w:r w:rsidR="0042683C" w:rsidRPr="004E4B1D">
        <w:rPr>
          <w:rFonts w:ascii="Times New Roman" w:hAnsi="Times New Roman" w:cs="Times New Roman"/>
          <w:sz w:val="24"/>
          <w:szCs w:val="24"/>
        </w:rPr>
        <w:t>z</w:t>
      </w:r>
      <w:r w:rsidR="00D72C88" w:rsidRPr="004E4B1D">
        <w:rPr>
          <w:rFonts w:ascii="Times New Roman" w:hAnsi="Times New Roman" w:cs="Times New Roman"/>
          <w:sz w:val="24"/>
          <w:szCs w:val="24"/>
        </w:rPr>
        <w:t>ebywa w placówce opiekuńczo-wychowawczej.</w:t>
      </w:r>
    </w:p>
    <w:p w14:paraId="1643B177" w14:textId="77777777" w:rsidR="00FF4E43" w:rsidRPr="004E4B1D" w:rsidRDefault="00FF4E43" w:rsidP="00E621C1">
      <w:pPr>
        <w:spacing w:after="0" w:line="276" w:lineRule="auto"/>
        <w:ind w:firstLine="708"/>
        <w:jc w:val="both"/>
        <w:rPr>
          <w:rFonts w:ascii="Times New Roman" w:hAnsi="Times New Roman" w:cs="Times New Roman"/>
          <w:sz w:val="24"/>
          <w:szCs w:val="24"/>
        </w:rPr>
      </w:pPr>
    </w:p>
    <w:p w14:paraId="64CE9038" w14:textId="778A28BE" w:rsidR="00EC7CAB" w:rsidRPr="004E4B1D" w:rsidRDefault="00E50005" w:rsidP="00E621C1">
      <w:pPr>
        <w:spacing w:after="0" w:line="276" w:lineRule="auto"/>
        <w:jc w:val="both"/>
        <w:rPr>
          <w:rFonts w:ascii="Times New Roman" w:hAnsi="Times New Roman" w:cs="Times New Roman"/>
          <w:b/>
          <w:bCs/>
          <w:sz w:val="24"/>
          <w:szCs w:val="24"/>
          <w:lang w:eastAsia="pl-PL"/>
        </w:rPr>
      </w:pPr>
      <w:r w:rsidRPr="004E4B1D">
        <w:rPr>
          <w:rFonts w:ascii="Times New Roman" w:hAnsi="Times New Roman" w:cs="Times New Roman"/>
          <w:b/>
          <w:bCs/>
          <w:sz w:val="24"/>
          <w:szCs w:val="24"/>
          <w:lang w:eastAsia="pl-PL"/>
        </w:rPr>
        <w:t xml:space="preserve">6. </w:t>
      </w:r>
      <w:r w:rsidR="00EC7CAB" w:rsidRPr="004E4B1D">
        <w:rPr>
          <w:rFonts w:ascii="Times New Roman" w:hAnsi="Times New Roman" w:cs="Times New Roman"/>
          <w:b/>
          <w:bCs/>
          <w:sz w:val="24"/>
          <w:szCs w:val="24"/>
          <w:lang w:eastAsia="pl-PL"/>
        </w:rPr>
        <w:t xml:space="preserve">Służba zdrowia </w:t>
      </w:r>
      <w:r w:rsidRPr="004E4B1D">
        <w:rPr>
          <w:rFonts w:ascii="Times New Roman" w:hAnsi="Times New Roman" w:cs="Times New Roman"/>
          <w:b/>
          <w:bCs/>
          <w:sz w:val="24"/>
          <w:szCs w:val="24"/>
          <w:lang w:eastAsia="pl-PL"/>
        </w:rPr>
        <w:t xml:space="preserve"> </w:t>
      </w:r>
    </w:p>
    <w:p w14:paraId="637F95AC" w14:textId="77777777" w:rsidR="00EC7CAB" w:rsidRPr="004E4B1D" w:rsidRDefault="00EC7CAB" w:rsidP="00E621C1">
      <w:pPr>
        <w:spacing w:after="0" w:line="276" w:lineRule="auto"/>
        <w:jc w:val="both"/>
        <w:rPr>
          <w:rFonts w:ascii="Times New Roman" w:hAnsi="Times New Roman" w:cs="Times New Roman"/>
          <w:sz w:val="24"/>
          <w:szCs w:val="24"/>
          <w:lang w:eastAsia="pl-PL"/>
        </w:rPr>
      </w:pPr>
      <w:r w:rsidRPr="004E4B1D">
        <w:rPr>
          <w:rFonts w:ascii="Times New Roman" w:hAnsi="Times New Roman" w:cs="Times New Roman"/>
          <w:sz w:val="24"/>
          <w:szCs w:val="24"/>
          <w:lang w:eastAsia="pl-PL"/>
        </w:rPr>
        <w:t xml:space="preserve">Głównym zadaniem służby zdrowia jest ochrona zdrowia pacjenta. Zjawisko przemocy domowej kwalifikuje się do zakresu sytuacji objętych świadczeniami zdrowotnymi, ponieważ bardzo często towarzyszą mu wyraźne uszkodzenia zdrowia somatycznego, a zawsze występują poważne uszkodzenia zdrowia psychicznego. </w:t>
      </w:r>
    </w:p>
    <w:p w14:paraId="309DE5D1" w14:textId="6F2AB91F" w:rsidR="00EC7CAB" w:rsidRPr="004E4B1D" w:rsidRDefault="00EC7CAB" w:rsidP="00E621C1">
      <w:pPr>
        <w:spacing w:after="0" w:line="276" w:lineRule="auto"/>
        <w:jc w:val="both"/>
        <w:rPr>
          <w:rFonts w:ascii="Times New Roman" w:hAnsi="Times New Roman" w:cs="Times New Roman"/>
          <w:sz w:val="24"/>
          <w:szCs w:val="24"/>
          <w:lang w:eastAsia="pl-PL"/>
        </w:rPr>
      </w:pPr>
      <w:r w:rsidRPr="004E4B1D">
        <w:rPr>
          <w:rFonts w:ascii="Times New Roman" w:hAnsi="Times New Roman" w:cs="Times New Roman"/>
          <w:sz w:val="24"/>
          <w:szCs w:val="24"/>
          <w:lang w:eastAsia="pl-PL"/>
        </w:rPr>
        <w:t xml:space="preserve">W dziedzinie pomocy </w:t>
      </w:r>
      <w:r w:rsidR="00D72C88" w:rsidRPr="004E4B1D">
        <w:rPr>
          <w:rFonts w:ascii="Times New Roman" w:hAnsi="Times New Roman" w:cs="Times New Roman"/>
          <w:sz w:val="24"/>
          <w:szCs w:val="24"/>
          <w:lang w:eastAsia="pl-PL"/>
        </w:rPr>
        <w:t>osobom doświadczającym</w:t>
      </w:r>
      <w:r w:rsidRPr="004E4B1D">
        <w:rPr>
          <w:rFonts w:ascii="Times New Roman" w:hAnsi="Times New Roman" w:cs="Times New Roman"/>
          <w:sz w:val="24"/>
          <w:szCs w:val="24"/>
          <w:lang w:eastAsia="pl-PL"/>
        </w:rPr>
        <w:t xml:space="preserve"> przemocy domowej, oprócz zadań podstawowych, takich jak np. udzielenie pomocy medycznej</w:t>
      </w:r>
      <w:r w:rsidR="0042683C" w:rsidRPr="004E4B1D">
        <w:rPr>
          <w:rFonts w:ascii="Times New Roman" w:hAnsi="Times New Roman" w:cs="Times New Roman"/>
          <w:sz w:val="24"/>
          <w:szCs w:val="24"/>
          <w:lang w:eastAsia="pl-PL"/>
        </w:rPr>
        <w:t xml:space="preserve"> </w:t>
      </w:r>
      <w:r w:rsidRPr="004E4B1D">
        <w:rPr>
          <w:rFonts w:ascii="Times New Roman" w:hAnsi="Times New Roman" w:cs="Times New Roman"/>
          <w:sz w:val="24"/>
          <w:szCs w:val="24"/>
          <w:lang w:eastAsia="pl-PL"/>
        </w:rPr>
        <w:t xml:space="preserve">istotne jest: </w:t>
      </w:r>
    </w:p>
    <w:p w14:paraId="34863FD8" w14:textId="323C4A5B" w:rsidR="00EC7CAB" w:rsidRPr="004E4B1D" w:rsidRDefault="00EC7CAB" w:rsidP="00E621C1">
      <w:pPr>
        <w:numPr>
          <w:ilvl w:val="0"/>
          <w:numId w:val="14"/>
        </w:numPr>
        <w:spacing w:after="0" w:line="276" w:lineRule="auto"/>
        <w:jc w:val="both"/>
        <w:rPr>
          <w:rFonts w:ascii="Times New Roman" w:hAnsi="Times New Roman" w:cs="Times New Roman"/>
          <w:sz w:val="24"/>
          <w:szCs w:val="24"/>
          <w:lang w:eastAsia="pl-PL"/>
        </w:rPr>
      </w:pPr>
      <w:r w:rsidRPr="004E4B1D">
        <w:rPr>
          <w:rFonts w:ascii="Times New Roman" w:hAnsi="Times New Roman" w:cs="Times New Roman"/>
          <w:sz w:val="24"/>
          <w:szCs w:val="24"/>
          <w:lang w:eastAsia="pl-PL"/>
        </w:rPr>
        <w:t xml:space="preserve">rozpoznanie sygnałów świadczących o występowaniu przemocy, szczególnie gdy </w:t>
      </w:r>
      <w:r w:rsidR="00D72C88" w:rsidRPr="004E4B1D">
        <w:rPr>
          <w:rFonts w:ascii="Times New Roman" w:hAnsi="Times New Roman" w:cs="Times New Roman"/>
          <w:sz w:val="24"/>
          <w:szCs w:val="24"/>
          <w:lang w:eastAsia="pl-PL"/>
        </w:rPr>
        <w:t>osoby doznające przemocy</w:t>
      </w:r>
      <w:r w:rsidRPr="004E4B1D">
        <w:rPr>
          <w:rFonts w:ascii="Times New Roman" w:hAnsi="Times New Roman" w:cs="Times New Roman"/>
          <w:sz w:val="24"/>
          <w:szCs w:val="24"/>
          <w:lang w:eastAsia="pl-PL"/>
        </w:rPr>
        <w:t xml:space="preserve"> bądź świadkowie próbują to ukryć, </w:t>
      </w:r>
    </w:p>
    <w:p w14:paraId="1D4C0ECC" w14:textId="77777777" w:rsidR="00EC7CAB" w:rsidRPr="004E4B1D" w:rsidRDefault="00EC7CAB" w:rsidP="00E621C1">
      <w:pPr>
        <w:numPr>
          <w:ilvl w:val="0"/>
          <w:numId w:val="14"/>
        </w:numPr>
        <w:spacing w:after="0" w:line="276" w:lineRule="auto"/>
        <w:jc w:val="both"/>
        <w:rPr>
          <w:rFonts w:ascii="Times New Roman" w:hAnsi="Times New Roman" w:cs="Times New Roman"/>
          <w:sz w:val="24"/>
          <w:szCs w:val="24"/>
          <w:lang w:eastAsia="pl-PL"/>
        </w:rPr>
      </w:pPr>
      <w:r w:rsidRPr="004E4B1D">
        <w:rPr>
          <w:rFonts w:ascii="Times New Roman" w:hAnsi="Times New Roman" w:cs="Times New Roman"/>
          <w:sz w:val="24"/>
          <w:szCs w:val="24"/>
          <w:lang w:eastAsia="pl-PL"/>
        </w:rPr>
        <w:t xml:space="preserve">umiejętność przeprowadzenia rozmowy umożliwiającej rozpoznanie form przemocy i częstotliwości jej występowania, </w:t>
      </w:r>
    </w:p>
    <w:p w14:paraId="09E06CF9" w14:textId="40752B0D" w:rsidR="00EC7CAB" w:rsidRPr="004E4B1D" w:rsidRDefault="00EC7CAB" w:rsidP="00E621C1">
      <w:pPr>
        <w:numPr>
          <w:ilvl w:val="0"/>
          <w:numId w:val="14"/>
        </w:numPr>
        <w:spacing w:after="0" w:line="276" w:lineRule="auto"/>
        <w:jc w:val="both"/>
        <w:rPr>
          <w:rFonts w:ascii="Times New Roman" w:hAnsi="Times New Roman" w:cs="Times New Roman"/>
          <w:sz w:val="24"/>
          <w:szCs w:val="24"/>
          <w:lang w:eastAsia="pl-PL"/>
        </w:rPr>
      </w:pPr>
      <w:r w:rsidRPr="004E4B1D">
        <w:rPr>
          <w:rFonts w:ascii="Times New Roman" w:hAnsi="Times New Roman" w:cs="Times New Roman"/>
          <w:sz w:val="24"/>
          <w:szCs w:val="24"/>
          <w:lang w:eastAsia="pl-PL"/>
        </w:rPr>
        <w:t xml:space="preserve">uzupełnienie formularza „Niebieskiej Karty-A” i poinformowanie </w:t>
      </w:r>
      <w:r w:rsidR="00D72C88" w:rsidRPr="004E4B1D">
        <w:rPr>
          <w:rFonts w:ascii="Times New Roman" w:hAnsi="Times New Roman" w:cs="Times New Roman"/>
          <w:sz w:val="24"/>
          <w:szCs w:val="24"/>
          <w:lang w:eastAsia="pl-PL"/>
        </w:rPr>
        <w:t xml:space="preserve">osób doznających przemocy </w:t>
      </w:r>
      <w:r w:rsidRPr="004E4B1D">
        <w:rPr>
          <w:rFonts w:ascii="Times New Roman" w:hAnsi="Times New Roman" w:cs="Times New Roman"/>
          <w:sz w:val="24"/>
          <w:szCs w:val="24"/>
          <w:lang w:eastAsia="pl-PL"/>
        </w:rPr>
        <w:t xml:space="preserve">o możliwościach szukania pomocy, </w:t>
      </w:r>
    </w:p>
    <w:p w14:paraId="44EDB0F0" w14:textId="28C53A92" w:rsidR="0042683C" w:rsidRPr="004E4B1D" w:rsidRDefault="0042683C" w:rsidP="00E621C1">
      <w:pPr>
        <w:numPr>
          <w:ilvl w:val="0"/>
          <w:numId w:val="14"/>
        </w:numPr>
        <w:spacing w:after="0" w:line="276" w:lineRule="auto"/>
        <w:jc w:val="both"/>
        <w:rPr>
          <w:rFonts w:ascii="Times New Roman" w:hAnsi="Times New Roman" w:cs="Times New Roman"/>
          <w:sz w:val="24"/>
          <w:szCs w:val="24"/>
          <w:lang w:eastAsia="pl-PL"/>
        </w:rPr>
      </w:pPr>
      <w:r w:rsidRPr="004E4B1D">
        <w:rPr>
          <w:rFonts w:ascii="Times New Roman" w:hAnsi="Times New Roman" w:cs="Times New Roman"/>
          <w:sz w:val="24"/>
          <w:szCs w:val="24"/>
          <w:lang w:eastAsia="pl-PL"/>
        </w:rPr>
        <w:t>uczestniczyć w pracach zespołu interdyscyplinarnego i grupach diagnostyczno-pomocowych</w:t>
      </w:r>
      <w:r w:rsidR="006709BD">
        <w:rPr>
          <w:rFonts w:ascii="Times New Roman" w:hAnsi="Times New Roman" w:cs="Times New Roman"/>
          <w:sz w:val="24"/>
          <w:szCs w:val="24"/>
          <w:lang w:eastAsia="pl-PL"/>
        </w:rPr>
        <w:t>,</w:t>
      </w:r>
    </w:p>
    <w:p w14:paraId="01C13D2A" w14:textId="3DFBE18C" w:rsidR="00EC7CAB" w:rsidRPr="004E4B1D" w:rsidRDefault="00EC7CAB" w:rsidP="00E621C1">
      <w:pPr>
        <w:numPr>
          <w:ilvl w:val="0"/>
          <w:numId w:val="14"/>
        </w:numPr>
        <w:spacing w:after="0" w:line="276" w:lineRule="auto"/>
        <w:jc w:val="both"/>
        <w:rPr>
          <w:rFonts w:ascii="Times New Roman" w:hAnsi="Times New Roman" w:cs="Times New Roman"/>
          <w:sz w:val="24"/>
          <w:szCs w:val="24"/>
          <w:lang w:eastAsia="pl-PL"/>
        </w:rPr>
      </w:pPr>
      <w:r w:rsidRPr="004E4B1D">
        <w:rPr>
          <w:rFonts w:ascii="Times New Roman" w:hAnsi="Times New Roman" w:cs="Times New Roman"/>
          <w:sz w:val="24"/>
          <w:szCs w:val="24"/>
          <w:lang w:eastAsia="pl-PL"/>
        </w:rPr>
        <w:t>wystawienie na prośbę poszkodowanych zaświadczenia lekarskiego o stwierdzonych obrażeniach</w:t>
      </w:r>
      <w:r w:rsidR="00D72C88" w:rsidRPr="004E4B1D">
        <w:rPr>
          <w:rFonts w:ascii="Times New Roman" w:hAnsi="Times New Roman" w:cs="Times New Roman"/>
          <w:sz w:val="24"/>
          <w:szCs w:val="24"/>
          <w:lang w:eastAsia="pl-PL"/>
        </w:rPr>
        <w:t>,</w:t>
      </w:r>
    </w:p>
    <w:p w14:paraId="6D542A47" w14:textId="4E033AFB" w:rsidR="00EC7CAB" w:rsidRPr="004E4B1D" w:rsidRDefault="00EC7CAB" w:rsidP="00E621C1">
      <w:pPr>
        <w:numPr>
          <w:ilvl w:val="0"/>
          <w:numId w:val="14"/>
        </w:numPr>
        <w:spacing w:after="0" w:line="276" w:lineRule="auto"/>
        <w:jc w:val="both"/>
        <w:rPr>
          <w:rFonts w:ascii="Times New Roman" w:hAnsi="Times New Roman" w:cs="Times New Roman"/>
          <w:sz w:val="24"/>
          <w:szCs w:val="24"/>
          <w:lang w:eastAsia="pl-PL"/>
        </w:rPr>
      </w:pPr>
      <w:r w:rsidRPr="004E4B1D">
        <w:rPr>
          <w:rFonts w:ascii="Times New Roman" w:hAnsi="Times New Roman" w:cs="Times New Roman"/>
          <w:sz w:val="24"/>
          <w:szCs w:val="24"/>
          <w:lang w:eastAsia="pl-PL"/>
        </w:rPr>
        <w:t xml:space="preserve">poinformowanie </w:t>
      </w:r>
      <w:r w:rsidR="0042683C" w:rsidRPr="004E4B1D">
        <w:rPr>
          <w:rFonts w:ascii="Times New Roman" w:hAnsi="Times New Roman" w:cs="Times New Roman"/>
          <w:sz w:val="24"/>
          <w:szCs w:val="24"/>
          <w:lang w:eastAsia="pl-PL"/>
        </w:rPr>
        <w:t>osób doznających przemocy</w:t>
      </w:r>
      <w:r w:rsidRPr="004E4B1D">
        <w:rPr>
          <w:rFonts w:ascii="Times New Roman" w:hAnsi="Times New Roman" w:cs="Times New Roman"/>
          <w:sz w:val="24"/>
          <w:szCs w:val="24"/>
          <w:lang w:eastAsia="pl-PL"/>
        </w:rPr>
        <w:t xml:space="preserve"> o miejscach i warunkach wystawienia obdukcji, </w:t>
      </w:r>
    </w:p>
    <w:p w14:paraId="50E6E493" w14:textId="77777777" w:rsidR="00EC7CAB" w:rsidRPr="004E4B1D" w:rsidRDefault="00EC7CAB" w:rsidP="00E621C1">
      <w:pPr>
        <w:numPr>
          <w:ilvl w:val="0"/>
          <w:numId w:val="14"/>
        </w:numPr>
        <w:spacing w:after="0" w:line="276" w:lineRule="auto"/>
        <w:jc w:val="both"/>
        <w:rPr>
          <w:rFonts w:ascii="Times New Roman" w:hAnsi="Times New Roman" w:cs="Times New Roman"/>
          <w:sz w:val="24"/>
          <w:szCs w:val="24"/>
          <w:lang w:eastAsia="pl-PL"/>
        </w:rPr>
      </w:pPr>
      <w:r w:rsidRPr="004E4B1D">
        <w:rPr>
          <w:rFonts w:ascii="Times New Roman" w:hAnsi="Times New Roman" w:cs="Times New Roman"/>
          <w:sz w:val="24"/>
          <w:szCs w:val="24"/>
          <w:lang w:eastAsia="pl-PL"/>
        </w:rPr>
        <w:t>w przypadku stwierdzenia takiej konieczności lub na prośbę poszkodowanych powiadomienie innych służb np. pomocy społecznej, policji, prokuratury,</w:t>
      </w:r>
    </w:p>
    <w:p w14:paraId="44DBB2D8" w14:textId="77777777" w:rsidR="00EC7CAB" w:rsidRDefault="00EC7CAB" w:rsidP="00E621C1">
      <w:pPr>
        <w:numPr>
          <w:ilvl w:val="0"/>
          <w:numId w:val="14"/>
        </w:numPr>
        <w:spacing w:after="0" w:line="276" w:lineRule="auto"/>
        <w:jc w:val="both"/>
        <w:rPr>
          <w:rFonts w:ascii="Times New Roman" w:hAnsi="Times New Roman" w:cs="Times New Roman"/>
          <w:sz w:val="24"/>
          <w:szCs w:val="24"/>
          <w:lang w:eastAsia="pl-PL"/>
        </w:rPr>
      </w:pPr>
      <w:r w:rsidRPr="004E4B1D">
        <w:rPr>
          <w:rFonts w:ascii="Times New Roman" w:hAnsi="Times New Roman" w:cs="Times New Roman"/>
          <w:sz w:val="24"/>
          <w:szCs w:val="24"/>
          <w:lang w:eastAsia="pl-PL"/>
        </w:rPr>
        <w:lastRenderedPageBreak/>
        <w:t>w przypadku stwierdzenia podczas badania lub podejrzenia popełnienia przestępstwa, np. ślady ciężkiego uszkodzenia ciała, ślady podejrzanych oparzeń, wykorzystania seksualnego - powiadomienie organów ścigania bez względu na zgodę poszkodowanego.</w:t>
      </w:r>
    </w:p>
    <w:p w14:paraId="79FD82EE" w14:textId="77777777" w:rsidR="00FF4E43" w:rsidRPr="004E4B1D" w:rsidRDefault="00FF4E43" w:rsidP="00FF4E43">
      <w:pPr>
        <w:spacing w:after="0" w:line="276" w:lineRule="auto"/>
        <w:ind w:left="720"/>
        <w:jc w:val="both"/>
        <w:rPr>
          <w:rFonts w:ascii="Times New Roman" w:hAnsi="Times New Roman" w:cs="Times New Roman"/>
          <w:sz w:val="24"/>
          <w:szCs w:val="24"/>
          <w:lang w:eastAsia="pl-PL"/>
        </w:rPr>
      </w:pPr>
    </w:p>
    <w:p w14:paraId="4199640D" w14:textId="1B358DAB" w:rsidR="00EC7CAB" w:rsidRPr="004E4B1D" w:rsidRDefault="00E50005" w:rsidP="00E621C1">
      <w:pPr>
        <w:spacing w:after="0" w:line="276" w:lineRule="auto"/>
        <w:jc w:val="both"/>
        <w:rPr>
          <w:rFonts w:ascii="Times New Roman" w:hAnsi="Times New Roman" w:cs="Times New Roman"/>
          <w:b/>
          <w:bCs/>
          <w:sz w:val="24"/>
          <w:szCs w:val="24"/>
          <w:lang w:eastAsia="pl-PL"/>
        </w:rPr>
      </w:pPr>
      <w:r w:rsidRPr="004E4B1D">
        <w:rPr>
          <w:rFonts w:ascii="Times New Roman" w:hAnsi="Times New Roman" w:cs="Times New Roman"/>
          <w:b/>
          <w:bCs/>
          <w:sz w:val="24"/>
          <w:szCs w:val="24"/>
          <w:lang w:eastAsia="pl-PL"/>
        </w:rPr>
        <w:t xml:space="preserve">7. </w:t>
      </w:r>
      <w:r w:rsidR="00EC7CAB" w:rsidRPr="004E4B1D">
        <w:rPr>
          <w:rFonts w:ascii="Times New Roman" w:hAnsi="Times New Roman" w:cs="Times New Roman"/>
          <w:b/>
          <w:bCs/>
          <w:sz w:val="24"/>
          <w:szCs w:val="24"/>
          <w:lang w:eastAsia="pl-PL"/>
        </w:rPr>
        <w:t>Oświata</w:t>
      </w:r>
      <w:r w:rsidRPr="004E4B1D">
        <w:rPr>
          <w:rFonts w:ascii="Times New Roman" w:hAnsi="Times New Roman" w:cs="Times New Roman"/>
          <w:b/>
          <w:bCs/>
          <w:sz w:val="24"/>
          <w:szCs w:val="24"/>
          <w:lang w:eastAsia="pl-PL"/>
        </w:rPr>
        <w:t xml:space="preserve">  </w:t>
      </w:r>
    </w:p>
    <w:p w14:paraId="34A02F53" w14:textId="2E7DFF27" w:rsidR="00EC7CAB" w:rsidRPr="004E4B1D" w:rsidRDefault="00EC7CAB" w:rsidP="00E621C1">
      <w:pPr>
        <w:spacing w:after="0" w:line="276" w:lineRule="auto"/>
        <w:jc w:val="both"/>
        <w:rPr>
          <w:rFonts w:ascii="Times New Roman" w:hAnsi="Times New Roman" w:cs="Times New Roman"/>
          <w:sz w:val="24"/>
          <w:szCs w:val="24"/>
          <w:lang w:eastAsia="pl-PL"/>
        </w:rPr>
      </w:pPr>
      <w:r w:rsidRPr="004E4B1D">
        <w:rPr>
          <w:rFonts w:ascii="Times New Roman" w:hAnsi="Times New Roman" w:cs="Times New Roman"/>
          <w:sz w:val="24"/>
          <w:szCs w:val="24"/>
          <w:lang w:eastAsia="pl-PL"/>
        </w:rPr>
        <w:t xml:space="preserve">Nauczyciel, wychowawca, pedagog, psycholog, dyrektor szkoły podejrzewając, </w:t>
      </w:r>
      <w:r w:rsidRPr="004E4B1D">
        <w:rPr>
          <w:rFonts w:ascii="Times New Roman" w:hAnsi="Times New Roman" w:cs="Times New Roman"/>
          <w:sz w:val="24"/>
          <w:szCs w:val="24"/>
          <w:lang w:eastAsia="pl-PL"/>
        </w:rPr>
        <w:br/>
        <w:t xml:space="preserve">że dziecko jest </w:t>
      </w:r>
      <w:r w:rsidR="00D72C88" w:rsidRPr="004E4B1D">
        <w:rPr>
          <w:rFonts w:ascii="Times New Roman" w:hAnsi="Times New Roman" w:cs="Times New Roman"/>
          <w:sz w:val="24"/>
          <w:szCs w:val="24"/>
          <w:lang w:eastAsia="pl-PL"/>
        </w:rPr>
        <w:t>osobą doznającą przemocy domowej</w:t>
      </w:r>
      <w:r w:rsidRPr="004E4B1D">
        <w:rPr>
          <w:rFonts w:ascii="Times New Roman" w:hAnsi="Times New Roman" w:cs="Times New Roman"/>
          <w:sz w:val="24"/>
          <w:szCs w:val="24"/>
          <w:lang w:eastAsia="pl-PL"/>
        </w:rPr>
        <w:t xml:space="preserve"> bądź świadkiem przemocy </w:t>
      </w:r>
      <w:r w:rsidR="00D72C88" w:rsidRPr="004E4B1D">
        <w:rPr>
          <w:rFonts w:ascii="Times New Roman" w:hAnsi="Times New Roman" w:cs="Times New Roman"/>
          <w:sz w:val="24"/>
          <w:szCs w:val="24"/>
          <w:lang w:eastAsia="pl-PL"/>
        </w:rPr>
        <w:t xml:space="preserve">domowej </w:t>
      </w:r>
      <w:r w:rsidRPr="004E4B1D">
        <w:rPr>
          <w:rFonts w:ascii="Times New Roman" w:hAnsi="Times New Roman" w:cs="Times New Roman"/>
          <w:sz w:val="24"/>
          <w:szCs w:val="24"/>
          <w:lang w:eastAsia="pl-PL"/>
        </w:rPr>
        <w:t>ma obowiązek:</w:t>
      </w:r>
    </w:p>
    <w:p w14:paraId="00444C83" w14:textId="77777777" w:rsidR="00EC7CAB" w:rsidRPr="004E4B1D" w:rsidRDefault="00EC7CAB" w:rsidP="00E621C1">
      <w:pPr>
        <w:numPr>
          <w:ilvl w:val="0"/>
          <w:numId w:val="15"/>
        </w:numPr>
        <w:spacing w:after="0" w:line="276" w:lineRule="auto"/>
        <w:jc w:val="both"/>
        <w:rPr>
          <w:rFonts w:ascii="Times New Roman" w:hAnsi="Times New Roman" w:cs="Times New Roman"/>
          <w:sz w:val="24"/>
          <w:szCs w:val="24"/>
          <w:lang w:eastAsia="pl-PL"/>
        </w:rPr>
      </w:pPr>
      <w:r w:rsidRPr="004E4B1D">
        <w:rPr>
          <w:rFonts w:ascii="Times New Roman" w:hAnsi="Times New Roman" w:cs="Times New Roman"/>
          <w:sz w:val="24"/>
          <w:szCs w:val="24"/>
          <w:lang w:eastAsia="pl-PL"/>
        </w:rPr>
        <w:t>sporządzać jak najpełniejszą dokumentację w na druku „Niebieskiej Karty-A”,</w:t>
      </w:r>
    </w:p>
    <w:p w14:paraId="5737EA65" w14:textId="77777777" w:rsidR="00EC7CAB" w:rsidRPr="004E4B1D" w:rsidRDefault="00EC7CAB" w:rsidP="00E621C1">
      <w:pPr>
        <w:numPr>
          <w:ilvl w:val="0"/>
          <w:numId w:val="15"/>
        </w:numPr>
        <w:spacing w:after="0" w:line="276" w:lineRule="auto"/>
        <w:jc w:val="both"/>
        <w:rPr>
          <w:rFonts w:ascii="Times New Roman" w:hAnsi="Times New Roman" w:cs="Times New Roman"/>
          <w:sz w:val="24"/>
          <w:szCs w:val="24"/>
          <w:lang w:eastAsia="pl-PL"/>
        </w:rPr>
      </w:pPr>
      <w:r w:rsidRPr="004E4B1D">
        <w:rPr>
          <w:rFonts w:ascii="Times New Roman" w:hAnsi="Times New Roman" w:cs="Times New Roman"/>
          <w:sz w:val="24"/>
          <w:szCs w:val="24"/>
          <w:lang w:eastAsia="pl-PL"/>
        </w:rPr>
        <w:t>nawiązać współpracę z instytucjami pomocowymi, organizacjami pozarządowymi w celu poszerzenia wiedzy na temat sytuacji dziecka,</w:t>
      </w:r>
    </w:p>
    <w:p w14:paraId="1728165D" w14:textId="007B7EDF" w:rsidR="00EC7CAB" w:rsidRPr="004E4B1D" w:rsidRDefault="00EC7CAB" w:rsidP="00E621C1">
      <w:pPr>
        <w:numPr>
          <w:ilvl w:val="0"/>
          <w:numId w:val="15"/>
        </w:numPr>
        <w:spacing w:after="0" w:line="276" w:lineRule="auto"/>
        <w:jc w:val="both"/>
        <w:rPr>
          <w:rFonts w:ascii="Times New Roman" w:hAnsi="Times New Roman" w:cs="Times New Roman"/>
          <w:sz w:val="24"/>
          <w:szCs w:val="24"/>
          <w:lang w:eastAsia="pl-PL"/>
        </w:rPr>
      </w:pPr>
      <w:r w:rsidRPr="004E4B1D">
        <w:rPr>
          <w:rFonts w:ascii="Times New Roman" w:hAnsi="Times New Roman" w:cs="Times New Roman"/>
          <w:sz w:val="24"/>
          <w:szCs w:val="24"/>
          <w:lang w:eastAsia="pl-PL"/>
        </w:rPr>
        <w:t>współuczestniczyć w tworzeniu planu pomocy dziecku i jego rodzinie, w sytuacji stwierdzenia przemocy,</w:t>
      </w:r>
    </w:p>
    <w:p w14:paraId="77EE9E56" w14:textId="536DB8FE" w:rsidR="00EC7CAB" w:rsidRPr="004E4B1D" w:rsidRDefault="00EC7CAB" w:rsidP="00E621C1">
      <w:pPr>
        <w:numPr>
          <w:ilvl w:val="0"/>
          <w:numId w:val="15"/>
        </w:numPr>
        <w:spacing w:after="0" w:line="276" w:lineRule="auto"/>
        <w:jc w:val="both"/>
        <w:rPr>
          <w:rFonts w:ascii="Times New Roman" w:hAnsi="Times New Roman" w:cs="Times New Roman"/>
          <w:sz w:val="24"/>
          <w:szCs w:val="24"/>
          <w:lang w:eastAsia="pl-PL"/>
        </w:rPr>
      </w:pPr>
      <w:r w:rsidRPr="004E4B1D">
        <w:rPr>
          <w:rFonts w:ascii="Times New Roman" w:hAnsi="Times New Roman" w:cs="Times New Roman"/>
          <w:sz w:val="24"/>
          <w:szCs w:val="24"/>
          <w:lang w:eastAsia="pl-PL"/>
        </w:rPr>
        <w:t xml:space="preserve">powiadamiać </w:t>
      </w:r>
      <w:r w:rsidR="0042683C" w:rsidRPr="004E4B1D">
        <w:rPr>
          <w:rFonts w:ascii="Times New Roman" w:hAnsi="Times New Roman" w:cs="Times New Roman"/>
          <w:sz w:val="24"/>
          <w:szCs w:val="24"/>
          <w:lang w:eastAsia="pl-PL"/>
        </w:rPr>
        <w:t>S</w:t>
      </w:r>
      <w:r w:rsidRPr="004E4B1D">
        <w:rPr>
          <w:rFonts w:ascii="Times New Roman" w:hAnsi="Times New Roman" w:cs="Times New Roman"/>
          <w:sz w:val="24"/>
          <w:szCs w:val="24"/>
          <w:lang w:eastAsia="pl-PL"/>
        </w:rPr>
        <w:t xml:space="preserve">ąd </w:t>
      </w:r>
      <w:r w:rsidR="0042683C" w:rsidRPr="004E4B1D">
        <w:rPr>
          <w:rFonts w:ascii="Times New Roman" w:hAnsi="Times New Roman" w:cs="Times New Roman"/>
          <w:sz w:val="24"/>
          <w:szCs w:val="24"/>
          <w:lang w:eastAsia="pl-PL"/>
        </w:rPr>
        <w:t>R</w:t>
      </w:r>
      <w:r w:rsidRPr="004E4B1D">
        <w:rPr>
          <w:rFonts w:ascii="Times New Roman" w:hAnsi="Times New Roman" w:cs="Times New Roman"/>
          <w:sz w:val="24"/>
          <w:szCs w:val="24"/>
          <w:lang w:eastAsia="pl-PL"/>
        </w:rPr>
        <w:t xml:space="preserve">odzinny lub </w:t>
      </w:r>
      <w:r w:rsidR="0042683C" w:rsidRPr="004E4B1D">
        <w:rPr>
          <w:rFonts w:ascii="Times New Roman" w:hAnsi="Times New Roman" w:cs="Times New Roman"/>
          <w:sz w:val="24"/>
          <w:szCs w:val="24"/>
          <w:lang w:eastAsia="pl-PL"/>
        </w:rPr>
        <w:t>P</w:t>
      </w:r>
      <w:r w:rsidRPr="004E4B1D">
        <w:rPr>
          <w:rFonts w:ascii="Times New Roman" w:hAnsi="Times New Roman" w:cs="Times New Roman"/>
          <w:sz w:val="24"/>
          <w:szCs w:val="24"/>
          <w:lang w:eastAsia="pl-PL"/>
        </w:rPr>
        <w:t xml:space="preserve">rokuraturę </w:t>
      </w:r>
      <w:r w:rsidR="0042683C" w:rsidRPr="004E4B1D">
        <w:rPr>
          <w:rFonts w:ascii="Times New Roman" w:hAnsi="Times New Roman" w:cs="Times New Roman"/>
          <w:sz w:val="24"/>
          <w:szCs w:val="24"/>
          <w:lang w:eastAsia="pl-PL"/>
        </w:rPr>
        <w:t>R</w:t>
      </w:r>
      <w:r w:rsidRPr="004E4B1D">
        <w:rPr>
          <w:rFonts w:ascii="Times New Roman" w:hAnsi="Times New Roman" w:cs="Times New Roman"/>
          <w:sz w:val="24"/>
          <w:szCs w:val="24"/>
          <w:lang w:eastAsia="pl-PL"/>
        </w:rPr>
        <w:t>ejonową o sytuacji dziecka,</w:t>
      </w:r>
    </w:p>
    <w:p w14:paraId="183D3E0F" w14:textId="77777777" w:rsidR="00EC7CAB" w:rsidRPr="004E4B1D" w:rsidRDefault="00EC7CAB" w:rsidP="00E621C1">
      <w:pPr>
        <w:numPr>
          <w:ilvl w:val="0"/>
          <w:numId w:val="15"/>
        </w:numPr>
        <w:spacing w:after="0" w:line="276" w:lineRule="auto"/>
        <w:jc w:val="both"/>
        <w:rPr>
          <w:rFonts w:ascii="Times New Roman" w:hAnsi="Times New Roman" w:cs="Times New Roman"/>
          <w:sz w:val="24"/>
          <w:szCs w:val="24"/>
          <w:lang w:eastAsia="pl-PL"/>
        </w:rPr>
      </w:pPr>
      <w:r w:rsidRPr="004E4B1D">
        <w:rPr>
          <w:rFonts w:ascii="Times New Roman" w:hAnsi="Times New Roman" w:cs="Times New Roman"/>
          <w:sz w:val="24"/>
          <w:szCs w:val="24"/>
          <w:lang w:eastAsia="pl-PL"/>
        </w:rPr>
        <w:t>wspierać dziecko oraz jego rodzinę podczas realizowania planu pomocy,</w:t>
      </w:r>
    </w:p>
    <w:p w14:paraId="00827FD3" w14:textId="77777777" w:rsidR="00EC7CAB" w:rsidRPr="004E4B1D" w:rsidRDefault="00EC7CAB" w:rsidP="00E621C1">
      <w:pPr>
        <w:numPr>
          <w:ilvl w:val="0"/>
          <w:numId w:val="15"/>
        </w:numPr>
        <w:spacing w:after="0" w:line="276" w:lineRule="auto"/>
        <w:jc w:val="both"/>
        <w:rPr>
          <w:rFonts w:ascii="Times New Roman" w:hAnsi="Times New Roman" w:cs="Times New Roman"/>
          <w:sz w:val="24"/>
          <w:szCs w:val="24"/>
          <w:lang w:eastAsia="pl-PL"/>
        </w:rPr>
      </w:pPr>
      <w:r w:rsidRPr="004E4B1D">
        <w:rPr>
          <w:rFonts w:ascii="Times New Roman" w:hAnsi="Times New Roman" w:cs="Times New Roman"/>
          <w:sz w:val="24"/>
          <w:szCs w:val="24"/>
          <w:lang w:eastAsia="pl-PL"/>
        </w:rPr>
        <w:t>monitorować prawidłowość i skuteczność oddziaływań pomocowych,</w:t>
      </w:r>
    </w:p>
    <w:p w14:paraId="296E61E0" w14:textId="728DA3D5" w:rsidR="00EC7CAB" w:rsidRPr="004E4B1D" w:rsidRDefault="00EC7CAB" w:rsidP="00E621C1">
      <w:pPr>
        <w:numPr>
          <w:ilvl w:val="0"/>
          <w:numId w:val="15"/>
        </w:numPr>
        <w:spacing w:after="0" w:line="276" w:lineRule="auto"/>
        <w:jc w:val="both"/>
        <w:rPr>
          <w:rFonts w:ascii="Times New Roman" w:hAnsi="Times New Roman" w:cs="Times New Roman"/>
          <w:sz w:val="24"/>
          <w:szCs w:val="24"/>
          <w:lang w:eastAsia="pl-PL"/>
        </w:rPr>
      </w:pPr>
      <w:r w:rsidRPr="004E4B1D">
        <w:rPr>
          <w:rFonts w:ascii="Times New Roman" w:hAnsi="Times New Roman" w:cs="Times New Roman"/>
          <w:sz w:val="24"/>
          <w:szCs w:val="24"/>
          <w:lang w:eastAsia="pl-PL"/>
        </w:rPr>
        <w:t xml:space="preserve">uczestniczyć w pracach zespołu interdyscyplinarnego i grupach </w:t>
      </w:r>
      <w:r w:rsidR="006A7E55" w:rsidRPr="004E4B1D">
        <w:rPr>
          <w:rFonts w:ascii="Times New Roman" w:hAnsi="Times New Roman" w:cs="Times New Roman"/>
          <w:sz w:val="24"/>
          <w:szCs w:val="24"/>
          <w:lang w:eastAsia="pl-PL"/>
        </w:rPr>
        <w:t>diagnostyczno-pomocowych</w:t>
      </w:r>
      <w:r w:rsidRPr="004E4B1D">
        <w:rPr>
          <w:rFonts w:ascii="Times New Roman" w:hAnsi="Times New Roman" w:cs="Times New Roman"/>
          <w:sz w:val="24"/>
          <w:szCs w:val="24"/>
          <w:lang w:eastAsia="pl-PL"/>
        </w:rPr>
        <w:t>.</w:t>
      </w:r>
    </w:p>
    <w:p w14:paraId="66536B42" w14:textId="77777777" w:rsidR="00FF4E43" w:rsidRDefault="00FF4E43" w:rsidP="00FF4E43">
      <w:pPr>
        <w:spacing w:after="0" w:line="276" w:lineRule="auto"/>
        <w:jc w:val="both"/>
        <w:rPr>
          <w:rFonts w:ascii="Times New Roman" w:hAnsi="Times New Roman" w:cs="Times New Roman"/>
          <w:b/>
          <w:bCs/>
          <w:sz w:val="24"/>
          <w:szCs w:val="24"/>
          <w:lang w:eastAsia="pl-PL"/>
        </w:rPr>
      </w:pPr>
    </w:p>
    <w:p w14:paraId="4EB5C36A" w14:textId="5AD358D3" w:rsidR="00065424" w:rsidRPr="00FF4E43" w:rsidRDefault="00FF4E43" w:rsidP="00FF4E43">
      <w:pPr>
        <w:spacing w:after="0" w:line="276" w:lineRule="auto"/>
        <w:jc w:val="both"/>
        <w:rPr>
          <w:rFonts w:ascii="Times New Roman" w:hAnsi="Times New Roman" w:cs="Times New Roman"/>
          <w:b/>
          <w:bCs/>
          <w:sz w:val="24"/>
          <w:szCs w:val="24"/>
          <w:lang w:eastAsia="pl-PL"/>
        </w:rPr>
      </w:pPr>
      <w:r>
        <w:rPr>
          <w:rFonts w:ascii="Times New Roman" w:hAnsi="Times New Roman" w:cs="Times New Roman"/>
          <w:b/>
          <w:bCs/>
          <w:sz w:val="24"/>
          <w:szCs w:val="24"/>
          <w:lang w:eastAsia="pl-PL"/>
        </w:rPr>
        <w:t>8.</w:t>
      </w:r>
      <w:r w:rsidR="00EC7CAB" w:rsidRPr="00FF4E43">
        <w:rPr>
          <w:rFonts w:ascii="Times New Roman" w:hAnsi="Times New Roman" w:cs="Times New Roman"/>
          <w:b/>
          <w:bCs/>
          <w:sz w:val="24"/>
          <w:szCs w:val="24"/>
          <w:lang w:eastAsia="pl-PL"/>
        </w:rPr>
        <w:t>Miejska Komisja Rozwiązywania Problemów Alkoholowych</w:t>
      </w:r>
      <w:r w:rsidRPr="00FF4E43">
        <w:rPr>
          <w:rFonts w:ascii="Times New Roman" w:hAnsi="Times New Roman" w:cs="Times New Roman"/>
          <w:b/>
          <w:bCs/>
          <w:sz w:val="24"/>
          <w:szCs w:val="24"/>
          <w:lang w:eastAsia="pl-PL"/>
        </w:rPr>
        <w:t xml:space="preserve"> </w:t>
      </w:r>
    </w:p>
    <w:p w14:paraId="39270548" w14:textId="0FB52C00" w:rsidR="00EC7CAB" w:rsidRPr="004E4B1D" w:rsidRDefault="00EC7CAB" w:rsidP="00E621C1">
      <w:pPr>
        <w:spacing w:after="0" w:line="276" w:lineRule="auto"/>
        <w:jc w:val="both"/>
        <w:rPr>
          <w:rFonts w:ascii="Times New Roman" w:hAnsi="Times New Roman" w:cs="Times New Roman"/>
          <w:sz w:val="24"/>
          <w:szCs w:val="24"/>
          <w:lang w:eastAsia="pl-PL"/>
        </w:rPr>
      </w:pPr>
      <w:r w:rsidRPr="004E4B1D">
        <w:rPr>
          <w:rFonts w:ascii="Times New Roman" w:hAnsi="Times New Roman" w:cs="Times New Roman"/>
          <w:sz w:val="24"/>
          <w:szCs w:val="24"/>
          <w:lang w:eastAsia="pl-PL"/>
        </w:rPr>
        <w:t xml:space="preserve">Miejska Komisja Rozwiązywania Problemów Alkoholowych na terenie Gminy Miasto Krosno inicjuje działania związane z profilaktyką i rozwiązywaniem problemów alkoholowych oraz innych uzależnień oraz działania na rzecz integracji społecznej osób uzależnionych i/lub dotkniętych przemocą oraz ich rodzin Podejmuje także czynności zmierzające do orzeczenia </w:t>
      </w:r>
      <w:r w:rsidR="006E6A40" w:rsidRPr="004E4B1D">
        <w:rPr>
          <w:rFonts w:ascii="Times New Roman" w:hAnsi="Times New Roman" w:cs="Times New Roman"/>
          <w:sz w:val="24"/>
          <w:szCs w:val="24"/>
          <w:lang w:eastAsia="pl-PL"/>
        </w:rPr>
        <w:br/>
      </w:r>
      <w:r w:rsidRPr="004E4B1D">
        <w:rPr>
          <w:rFonts w:ascii="Times New Roman" w:hAnsi="Times New Roman" w:cs="Times New Roman"/>
          <w:sz w:val="24"/>
          <w:szCs w:val="24"/>
          <w:lang w:eastAsia="pl-PL"/>
        </w:rPr>
        <w:t xml:space="preserve">o zastosowaniu wobec osoby uzależnionej od alkoholu obowiązku poddania się leczeniu </w:t>
      </w:r>
      <w:r w:rsidR="006E6A40" w:rsidRPr="004E4B1D">
        <w:rPr>
          <w:rFonts w:ascii="Times New Roman" w:hAnsi="Times New Roman" w:cs="Times New Roman"/>
          <w:sz w:val="24"/>
          <w:szCs w:val="24"/>
          <w:lang w:eastAsia="pl-PL"/>
        </w:rPr>
        <w:br/>
      </w:r>
      <w:r w:rsidRPr="004E4B1D">
        <w:rPr>
          <w:rFonts w:ascii="Times New Roman" w:hAnsi="Times New Roman" w:cs="Times New Roman"/>
          <w:sz w:val="24"/>
          <w:szCs w:val="24"/>
          <w:lang w:eastAsia="pl-PL"/>
        </w:rPr>
        <w:t xml:space="preserve">w zakładzie lecznictwa odwykowego, zgodnie z właściwymi przepisami. </w:t>
      </w:r>
      <w:bookmarkStart w:id="10" w:name="OLE_LINK2"/>
      <w:bookmarkStart w:id="11" w:name="OLE_LINK1"/>
      <w:r w:rsidRPr="004E4B1D">
        <w:rPr>
          <w:rFonts w:ascii="Times New Roman" w:hAnsi="Times New Roman" w:cs="Times New Roman"/>
          <w:sz w:val="24"/>
          <w:szCs w:val="24"/>
          <w:lang w:eastAsia="pl-PL"/>
        </w:rPr>
        <w:t>Procedurę zobowiązania do leczenia odwykowego wdraża się wobec niektórych osób uzależnionych od alkoholu (osoby, które w związku z nadużywaniem alkoholu powodują rozkład życia rodzinnego, demoralizacje nieletnich, systematycznie zakłócają spokój lub porządek</w:t>
      </w:r>
      <w:r w:rsidR="006E6A40" w:rsidRPr="004E4B1D">
        <w:rPr>
          <w:rFonts w:ascii="Times New Roman" w:hAnsi="Times New Roman" w:cs="Times New Roman"/>
          <w:sz w:val="24"/>
          <w:szCs w:val="24"/>
          <w:lang w:eastAsia="pl-PL"/>
        </w:rPr>
        <w:t xml:space="preserve"> </w:t>
      </w:r>
      <w:r w:rsidRPr="004E4B1D">
        <w:rPr>
          <w:rFonts w:ascii="Times New Roman" w:hAnsi="Times New Roman" w:cs="Times New Roman"/>
          <w:sz w:val="24"/>
          <w:szCs w:val="24"/>
          <w:lang w:eastAsia="pl-PL"/>
        </w:rPr>
        <w:t>publiczny).</w:t>
      </w:r>
    </w:p>
    <w:p w14:paraId="29027E10" w14:textId="129D6BD0" w:rsidR="00EC7CAB" w:rsidRPr="004E4B1D" w:rsidRDefault="00EC7CAB" w:rsidP="00E621C1">
      <w:pPr>
        <w:spacing w:after="0" w:line="276" w:lineRule="auto"/>
        <w:ind w:firstLine="708"/>
        <w:jc w:val="both"/>
        <w:rPr>
          <w:rFonts w:ascii="Times New Roman" w:hAnsi="Times New Roman" w:cs="Times New Roman"/>
          <w:sz w:val="24"/>
          <w:szCs w:val="24"/>
          <w:shd w:val="clear" w:color="auto" w:fill="EBEBEB"/>
          <w:lang w:eastAsia="pl-PL"/>
        </w:rPr>
      </w:pPr>
      <w:r w:rsidRPr="004E4B1D">
        <w:rPr>
          <w:rFonts w:ascii="Times New Roman" w:hAnsi="Times New Roman" w:cs="Times New Roman"/>
          <w:sz w:val="24"/>
          <w:szCs w:val="24"/>
          <w:lang w:eastAsia="pl-PL"/>
        </w:rPr>
        <w:t>Picie i nadużywanie alkoholu jest jednym z czynników ryzyka wystąpienia przemocy</w:t>
      </w:r>
      <w:r w:rsidR="0042683C" w:rsidRPr="004E4B1D">
        <w:rPr>
          <w:rFonts w:ascii="Times New Roman" w:hAnsi="Times New Roman" w:cs="Times New Roman"/>
          <w:sz w:val="24"/>
          <w:szCs w:val="24"/>
          <w:lang w:eastAsia="pl-PL"/>
        </w:rPr>
        <w:t xml:space="preserve"> domowej</w:t>
      </w:r>
      <w:r w:rsidRPr="004E4B1D">
        <w:rPr>
          <w:rFonts w:ascii="Times New Roman" w:hAnsi="Times New Roman" w:cs="Times New Roman"/>
          <w:sz w:val="24"/>
          <w:szCs w:val="24"/>
          <w:lang w:eastAsia="pl-PL"/>
        </w:rPr>
        <w:t>. Alkohol działając na organizm człowieka przyspiesza zmiany nastroju, osłabia koordynację, zdolność podejmowania decyzji, pozbawia hamulców.</w:t>
      </w:r>
      <w:bookmarkEnd w:id="10"/>
      <w:bookmarkEnd w:id="11"/>
      <w:r w:rsidRPr="004E4B1D">
        <w:rPr>
          <w:rFonts w:ascii="Times New Roman" w:hAnsi="Times New Roman" w:cs="Times New Roman"/>
          <w:sz w:val="24"/>
          <w:szCs w:val="24"/>
          <w:shd w:val="clear" w:color="auto" w:fill="EBEBEB"/>
          <w:lang w:eastAsia="pl-PL"/>
        </w:rPr>
        <w:t xml:space="preserve"> </w:t>
      </w:r>
      <w:r w:rsidRPr="004E4B1D">
        <w:rPr>
          <w:rFonts w:ascii="Times New Roman" w:hAnsi="Times New Roman" w:cs="Times New Roman"/>
          <w:sz w:val="24"/>
          <w:szCs w:val="24"/>
          <w:lang w:eastAsia="pl-PL"/>
        </w:rPr>
        <w:t xml:space="preserve">W przypadku podejrzenia zaistnienia </w:t>
      </w:r>
      <w:r w:rsidR="005A17B3" w:rsidRPr="004E4B1D">
        <w:rPr>
          <w:rFonts w:ascii="Times New Roman" w:hAnsi="Times New Roman" w:cs="Times New Roman"/>
          <w:sz w:val="24"/>
          <w:szCs w:val="24"/>
          <w:lang w:eastAsia="pl-PL"/>
        </w:rPr>
        <w:t>przemocy domowej</w:t>
      </w:r>
      <w:r w:rsidRPr="004E4B1D">
        <w:rPr>
          <w:rFonts w:ascii="Times New Roman" w:hAnsi="Times New Roman" w:cs="Times New Roman"/>
          <w:sz w:val="24"/>
          <w:szCs w:val="24"/>
          <w:lang w:eastAsia="pl-PL"/>
        </w:rPr>
        <w:t xml:space="preserve"> członkowie Komisji podejmują działania związane z:</w:t>
      </w:r>
    </w:p>
    <w:p w14:paraId="5FAAFCA9" w14:textId="7F908E87" w:rsidR="00EC7CAB" w:rsidRPr="004E4B1D" w:rsidRDefault="00EC7CAB" w:rsidP="00E621C1">
      <w:pPr>
        <w:numPr>
          <w:ilvl w:val="0"/>
          <w:numId w:val="16"/>
        </w:numPr>
        <w:spacing w:after="0" w:line="276" w:lineRule="auto"/>
        <w:jc w:val="both"/>
        <w:rPr>
          <w:rFonts w:ascii="Times New Roman" w:hAnsi="Times New Roman" w:cs="Times New Roman"/>
          <w:sz w:val="24"/>
          <w:szCs w:val="24"/>
          <w:lang w:eastAsia="pl-PL"/>
        </w:rPr>
      </w:pPr>
      <w:r w:rsidRPr="004E4B1D">
        <w:rPr>
          <w:rFonts w:ascii="Times New Roman" w:hAnsi="Times New Roman" w:cs="Times New Roman"/>
          <w:sz w:val="24"/>
          <w:szCs w:val="24"/>
          <w:lang w:eastAsia="pl-PL"/>
        </w:rPr>
        <w:t xml:space="preserve">rozpoznaniem sygnałów świadczących o występowaniu przemocy, szczególnie gdy </w:t>
      </w:r>
      <w:r w:rsidR="0042683C" w:rsidRPr="004E4B1D">
        <w:rPr>
          <w:rFonts w:ascii="Times New Roman" w:hAnsi="Times New Roman" w:cs="Times New Roman"/>
          <w:sz w:val="24"/>
          <w:szCs w:val="24"/>
          <w:lang w:eastAsia="pl-PL"/>
        </w:rPr>
        <w:t>osoby doznające przemocy</w:t>
      </w:r>
      <w:r w:rsidRPr="004E4B1D">
        <w:rPr>
          <w:rFonts w:ascii="Times New Roman" w:hAnsi="Times New Roman" w:cs="Times New Roman"/>
          <w:sz w:val="24"/>
          <w:szCs w:val="24"/>
          <w:lang w:eastAsia="pl-PL"/>
        </w:rPr>
        <w:t xml:space="preserve"> bądź świadkowie próbują to ukryć, </w:t>
      </w:r>
    </w:p>
    <w:p w14:paraId="3DABB8DC" w14:textId="77777777" w:rsidR="00EC7CAB" w:rsidRPr="004E4B1D" w:rsidRDefault="00EC7CAB" w:rsidP="00E621C1">
      <w:pPr>
        <w:numPr>
          <w:ilvl w:val="0"/>
          <w:numId w:val="16"/>
        </w:numPr>
        <w:spacing w:after="0" w:line="276" w:lineRule="auto"/>
        <w:jc w:val="both"/>
        <w:rPr>
          <w:rFonts w:ascii="Times New Roman" w:hAnsi="Times New Roman" w:cs="Times New Roman"/>
          <w:sz w:val="24"/>
          <w:szCs w:val="24"/>
          <w:lang w:eastAsia="pl-PL"/>
        </w:rPr>
      </w:pPr>
      <w:r w:rsidRPr="004E4B1D">
        <w:rPr>
          <w:rFonts w:ascii="Times New Roman" w:hAnsi="Times New Roman" w:cs="Times New Roman"/>
          <w:sz w:val="24"/>
          <w:szCs w:val="24"/>
          <w:lang w:eastAsia="pl-PL"/>
        </w:rPr>
        <w:t>uzupełnieniem formularza „Niebieskiej Karty-A” i przekazanie jej do Przewodniczącego Zespołu Interdyscyplinarnego,</w:t>
      </w:r>
    </w:p>
    <w:p w14:paraId="7FDFA51D" w14:textId="58B8287B" w:rsidR="00EC7CAB" w:rsidRPr="004E4B1D" w:rsidRDefault="00EC7CAB" w:rsidP="00E621C1">
      <w:pPr>
        <w:numPr>
          <w:ilvl w:val="0"/>
          <w:numId w:val="16"/>
        </w:numPr>
        <w:spacing w:after="0" w:line="276" w:lineRule="auto"/>
        <w:rPr>
          <w:rFonts w:ascii="Times New Roman" w:hAnsi="Times New Roman" w:cs="Times New Roman"/>
          <w:sz w:val="24"/>
          <w:szCs w:val="24"/>
          <w:lang w:eastAsia="pl-PL"/>
        </w:rPr>
      </w:pPr>
      <w:r w:rsidRPr="004E4B1D">
        <w:rPr>
          <w:rFonts w:ascii="Times New Roman" w:hAnsi="Times New Roman" w:cs="Times New Roman"/>
          <w:sz w:val="24"/>
          <w:szCs w:val="24"/>
          <w:lang w:eastAsia="pl-PL"/>
        </w:rPr>
        <w:t xml:space="preserve"> poinformowanie </w:t>
      </w:r>
      <w:r w:rsidR="0042683C" w:rsidRPr="004E4B1D">
        <w:rPr>
          <w:rFonts w:ascii="Times New Roman" w:hAnsi="Times New Roman" w:cs="Times New Roman"/>
          <w:sz w:val="24"/>
          <w:szCs w:val="24"/>
          <w:lang w:eastAsia="pl-PL"/>
        </w:rPr>
        <w:t>osób doznających przemocy</w:t>
      </w:r>
      <w:r w:rsidRPr="004E4B1D">
        <w:rPr>
          <w:rFonts w:ascii="Times New Roman" w:hAnsi="Times New Roman" w:cs="Times New Roman"/>
          <w:sz w:val="24"/>
          <w:szCs w:val="24"/>
          <w:lang w:eastAsia="pl-PL"/>
        </w:rPr>
        <w:t xml:space="preserve"> o możliwościach szukania pomocy</w:t>
      </w:r>
      <w:r w:rsidR="006709BD">
        <w:rPr>
          <w:rFonts w:ascii="Times New Roman" w:hAnsi="Times New Roman" w:cs="Times New Roman"/>
          <w:sz w:val="24"/>
          <w:szCs w:val="24"/>
          <w:lang w:eastAsia="pl-PL"/>
        </w:rPr>
        <w:t xml:space="preserve">, </w:t>
      </w:r>
      <w:r w:rsidRPr="004E4B1D">
        <w:rPr>
          <w:rFonts w:ascii="Times New Roman" w:hAnsi="Times New Roman" w:cs="Times New Roman"/>
          <w:sz w:val="24"/>
          <w:szCs w:val="24"/>
          <w:lang w:eastAsia="pl-PL"/>
        </w:rPr>
        <w:t xml:space="preserve"> </w:t>
      </w:r>
    </w:p>
    <w:p w14:paraId="64903C08" w14:textId="5DE40D04" w:rsidR="0042683C" w:rsidRPr="004E4B1D" w:rsidRDefault="0042683C" w:rsidP="00E621C1">
      <w:pPr>
        <w:numPr>
          <w:ilvl w:val="0"/>
          <w:numId w:val="16"/>
        </w:numPr>
        <w:spacing w:after="0" w:line="276" w:lineRule="auto"/>
        <w:jc w:val="both"/>
        <w:rPr>
          <w:rFonts w:ascii="Times New Roman" w:hAnsi="Times New Roman" w:cs="Times New Roman"/>
          <w:sz w:val="24"/>
          <w:szCs w:val="24"/>
          <w:lang w:eastAsia="pl-PL"/>
        </w:rPr>
      </w:pPr>
      <w:r w:rsidRPr="004E4B1D">
        <w:rPr>
          <w:rFonts w:ascii="Times New Roman" w:hAnsi="Times New Roman" w:cs="Times New Roman"/>
          <w:sz w:val="24"/>
          <w:szCs w:val="24"/>
          <w:lang w:eastAsia="pl-PL"/>
        </w:rPr>
        <w:t>uczestniczeniem w pracach zespołu interdyscyplinarnego i grupach diagnostyczno-pomocowych.</w:t>
      </w:r>
    </w:p>
    <w:p w14:paraId="2151D54C" w14:textId="77777777" w:rsidR="00065424" w:rsidRDefault="00065424" w:rsidP="00E621C1">
      <w:pPr>
        <w:spacing w:after="0" w:line="276" w:lineRule="auto"/>
        <w:rPr>
          <w:rFonts w:ascii="Times New Roman" w:hAnsi="Times New Roman" w:cs="Times New Roman"/>
          <w:sz w:val="24"/>
          <w:szCs w:val="24"/>
          <w:lang w:eastAsia="pl-PL"/>
        </w:rPr>
      </w:pPr>
    </w:p>
    <w:p w14:paraId="1871B03C" w14:textId="77777777" w:rsidR="00FF4E43" w:rsidRPr="004E4B1D" w:rsidRDefault="00FF4E43" w:rsidP="00E621C1">
      <w:pPr>
        <w:spacing w:after="0" w:line="276" w:lineRule="auto"/>
        <w:rPr>
          <w:rFonts w:ascii="Times New Roman" w:hAnsi="Times New Roman" w:cs="Times New Roman"/>
          <w:sz w:val="24"/>
          <w:szCs w:val="24"/>
          <w:lang w:eastAsia="pl-PL"/>
        </w:rPr>
      </w:pPr>
    </w:p>
    <w:p w14:paraId="6083A81E" w14:textId="50FAD6F3" w:rsidR="009626A4" w:rsidRPr="004E4B1D" w:rsidRDefault="00E50005" w:rsidP="00E621C1">
      <w:pPr>
        <w:spacing w:after="0" w:line="276" w:lineRule="auto"/>
        <w:rPr>
          <w:rFonts w:ascii="Times New Roman" w:hAnsi="Times New Roman" w:cs="Times New Roman"/>
          <w:b/>
          <w:bCs/>
          <w:sz w:val="24"/>
          <w:szCs w:val="24"/>
          <w:lang w:eastAsia="pl-PL"/>
        </w:rPr>
      </w:pPr>
      <w:r w:rsidRPr="004E4B1D">
        <w:rPr>
          <w:rFonts w:ascii="Times New Roman" w:hAnsi="Times New Roman" w:cs="Times New Roman"/>
          <w:b/>
          <w:bCs/>
          <w:sz w:val="24"/>
          <w:szCs w:val="24"/>
          <w:lang w:eastAsia="pl-PL"/>
        </w:rPr>
        <w:lastRenderedPageBreak/>
        <w:t xml:space="preserve">9. </w:t>
      </w:r>
      <w:r w:rsidR="00EC7CAB" w:rsidRPr="004E4B1D">
        <w:rPr>
          <w:rFonts w:ascii="Times New Roman" w:hAnsi="Times New Roman" w:cs="Times New Roman"/>
          <w:b/>
          <w:bCs/>
          <w:sz w:val="24"/>
          <w:szCs w:val="24"/>
          <w:lang w:eastAsia="pl-PL"/>
        </w:rPr>
        <w:t>Organizacje pozarządowe</w:t>
      </w:r>
      <w:r w:rsidR="009626A4" w:rsidRPr="004E4B1D">
        <w:rPr>
          <w:rFonts w:ascii="Times New Roman" w:hAnsi="Times New Roman" w:cs="Times New Roman"/>
          <w:b/>
          <w:bCs/>
          <w:sz w:val="24"/>
          <w:szCs w:val="24"/>
          <w:lang w:eastAsia="pl-PL"/>
        </w:rPr>
        <w:t xml:space="preserve"> </w:t>
      </w:r>
    </w:p>
    <w:p w14:paraId="163492B6" w14:textId="77777777" w:rsidR="0042683C" w:rsidRPr="004E4B1D" w:rsidRDefault="00EC7CAB" w:rsidP="00E621C1">
      <w:pPr>
        <w:spacing w:after="0" w:line="276" w:lineRule="auto"/>
        <w:jc w:val="both"/>
        <w:rPr>
          <w:rFonts w:ascii="Times New Roman" w:hAnsi="Times New Roman" w:cs="Times New Roman"/>
          <w:sz w:val="24"/>
          <w:szCs w:val="24"/>
          <w:lang w:eastAsia="pl-PL"/>
        </w:rPr>
      </w:pPr>
      <w:r w:rsidRPr="004E4B1D">
        <w:rPr>
          <w:rFonts w:ascii="Times New Roman" w:hAnsi="Times New Roman" w:cs="Times New Roman"/>
          <w:sz w:val="24"/>
          <w:szCs w:val="24"/>
          <w:lang w:eastAsia="pl-PL"/>
        </w:rPr>
        <w:t xml:space="preserve">Organizacje pozarządowe to są głównie stowarzyszenia, fundacje, kluby. W zakresie pomocy </w:t>
      </w:r>
      <w:r w:rsidR="0042683C" w:rsidRPr="004E4B1D">
        <w:rPr>
          <w:rFonts w:ascii="Times New Roman" w:hAnsi="Times New Roman" w:cs="Times New Roman"/>
          <w:sz w:val="24"/>
          <w:szCs w:val="24"/>
          <w:lang w:eastAsia="pl-PL"/>
        </w:rPr>
        <w:t>osobom doznającym</w:t>
      </w:r>
      <w:r w:rsidRPr="004E4B1D">
        <w:rPr>
          <w:rFonts w:ascii="Times New Roman" w:hAnsi="Times New Roman" w:cs="Times New Roman"/>
          <w:sz w:val="24"/>
          <w:szCs w:val="24"/>
          <w:lang w:eastAsia="pl-PL"/>
        </w:rPr>
        <w:t xml:space="preserve"> przemocy domowej organizują punkty informacyjno-konsultacyjne, świetlice dla dzieci.</w:t>
      </w:r>
      <w:bookmarkStart w:id="12" w:name="_Toc63939940"/>
    </w:p>
    <w:p w14:paraId="2C9909CE" w14:textId="77777777" w:rsidR="0042683C" w:rsidRPr="004E4B1D" w:rsidRDefault="0042683C" w:rsidP="00E621C1">
      <w:pPr>
        <w:spacing w:after="0" w:line="276" w:lineRule="auto"/>
        <w:jc w:val="both"/>
        <w:rPr>
          <w:rFonts w:ascii="Times New Roman" w:hAnsi="Times New Roman" w:cs="Times New Roman"/>
          <w:sz w:val="24"/>
          <w:szCs w:val="24"/>
          <w:lang w:eastAsia="pl-PL"/>
        </w:rPr>
      </w:pPr>
      <w:r w:rsidRPr="004E4B1D">
        <w:rPr>
          <w:rFonts w:ascii="Times New Roman" w:hAnsi="Times New Roman" w:cs="Times New Roman"/>
          <w:sz w:val="24"/>
          <w:szCs w:val="24"/>
          <w:lang w:eastAsia="pl-PL"/>
        </w:rPr>
        <w:t>W ramach realizacji procedury „Niebieskie Karty” do zadań organizacji pozarządowych należy:</w:t>
      </w:r>
    </w:p>
    <w:p w14:paraId="1A717A76" w14:textId="77777777" w:rsidR="0042683C" w:rsidRPr="004E4B1D" w:rsidRDefault="0042683C" w:rsidP="00E621C1">
      <w:pPr>
        <w:pStyle w:val="Akapitzlist"/>
        <w:numPr>
          <w:ilvl w:val="0"/>
          <w:numId w:val="41"/>
        </w:numPr>
        <w:spacing w:after="0" w:line="276" w:lineRule="auto"/>
        <w:jc w:val="both"/>
        <w:rPr>
          <w:rFonts w:ascii="Times New Roman" w:hAnsi="Times New Roman" w:cs="Times New Roman"/>
          <w:sz w:val="24"/>
          <w:szCs w:val="24"/>
          <w:lang w:eastAsia="pl-PL"/>
        </w:rPr>
      </w:pPr>
      <w:r w:rsidRPr="004E4B1D">
        <w:rPr>
          <w:rFonts w:ascii="Times New Roman" w:hAnsi="Times New Roman" w:cs="Times New Roman"/>
          <w:sz w:val="24"/>
          <w:szCs w:val="24"/>
          <w:lang w:eastAsia="pl-PL"/>
        </w:rPr>
        <w:t xml:space="preserve">diagnozowanie problemu przemocy domowej, </w:t>
      </w:r>
    </w:p>
    <w:p w14:paraId="08FF9874" w14:textId="77777777" w:rsidR="0042683C" w:rsidRPr="004E4B1D" w:rsidRDefault="0042683C" w:rsidP="00E621C1">
      <w:pPr>
        <w:pStyle w:val="Akapitzlist"/>
        <w:numPr>
          <w:ilvl w:val="0"/>
          <w:numId w:val="41"/>
        </w:numPr>
        <w:spacing w:after="0" w:line="276" w:lineRule="auto"/>
        <w:jc w:val="both"/>
        <w:rPr>
          <w:rFonts w:ascii="Times New Roman" w:hAnsi="Times New Roman" w:cs="Times New Roman"/>
          <w:sz w:val="24"/>
          <w:szCs w:val="24"/>
          <w:lang w:eastAsia="pl-PL"/>
        </w:rPr>
      </w:pPr>
      <w:r w:rsidRPr="004E4B1D">
        <w:rPr>
          <w:rFonts w:ascii="Times New Roman" w:hAnsi="Times New Roman" w:cs="Times New Roman"/>
          <w:sz w:val="24"/>
          <w:szCs w:val="24"/>
          <w:lang w:eastAsia="pl-PL"/>
        </w:rPr>
        <w:t xml:space="preserve">inicjowanie działań profilaktycznych i edukacyjnych, </w:t>
      </w:r>
    </w:p>
    <w:p w14:paraId="156FC22F" w14:textId="77844BCF" w:rsidR="0042683C" w:rsidRPr="004E4B1D" w:rsidRDefault="0042683C" w:rsidP="00E621C1">
      <w:pPr>
        <w:pStyle w:val="Akapitzlist"/>
        <w:numPr>
          <w:ilvl w:val="0"/>
          <w:numId w:val="41"/>
        </w:numPr>
        <w:spacing w:after="0" w:line="276" w:lineRule="auto"/>
        <w:jc w:val="both"/>
        <w:rPr>
          <w:rFonts w:ascii="Times New Roman" w:hAnsi="Times New Roman" w:cs="Times New Roman"/>
          <w:sz w:val="24"/>
          <w:szCs w:val="24"/>
          <w:lang w:eastAsia="pl-PL"/>
        </w:rPr>
      </w:pPr>
      <w:r w:rsidRPr="004E4B1D">
        <w:rPr>
          <w:rFonts w:ascii="Times New Roman" w:hAnsi="Times New Roman" w:cs="Times New Roman"/>
          <w:sz w:val="24"/>
          <w:szCs w:val="24"/>
          <w:lang w:eastAsia="pl-PL"/>
        </w:rPr>
        <w:t>opracowanie indywidualnego planu pomocy dla osób doznających przemocy</w:t>
      </w:r>
      <w:r w:rsidR="00D80E2F">
        <w:rPr>
          <w:rFonts w:ascii="Times New Roman" w:hAnsi="Times New Roman" w:cs="Times New Roman"/>
          <w:sz w:val="24"/>
          <w:szCs w:val="24"/>
          <w:lang w:eastAsia="pl-PL"/>
        </w:rPr>
        <w:t xml:space="preserve">, </w:t>
      </w:r>
      <w:r w:rsidRPr="004E4B1D">
        <w:rPr>
          <w:rFonts w:ascii="Times New Roman" w:hAnsi="Times New Roman" w:cs="Times New Roman"/>
          <w:sz w:val="24"/>
          <w:szCs w:val="24"/>
          <w:lang w:eastAsia="pl-PL"/>
        </w:rPr>
        <w:t xml:space="preserve"> </w:t>
      </w:r>
    </w:p>
    <w:p w14:paraId="6A5406DB" w14:textId="77777777" w:rsidR="0042683C" w:rsidRPr="004E4B1D" w:rsidRDefault="0042683C" w:rsidP="00E621C1">
      <w:pPr>
        <w:pStyle w:val="Akapitzlist"/>
        <w:numPr>
          <w:ilvl w:val="0"/>
          <w:numId w:val="41"/>
        </w:numPr>
        <w:spacing w:after="0" w:line="276" w:lineRule="auto"/>
        <w:jc w:val="both"/>
        <w:rPr>
          <w:rFonts w:ascii="Times New Roman" w:hAnsi="Times New Roman" w:cs="Times New Roman"/>
          <w:sz w:val="24"/>
          <w:szCs w:val="24"/>
          <w:lang w:eastAsia="pl-PL"/>
        </w:rPr>
      </w:pPr>
      <w:r w:rsidRPr="004E4B1D">
        <w:rPr>
          <w:rFonts w:ascii="Times New Roman" w:hAnsi="Times New Roman" w:cs="Times New Roman"/>
          <w:sz w:val="24"/>
          <w:szCs w:val="24"/>
          <w:lang w:eastAsia="pl-PL"/>
        </w:rPr>
        <w:t xml:space="preserve">monitorowanie sytuacji rodzin po zakończeniu procedury. </w:t>
      </w:r>
    </w:p>
    <w:p w14:paraId="2F2E8EB3" w14:textId="2BC7160E" w:rsidR="0042683C" w:rsidRPr="004E4B1D" w:rsidRDefault="0042683C" w:rsidP="00E621C1">
      <w:pPr>
        <w:spacing w:after="0" w:line="276" w:lineRule="auto"/>
        <w:jc w:val="both"/>
        <w:rPr>
          <w:rFonts w:ascii="Times New Roman" w:hAnsi="Times New Roman" w:cs="Times New Roman"/>
          <w:sz w:val="24"/>
          <w:szCs w:val="24"/>
          <w:lang w:eastAsia="pl-PL"/>
        </w:rPr>
      </w:pPr>
      <w:r w:rsidRPr="004E4B1D">
        <w:rPr>
          <w:rFonts w:ascii="Times New Roman" w:hAnsi="Times New Roman" w:cs="Times New Roman"/>
          <w:sz w:val="24"/>
          <w:szCs w:val="24"/>
          <w:lang w:eastAsia="pl-PL"/>
        </w:rPr>
        <w:t xml:space="preserve">Organizacje te również wspierają osoby doznające przemocy, przekazują informacje </w:t>
      </w:r>
      <w:r w:rsidR="004117DD">
        <w:rPr>
          <w:rFonts w:ascii="Times New Roman" w:hAnsi="Times New Roman" w:cs="Times New Roman"/>
          <w:sz w:val="24"/>
          <w:szCs w:val="24"/>
          <w:lang w:eastAsia="pl-PL"/>
        </w:rPr>
        <w:br/>
      </w:r>
      <w:r w:rsidRPr="004E4B1D">
        <w:rPr>
          <w:rFonts w:ascii="Times New Roman" w:hAnsi="Times New Roman" w:cs="Times New Roman"/>
          <w:sz w:val="24"/>
          <w:szCs w:val="24"/>
          <w:lang w:eastAsia="pl-PL"/>
        </w:rPr>
        <w:t>o instytucjach pomocowych i kierują osoby stosujące przemoc do odpowiednich programów korekcyjno-edukacyjnych.</w:t>
      </w:r>
    </w:p>
    <w:p w14:paraId="3E0DA590" w14:textId="77777777" w:rsidR="004E4B1D" w:rsidRPr="004E4B1D" w:rsidRDefault="004E4B1D" w:rsidP="00E621C1">
      <w:pPr>
        <w:spacing w:after="0" w:line="276" w:lineRule="auto"/>
        <w:jc w:val="both"/>
        <w:rPr>
          <w:rFonts w:ascii="Times New Roman" w:hAnsi="Times New Roman" w:cs="Times New Roman"/>
          <w:sz w:val="24"/>
          <w:szCs w:val="24"/>
          <w:lang w:eastAsia="pl-PL"/>
        </w:rPr>
      </w:pPr>
    </w:p>
    <w:p w14:paraId="2F23BCC3" w14:textId="2B45C8A1" w:rsidR="009626A4" w:rsidRDefault="009626A4" w:rsidP="00E621C1">
      <w:pPr>
        <w:spacing w:after="0" w:line="276" w:lineRule="auto"/>
        <w:jc w:val="both"/>
        <w:rPr>
          <w:rFonts w:ascii="Times New Roman" w:hAnsi="Times New Roman" w:cs="Times New Roman"/>
          <w:sz w:val="24"/>
          <w:szCs w:val="24"/>
        </w:rPr>
      </w:pPr>
      <w:r w:rsidRPr="004E4B1D">
        <w:rPr>
          <w:rFonts w:ascii="Times New Roman" w:hAnsi="Times New Roman" w:cs="Times New Roman"/>
          <w:sz w:val="24"/>
          <w:szCs w:val="24"/>
        </w:rPr>
        <w:t>Aby działania podejmowane przez wskazane wyżej instytucje były zsynchronizowane i celowe – konieczne jest podejmowanie szeroko rozumianej współpracy między wszystkimi instytucjami skierowanymi na podejmowanie działań w kierunku przeciwdziałania przemocy domowej.</w:t>
      </w:r>
    </w:p>
    <w:p w14:paraId="1D0CAE1A" w14:textId="77777777" w:rsidR="00FF4E43" w:rsidRPr="004E4B1D" w:rsidRDefault="00FF4E43" w:rsidP="00E621C1">
      <w:pPr>
        <w:spacing w:after="0" w:line="276" w:lineRule="auto"/>
        <w:jc w:val="both"/>
        <w:rPr>
          <w:rFonts w:ascii="Times New Roman" w:hAnsi="Times New Roman" w:cs="Times New Roman"/>
          <w:sz w:val="24"/>
          <w:szCs w:val="24"/>
          <w:lang w:eastAsia="pl-PL"/>
        </w:rPr>
      </w:pPr>
    </w:p>
    <w:p w14:paraId="471543F8" w14:textId="0C4E5D93" w:rsidR="00EC7CAB" w:rsidRPr="00CF4D67" w:rsidRDefault="00EC7CAB" w:rsidP="00E621C1">
      <w:pPr>
        <w:pStyle w:val="Nagwek1"/>
        <w:spacing w:before="0" w:after="0" w:line="276" w:lineRule="auto"/>
        <w:rPr>
          <w:rFonts w:ascii="Times New Roman" w:hAnsi="Times New Roman" w:cs="Times New Roman"/>
          <w:b/>
          <w:bCs/>
          <w:color w:val="000000" w:themeColor="text1"/>
          <w:sz w:val="24"/>
          <w:szCs w:val="24"/>
        </w:rPr>
      </w:pPr>
      <w:r w:rsidRPr="00CF4D67">
        <w:rPr>
          <w:rFonts w:ascii="Times New Roman" w:hAnsi="Times New Roman" w:cs="Times New Roman"/>
          <w:b/>
          <w:bCs/>
          <w:color w:val="000000" w:themeColor="text1"/>
          <w:sz w:val="24"/>
          <w:szCs w:val="24"/>
          <w:highlight w:val="lightGray"/>
        </w:rPr>
        <w:t>V</w:t>
      </w:r>
      <w:r w:rsidR="00CF4D67" w:rsidRPr="00CF4D67">
        <w:rPr>
          <w:rFonts w:ascii="Times New Roman" w:hAnsi="Times New Roman" w:cs="Times New Roman"/>
          <w:b/>
          <w:bCs/>
          <w:color w:val="000000" w:themeColor="text1"/>
          <w:sz w:val="24"/>
          <w:szCs w:val="24"/>
          <w:highlight w:val="lightGray"/>
        </w:rPr>
        <w:t>I</w:t>
      </w:r>
      <w:r w:rsidRPr="00CF4D67">
        <w:rPr>
          <w:rFonts w:ascii="Times New Roman" w:hAnsi="Times New Roman" w:cs="Times New Roman"/>
          <w:b/>
          <w:bCs/>
          <w:color w:val="000000" w:themeColor="text1"/>
          <w:sz w:val="24"/>
          <w:szCs w:val="24"/>
          <w:highlight w:val="lightGray"/>
        </w:rPr>
        <w:t xml:space="preserve">. Analiza SWOT lokalnego systemu wspierania rodziny na lata </w:t>
      </w:r>
      <w:bookmarkEnd w:id="12"/>
      <w:r w:rsidR="00854422" w:rsidRPr="00CF4D67">
        <w:rPr>
          <w:rFonts w:ascii="Times New Roman" w:hAnsi="Times New Roman" w:cs="Times New Roman"/>
          <w:b/>
          <w:bCs/>
          <w:color w:val="000000" w:themeColor="text1"/>
          <w:sz w:val="24"/>
          <w:szCs w:val="24"/>
        </w:rPr>
        <w:t>2026-2030</w:t>
      </w:r>
    </w:p>
    <w:p w14:paraId="15DD608E" w14:textId="77777777" w:rsidR="00EC7CAB" w:rsidRPr="00953C01" w:rsidRDefault="00EC7CAB" w:rsidP="00E621C1">
      <w:pPr>
        <w:spacing w:after="0" w:line="276" w:lineRule="auto"/>
        <w:rPr>
          <w:rFonts w:ascii="Times New Roman" w:hAnsi="Times New Roman" w:cs="Times New Roman"/>
          <w:b/>
          <w:bCs/>
          <w:color w:val="000000" w:themeColor="text1"/>
          <w:sz w:val="24"/>
          <w:szCs w:val="24"/>
        </w:rPr>
      </w:pPr>
    </w:p>
    <w:p w14:paraId="68CDEACB" w14:textId="4DAF462B" w:rsidR="00EC7CAB" w:rsidRPr="00953C01" w:rsidRDefault="00EC7CAB" w:rsidP="00E621C1">
      <w:pPr>
        <w:pStyle w:val="Akapitzlist1"/>
        <w:spacing w:after="0" w:line="276" w:lineRule="auto"/>
        <w:ind w:left="0" w:firstLine="708"/>
        <w:jc w:val="both"/>
        <w:rPr>
          <w:rFonts w:ascii="Times New Roman" w:hAnsi="Times New Roman" w:cs="Times New Roman"/>
          <w:b/>
          <w:bCs/>
          <w:color w:val="000000" w:themeColor="text1"/>
          <w:sz w:val="24"/>
          <w:szCs w:val="24"/>
        </w:rPr>
      </w:pPr>
      <w:r w:rsidRPr="00953C01">
        <w:rPr>
          <w:rFonts w:ascii="Times New Roman" w:hAnsi="Times New Roman" w:cs="Times New Roman"/>
          <w:color w:val="000000" w:themeColor="text1"/>
          <w:sz w:val="24"/>
          <w:szCs w:val="24"/>
        </w:rPr>
        <w:t xml:space="preserve">W celu uzyskania pełnego obrazu systemu przeciwdziałania przemocy </w:t>
      </w:r>
      <w:r w:rsidR="00953C01" w:rsidRPr="00953C01">
        <w:rPr>
          <w:rFonts w:ascii="Times New Roman" w:hAnsi="Times New Roman" w:cs="Times New Roman"/>
          <w:color w:val="000000" w:themeColor="text1"/>
          <w:sz w:val="24"/>
          <w:szCs w:val="24"/>
        </w:rPr>
        <w:t>domowej</w:t>
      </w:r>
      <w:r w:rsidRPr="00953C01">
        <w:rPr>
          <w:rFonts w:ascii="Times New Roman" w:hAnsi="Times New Roman" w:cs="Times New Roman"/>
          <w:color w:val="000000" w:themeColor="text1"/>
          <w:sz w:val="24"/>
          <w:szCs w:val="24"/>
        </w:rPr>
        <w:t xml:space="preserve"> na terenie Miasta Krosna dokonano określenia słabych i mocnych stron oraz szans i zagrożeń, jakie mogą się pojawić w trakcie realizacji zadań związanych </w:t>
      </w:r>
      <w:r w:rsidRPr="00953C01">
        <w:rPr>
          <w:rFonts w:ascii="Times New Roman" w:hAnsi="Times New Roman" w:cs="Times New Roman"/>
          <w:color w:val="000000" w:themeColor="text1"/>
          <w:sz w:val="24"/>
          <w:szCs w:val="24"/>
        </w:rPr>
        <w:br/>
        <w:t xml:space="preserve">z pomocą osobom uwikłanym w przemoc. W przedmiotowej analizie stwierdzono, </w:t>
      </w:r>
      <w:r w:rsidRPr="00953C01">
        <w:rPr>
          <w:rFonts w:ascii="Times New Roman" w:hAnsi="Times New Roman" w:cs="Times New Roman"/>
          <w:color w:val="000000" w:themeColor="text1"/>
          <w:sz w:val="24"/>
          <w:szCs w:val="24"/>
        </w:rPr>
        <w:br/>
        <w:t>że należy skupić się na maksymalnym wykorzystaniu mocnych stron, jakimi są wyszkolona kadra specjalistów oraz umiejętność dobrej współpracy z zaangażowanymi w system przeciwdziałania przemocy podmiotami i służbami.</w:t>
      </w:r>
    </w:p>
    <w:p w14:paraId="3EB56B54" w14:textId="77777777" w:rsidR="00EC7CAB" w:rsidRPr="00953C01" w:rsidRDefault="00EC7CAB" w:rsidP="00E621C1">
      <w:pPr>
        <w:pStyle w:val="Akapitzlist1"/>
        <w:spacing w:after="0" w:line="276" w:lineRule="auto"/>
        <w:ind w:left="0"/>
        <w:jc w:val="both"/>
        <w:rPr>
          <w:rFonts w:ascii="Times New Roman" w:hAnsi="Times New Roman" w:cs="Times New Roman"/>
          <w:b/>
          <w:b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9"/>
      </w:tblGrid>
      <w:tr w:rsidR="00953C01" w:rsidRPr="00953C01" w14:paraId="6992652B" w14:textId="77777777" w:rsidTr="00AB7FC3">
        <w:tc>
          <w:tcPr>
            <w:tcW w:w="4673" w:type="dxa"/>
            <w:shd w:val="clear" w:color="auto" w:fill="A6A6A6"/>
          </w:tcPr>
          <w:p w14:paraId="3820CD7F" w14:textId="056C525F" w:rsidR="00EC7CAB" w:rsidRPr="00953C01" w:rsidRDefault="00EC7CAB" w:rsidP="00E621C1">
            <w:pPr>
              <w:pStyle w:val="Akapitzlist1"/>
              <w:spacing w:after="0" w:line="276" w:lineRule="auto"/>
              <w:ind w:left="0"/>
              <w:jc w:val="center"/>
              <w:rPr>
                <w:rFonts w:ascii="Times New Roman" w:hAnsi="Times New Roman" w:cs="Times New Roman"/>
                <w:b/>
                <w:bCs/>
                <w:color w:val="000000" w:themeColor="text1"/>
                <w:sz w:val="24"/>
                <w:szCs w:val="24"/>
              </w:rPr>
            </w:pPr>
            <w:r w:rsidRPr="00953C01">
              <w:rPr>
                <w:rFonts w:ascii="Times New Roman" w:hAnsi="Times New Roman" w:cs="Times New Roman"/>
                <w:b/>
                <w:bCs/>
                <w:color w:val="000000" w:themeColor="text1"/>
                <w:sz w:val="24"/>
                <w:szCs w:val="24"/>
              </w:rPr>
              <w:t>Mocne strony</w:t>
            </w:r>
          </w:p>
        </w:tc>
        <w:tc>
          <w:tcPr>
            <w:tcW w:w="4389" w:type="dxa"/>
            <w:shd w:val="clear" w:color="auto" w:fill="A6A6A6"/>
          </w:tcPr>
          <w:p w14:paraId="5D78423F" w14:textId="77777777" w:rsidR="00EC7CAB" w:rsidRPr="00953C01" w:rsidRDefault="00EC7CAB" w:rsidP="00E621C1">
            <w:pPr>
              <w:pStyle w:val="Akapitzlist1"/>
              <w:spacing w:after="0" w:line="276" w:lineRule="auto"/>
              <w:ind w:left="0"/>
              <w:jc w:val="center"/>
              <w:rPr>
                <w:rFonts w:ascii="Times New Roman" w:hAnsi="Times New Roman" w:cs="Times New Roman"/>
                <w:b/>
                <w:bCs/>
                <w:color w:val="000000" w:themeColor="text1"/>
                <w:sz w:val="24"/>
                <w:szCs w:val="24"/>
              </w:rPr>
            </w:pPr>
            <w:r w:rsidRPr="00953C01">
              <w:rPr>
                <w:rFonts w:ascii="Times New Roman" w:hAnsi="Times New Roman" w:cs="Times New Roman"/>
                <w:b/>
                <w:bCs/>
                <w:color w:val="000000" w:themeColor="text1"/>
                <w:sz w:val="24"/>
                <w:szCs w:val="24"/>
              </w:rPr>
              <w:t>Słabe strony</w:t>
            </w:r>
          </w:p>
        </w:tc>
      </w:tr>
      <w:tr w:rsidR="00953C01" w:rsidRPr="00953C01" w14:paraId="1613A8A1" w14:textId="77777777" w:rsidTr="00AB7FC3">
        <w:tc>
          <w:tcPr>
            <w:tcW w:w="4673" w:type="dxa"/>
            <w:tcBorders>
              <w:bottom w:val="single" w:sz="4" w:space="0" w:color="auto"/>
            </w:tcBorders>
          </w:tcPr>
          <w:p w14:paraId="2448EF92" w14:textId="06654878" w:rsidR="00EC7CAB" w:rsidRPr="00953C01" w:rsidRDefault="00E5117D" w:rsidP="00E621C1">
            <w:pPr>
              <w:pStyle w:val="Akapitzlist1"/>
              <w:numPr>
                <w:ilvl w:val="0"/>
                <w:numId w:val="23"/>
              </w:numPr>
              <w:spacing w:after="0" w:line="276" w:lineRule="auto"/>
              <w:ind w:left="527" w:hanging="357"/>
              <w:jc w:val="both"/>
              <w:rPr>
                <w:rFonts w:ascii="Times New Roman" w:hAnsi="Times New Roman" w:cs="Times New Roman"/>
                <w:bCs/>
                <w:color w:val="000000" w:themeColor="text1"/>
                <w:sz w:val="24"/>
                <w:szCs w:val="24"/>
              </w:rPr>
            </w:pPr>
            <w:r w:rsidRPr="00953C01">
              <w:rPr>
                <w:rFonts w:ascii="Times New Roman" w:hAnsi="Times New Roman" w:cs="Times New Roman"/>
                <w:bCs/>
                <w:color w:val="000000" w:themeColor="text1"/>
                <w:sz w:val="24"/>
                <w:szCs w:val="24"/>
              </w:rPr>
              <w:t>d</w:t>
            </w:r>
            <w:r w:rsidR="00EC7CAB" w:rsidRPr="00953C01">
              <w:rPr>
                <w:rFonts w:ascii="Times New Roman" w:hAnsi="Times New Roman" w:cs="Times New Roman"/>
                <w:bCs/>
                <w:color w:val="000000" w:themeColor="text1"/>
                <w:sz w:val="24"/>
                <w:szCs w:val="24"/>
              </w:rPr>
              <w:t xml:space="preserve">ostępna oferta bezpłatnego poradnictwa specjalistycznego w zakresie przeciwdziałania przemocy </w:t>
            </w:r>
            <w:r w:rsidR="00EB798C" w:rsidRPr="00953C01">
              <w:rPr>
                <w:rFonts w:ascii="Times New Roman" w:hAnsi="Times New Roman" w:cs="Times New Roman"/>
                <w:bCs/>
                <w:color w:val="000000" w:themeColor="text1"/>
                <w:sz w:val="24"/>
                <w:szCs w:val="24"/>
              </w:rPr>
              <w:t>domowej</w:t>
            </w:r>
            <w:r w:rsidR="00EC7CAB" w:rsidRPr="00953C01">
              <w:rPr>
                <w:rFonts w:ascii="Times New Roman" w:hAnsi="Times New Roman" w:cs="Times New Roman"/>
                <w:bCs/>
                <w:color w:val="000000" w:themeColor="text1"/>
                <w:sz w:val="24"/>
                <w:szCs w:val="24"/>
              </w:rPr>
              <w:t>,</w:t>
            </w:r>
          </w:p>
          <w:p w14:paraId="1D1B8B09" w14:textId="73EC3598" w:rsidR="00EC7CAB" w:rsidRPr="00953C01" w:rsidRDefault="00E5117D" w:rsidP="00E621C1">
            <w:pPr>
              <w:pStyle w:val="Akapitzlist1"/>
              <w:numPr>
                <w:ilvl w:val="0"/>
                <w:numId w:val="23"/>
              </w:numPr>
              <w:spacing w:after="0" w:line="276" w:lineRule="auto"/>
              <w:ind w:left="527" w:hanging="357"/>
              <w:jc w:val="both"/>
              <w:rPr>
                <w:rFonts w:ascii="Times New Roman" w:hAnsi="Times New Roman" w:cs="Times New Roman"/>
                <w:bCs/>
                <w:color w:val="000000" w:themeColor="text1"/>
                <w:sz w:val="24"/>
                <w:szCs w:val="24"/>
              </w:rPr>
            </w:pPr>
            <w:r w:rsidRPr="00953C01">
              <w:rPr>
                <w:rFonts w:ascii="Times New Roman" w:hAnsi="Times New Roman" w:cs="Times New Roman"/>
                <w:bCs/>
                <w:color w:val="000000" w:themeColor="text1"/>
                <w:sz w:val="24"/>
                <w:szCs w:val="24"/>
              </w:rPr>
              <w:t>w</w:t>
            </w:r>
            <w:r w:rsidR="00EC7CAB" w:rsidRPr="00953C01">
              <w:rPr>
                <w:rFonts w:ascii="Times New Roman" w:hAnsi="Times New Roman" w:cs="Times New Roman"/>
                <w:bCs/>
                <w:color w:val="000000" w:themeColor="text1"/>
                <w:sz w:val="24"/>
                <w:szCs w:val="24"/>
              </w:rPr>
              <w:t>yspecjalizowana kadra Działu  Interwencji Kryzysowej Miejskiego Ośrodka Pomocy Rodzinie w Krośnie,</w:t>
            </w:r>
          </w:p>
          <w:p w14:paraId="44B18753" w14:textId="23FE8FA4" w:rsidR="00EC7CAB" w:rsidRPr="00953C01" w:rsidRDefault="00E5117D" w:rsidP="00E621C1">
            <w:pPr>
              <w:pStyle w:val="Akapitzlist1"/>
              <w:numPr>
                <w:ilvl w:val="0"/>
                <w:numId w:val="23"/>
              </w:numPr>
              <w:spacing w:after="0" w:line="276" w:lineRule="auto"/>
              <w:ind w:left="527" w:hanging="357"/>
              <w:jc w:val="both"/>
              <w:rPr>
                <w:rFonts w:ascii="Times New Roman" w:hAnsi="Times New Roman" w:cs="Times New Roman"/>
                <w:bCs/>
                <w:color w:val="000000" w:themeColor="text1"/>
                <w:sz w:val="24"/>
                <w:szCs w:val="24"/>
              </w:rPr>
            </w:pPr>
            <w:r w:rsidRPr="00953C01">
              <w:rPr>
                <w:rFonts w:ascii="Times New Roman" w:hAnsi="Times New Roman" w:cs="Times New Roman"/>
                <w:bCs/>
                <w:color w:val="000000" w:themeColor="text1"/>
                <w:sz w:val="24"/>
                <w:szCs w:val="24"/>
              </w:rPr>
              <w:t>d</w:t>
            </w:r>
            <w:r w:rsidR="00EC7CAB" w:rsidRPr="00953C01">
              <w:rPr>
                <w:rFonts w:ascii="Times New Roman" w:hAnsi="Times New Roman" w:cs="Times New Roman"/>
                <w:bCs/>
                <w:color w:val="000000" w:themeColor="text1"/>
                <w:sz w:val="24"/>
                <w:szCs w:val="24"/>
              </w:rPr>
              <w:t>ziałalność profilaktyczna</w:t>
            </w:r>
            <w:r w:rsidRPr="00953C01">
              <w:rPr>
                <w:rFonts w:ascii="Times New Roman" w:hAnsi="Times New Roman" w:cs="Times New Roman"/>
                <w:bCs/>
                <w:color w:val="000000" w:themeColor="text1"/>
                <w:sz w:val="24"/>
                <w:szCs w:val="24"/>
              </w:rPr>
              <w:t xml:space="preserve"> </w:t>
            </w:r>
            <w:r w:rsidR="00EC7CAB" w:rsidRPr="00953C01">
              <w:rPr>
                <w:rFonts w:ascii="Times New Roman" w:hAnsi="Times New Roman" w:cs="Times New Roman"/>
                <w:bCs/>
                <w:color w:val="000000" w:themeColor="text1"/>
                <w:sz w:val="24"/>
                <w:szCs w:val="24"/>
              </w:rPr>
              <w:t>i edukacyjna prowadzona w Miejskiej Komisji Rozwiązywania</w:t>
            </w:r>
            <w:r w:rsidR="001A54E0">
              <w:rPr>
                <w:rFonts w:ascii="Times New Roman" w:hAnsi="Times New Roman" w:cs="Times New Roman"/>
                <w:bCs/>
                <w:color w:val="000000" w:themeColor="text1"/>
                <w:sz w:val="24"/>
                <w:szCs w:val="24"/>
              </w:rPr>
              <w:t xml:space="preserve"> </w:t>
            </w:r>
            <w:r w:rsidR="00EC7CAB" w:rsidRPr="00953C01">
              <w:rPr>
                <w:rFonts w:ascii="Times New Roman" w:hAnsi="Times New Roman" w:cs="Times New Roman"/>
                <w:bCs/>
                <w:color w:val="000000" w:themeColor="text1"/>
                <w:sz w:val="24"/>
                <w:szCs w:val="24"/>
              </w:rPr>
              <w:t>Problemów</w:t>
            </w:r>
            <w:r w:rsidR="00AB7FC3">
              <w:rPr>
                <w:rFonts w:ascii="Times New Roman" w:hAnsi="Times New Roman" w:cs="Times New Roman"/>
                <w:bCs/>
                <w:color w:val="000000" w:themeColor="text1"/>
                <w:sz w:val="24"/>
                <w:szCs w:val="24"/>
              </w:rPr>
              <w:t xml:space="preserve"> </w:t>
            </w:r>
            <w:r w:rsidR="00EC7CAB" w:rsidRPr="00953C01">
              <w:rPr>
                <w:rFonts w:ascii="Times New Roman" w:hAnsi="Times New Roman" w:cs="Times New Roman"/>
                <w:bCs/>
                <w:color w:val="000000" w:themeColor="text1"/>
                <w:sz w:val="24"/>
                <w:szCs w:val="24"/>
              </w:rPr>
              <w:t xml:space="preserve">Alkoholowych, specjalistów terapii uzależnień przyjmujących w Punkcie </w:t>
            </w:r>
            <w:r w:rsidRPr="00953C01">
              <w:rPr>
                <w:rFonts w:ascii="Times New Roman" w:hAnsi="Times New Roman" w:cs="Times New Roman"/>
                <w:bCs/>
                <w:color w:val="000000" w:themeColor="text1"/>
                <w:sz w:val="24"/>
                <w:szCs w:val="24"/>
              </w:rPr>
              <w:t>i</w:t>
            </w:r>
            <w:r w:rsidR="00EB798C" w:rsidRPr="00953C01">
              <w:rPr>
                <w:rFonts w:ascii="Times New Roman" w:hAnsi="Times New Roman" w:cs="Times New Roman"/>
                <w:bCs/>
                <w:color w:val="000000" w:themeColor="text1"/>
                <w:sz w:val="24"/>
                <w:szCs w:val="24"/>
              </w:rPr>
              <w:t>nformacyjno-</w:t>
            </w:r>
            <w:r w:rsidRPr="00953C01">
              <w:rPr>
                <w:rFonts w:ascii="Times New Roman" w:hAnsi="Times New Roman" w:cs="Times New Roman"/>
                <w:bCs/>
                <w:color w:val="000000" w:themeColor="text1"/>
                <w:sz w:val="24"/>
                <w:szCs w:val="24"/>
              </w:rPr>
              <w:t>k</w:t>
            </w:r>
            <w:r w:rsidR="00EB798C" w:rsidRPr="00953C01">
              <w:rPr>
                <w:rFonts w:ascii="Times New Roman" w:hAnsi="Times New Roman" w:cs="Times New Roman"/>
                <w:bCs/>
                <w:color w:val="000000" w:themeColor="text1"/>
                <w:sz w:val="24"/>
                <w:szCs w:val="24"/>
              </w:rPr>
              <w:t xml:space="preserve">onsultacyjnym </w:t>
            </w:r>
            <w:r w:rsidR="00EC7CAB" w:rsidRPr="00953C01">
              <w:rPr>
                <w:rFonts w:ascii="Times New Roman" w:hAnsi="Times New Roman" w:cs="Times New Roman"/>
                <w:bCs/>
                <w:color w:val="000000" w:themeColor="text1"/>
                <w:sz w:val="24"/>
                <w:szCs w:val="24"/>
              </w:rPr>
              <w:t xml:space="preserve">dla </w:t>
            </w:r>
            <w:r w:rsidRPr="00953C01">
              <w:rPr>
                <w:rFonts w:ascii="Times New Roman" w:hAnsi="Times New Roman" w:cs="Times New Roman"/>
                <w:bCs/>
                <w:color w:val="000000" w:themeColor="text1"/>
                <w:sz w:val="24"/>
                <w:szCs w:val="24"/>
              </w:rPr>
              <w:t>o</w:t>
            </w:r>
            <w:r w:rsidR="00EC7CAB" w:rsidRPr="00953C01">
              <w:rPr>
                <w:rFonts w:ascii="Times New Roman" w:hAnsi="Times New Roman" w:cs="Times New Roman"/>
                <w:bCs/>
                <w:color w:val="000000" w:themeColor="text1"/>
                <w:sz w:val="24"/>
                <w:szCs w:val="24"/>
              </w:rPr>
              <w:t>sób</w:t>
            </w:r>
            <w:r w:rsidR="00AB7FC3">
              <w:rPr>
                <w:rFonts w:ascii="Times New Roman" w:hAnsi="Times New Roman" w:cs="Times New Roman"/>
                <w:bCs/>
                <w:color w:val="000000" w:themeColor="text1"/>
                <w:sz w:val="24"/>
                <w:szCs w:val="24"/>
              </w:rPr>
              <w:t xml:space="preserve"> </w:t>
            </w:r>
            <w:r w:rsidR="00EC7CAB" w:rsidRPr="00953C01">
              <w:rPr>
                <w:rFonts w:ascii="Times New Roman" w:hAnsi="Times New Roman" w:cs="Times New Roman"/>
                <w:bCs/>
                <w:color w:val="000000" w:themeColor="text1"/>
                <w:sz w:val="24"/>
                <w:szCs w:val="24"/>
              </w:rPr>
              <w:t xml:space="preserve"> </w:t>
            </w:r>
            <w:r w:rsidRPr="00953C01">
              <w:rPr>
                <w:rFonts w:ascii="Times New Roman" w:hAnsi="Times New Roman" w:cs="Times New Roman"/>
                <w:bCs/>
                <w:color w:val="000000" w:themeColor="text1"/>
                <w:sz w:val="24"/>
                <w:szCs w:val="24"/>
              </w:rPr>
              <w:t>z problemem alkoholowym</w:t>
            </w:r>
            <w:r w:rsidR="00EC7CAB" w:rsidRPr="00953C01">
              <w:rPr>
                <w:rFonts w:ascii="Times New Roman" w:hAnsi="Times New Roman" w:cs="Times New Roman"/>
                <w:bCs/>
                <w:color w:val="000000" w:themeColor="text1"/>
                <w:sz w:val="24"/>
                <w:szCs w:val="24"/>
              </w:rPr>
              <w:t xml:space="preserve"> i ich </w:t>
            </w:r>
            <w:r w:rsidRPr="00953C01">
              <w:rPr>
                <w:rFonts w:ascii="Times New Roman" w:hAnsi="Times New Roman" w:cs="Times New Roman"/>
                <w:bCs/>
                <w:color w:val="000000" w:themeColor="text1"/>
                <w:sz w:val="24"/>
                <w:szCs w:val="24"/>
              </w:rPr>
              <w:t>r</w:t>
            </w:r>
            <w:r w:rsidR="00EC7CAB" w:rsidRPr="00953C01">
              <w:rPr>
                <w:rFonts w:ascii="Times New Roman" w:hAnsi="Times New Roman" w:cs="Times New Roman"/>
                <w:bCs/>
                <w:color w:val="000000" w:themeColor="text1"/>
                <w:sz w:val="24"/>
                <w:szCs w:val="24"/>
              </w:rPr>
              <w:t>odzin,</w:t>
            </w:r>
          </w:p>
          <w:p w14:paraId="69A157B0" w14:textId="6543AF42" w:rsidR="00EC7CAB" w:rsidRDefault="00E5117D" w:rsidP="00E621C1">
            <w:pPr>
              <w:pStyle w:val="Akapitzlist1"/>
              <w:numPr>
                <w:ilvl w:val="0"/>
                <w:numId w:val="23"/>
              </w:numPr>
              <w:spacing w:after="0" w:line="276" w:lineRule="auto"/>
              <w:ind w:left="527" w:hanging="357"/>
              <w:jc w:val="both"/>
              <w:rPr>
                <w:rFonts w:ascii="Times New Roman" w:hAnsi="Times New Roman" w:cs="Times New Roman"/>
                <w:bCs/>
                <w:color w:val="000000" w:themeColor="text1"/>
                <w:sz w:val="24"/>
                <w:szCs w:val="24"/>
              </w:rPr>
            </w:pPr>
            <w:r w:rsidRPr="00953C01">
              <w:rPr>
                <w:rFonts w:ascii="Times New Roman" w:hAnsi="Times New Roman" w:cs="Times New Roman"/>
                <w:bCs/>
                <w:color w:val="000000" w:themeColor="text1"/>
                <w:sz w:val="24"/>
                <w:szCs w:val="24"/>
              </w:rPr>
              <w:lastRenderedPageBreak/>
              <w:t>s</w:t>
            </w:r>
            <w:r w:rsidR="00EC7CAB" w:rsidRPr="00953C01">
              <w:rPr>
                <w:rFonts w:ascii="Times New Roman" w:hAnsi="Times New Roman" w:cs="Times New Roman"/>
                <w:bCs/>
                <w:color w:val="000000" w:themeColor="text1"/>
                <w:sz w:val="24"/>
                <w:szCs w:val="24"/>
              </w:rPr>
              <w:t xml:space="preserve">ystematyczna współpraca instytucji </w:t>
            </w:r>
            <w:r w:rsidR="00AB7FC3">
              <w:rPr>
                <w:rFonts w:ascii="Times New Roman" w:hAnsi="Times New Roman" w:cs="Times New Roman"/>
                <w:bCs/>
                <w:color w:val="000000" w:themeColor="text1"/>
                <w:sz w:val="24"/>
                <w:szCs w:val="24"/>
              </w:rPr>
              <w:t xml:space="preserve">               </w:t>
            </w:r>
            <w:r w:rsidR="00EC7CAB" w:rsidRPr="00953C01">
              <w:rPr>
                <w:rFonts w:ascii="Times New Roman" w:hAnsi="Times New Roman" w:cs="Times New Roman"/>
                <w:bCs/>
                <w:color w:val="000000" w:themeColor="text1"/>
                <w:sz w:val="24"/>
                <w:szCs w:val="24"/>
              </w:rPr>
              <w:t xml:space="preserve">w ramach Zespołu Interdyscyplinarnego na rzecz przeciwdziałania przemocy </w:t>
            </w:r>
            <w:r w:rsidR="00EC7CAB" w:rsidRPr="00953C01">
              <w:rPr>
                <w:rFonts w:ascii="Times New Roman" w:hAnsi="Times New Roman" w:cs="Times New Roman"/>
                <w:bCs/>
                <w:color w:val="000000" w:themeColor="text1"/>
                <w:sz w:val="24"/>
                <w:szCs w:val="24"/>
              </w:rPr>
              <w:br/>
            </w:r>
            <w:r w:rsidR="00EB798C" w:rsidRPr="00953C01">
              <w:rPr>
                <w:rFonts w:ascii="Times New Roman" w:hAnsi="Times New Roman" w:cs="Times New Roman"/>
                <w:bCs/>
                <w:color w:val="000000" w:themeColor="text1"/>
                <w:sz w:val="24"/>
                <w:szCs w:val="24"/>
              </w:rPr>
              <w:t>domowej</w:t>
            </w:r>
            <w:r w:rsidR="00EC7CAB" w:rsidRPr="00953C01">
              <w:rPr>
                <w:rFonts w:ascii="Times New Roman" w:hAnsi="Times New Roman" w:cs="Times New Roman"/>
                <w:bCs/>
                <w:color w:val="000000" w:themeColor="text1"/>
                <w:sz w:val="24"/>
                <w:szCs w:val="24"/>
              </w:rPr>
              <w:t xml:space="preserve">, powoływanie </w:t>
            </w:r>
            <w:r w:rsidR="00EB798C" w:rsidRPr="00953C01">
              <w:rPr>
                <w:rFonts w:ascii="Times New Roman" w:hAnsi="Times New Roman" w:cs="Times New Roman"/>
                <w:bCs/>
                <w:color w:val="000000" w:themeColor="text1"/>
                <w:sz w:val="24"/>
                <w:szCs w:val="24"/>
              </w:rPr>
              <w:t>grup diagnostyczno-pomocowych,</w:t>
            </w:r>
            <w:r w:rsidR="00EC7CAB" w:rsidRPr="00953C01">
              <w:rPr>
                <w:rFonts w:ascii="Times New Roman" w:hAnsi="Times New Roman" w:cs="Times New Roman"/>
                <w:bCs/>
                <w:color w:val="000000" w:themeColor="text1"/>
                <w:sz w:val="24"/>
                <w:szCs w:val="24"/>
              </w:rPr>
              <w:t xml:space="preserve"> </w:t>
            </w:r>
          </w:p>
          <w:p w14:paraId="104C0BCD" w14:textId="173B97B3" w:rsidR="00742D87" w:rsidRPr="004117DD" w:rsidRDefault="00742D87" w:rsidP="00E621C1">
            <w:pPr>
              <w:pStyle w:val="Akapitzlist1"/>
              <w:numPr>
                <w:ilvl w:val="0"/>
                <w:numId w:val="23"/>
              </w:numPr>
              <w:spacing w:after="0" w:line="276" w:lineRule="auto"/>
              <w:ind w:left="527" w:hanging="357"/>
              <w:jc w:val="both"/>
              <w:rPr>
                <w:rFonts w:ascii="Times New Roman" w:hAnsi="Times New Roman" w:cs="Times New Roman"/>
                <w:bCs/>
                <w:sz w:val="24"/>
                <w:szCs w:val="24"/>
              </w:rPr>
            </w:pPr>
            <w:r w:rsidRPr="004117DD">
              <w:rPr>
                <w:rFonts w:ascii="Times New Roman" w:hAnsi="Times New Roman" w:cs="Times New Roman"/>
                <w:bCs/>
                <w:sz w:val="24"/>
                <w:szCs w:val="24"/>
              </w:rPr>
              <w:t>dbałość o terminowość</w:t>
            </w:r>
            <w:r w:rsidR="00AB7FC3">
              <w:rPr>
                <w:rFonts w:ascii="Times New Roman" w:hAnsi="Times New Roman" w:cs="Times New Roman"/>
                <w:bCs/>
                <w:sz w:val="24"/>
                <w:szCs w:val="24"/>
              </w:rPr>
              <w:t xml:space="preserve"> </w:t>
            </w:r>
            <w:r w:rsidR="001A54E0" w:rsidRPr="004117DD">
              <w:rPr>
                <w:rFonts w:ascii="Times New Roman" w:hAnsi="Times New Roman" w:cs="Times New Roman"/>
                <w:bCs/>
                <w:sz w:val="24"/>
                <w:szCs w:val="24"/>
              </w:rPr>
              <w:t>podejmowanych działań</w:t>
            </w:r>
            <w:r w:rsidR="00C801DC" w:rsidRPr="004117DD">
              <w:rPr>
                <w:rFonts w:ascii="Times New Roman" w:hAnsi="Times New Roman" w:cs="Times New Roman"/>
                <w:bCs/>
                <w:sz w:val="24"/>
                <w:szCs w:val="24"/>
              </w:rPr>
              <w:t xml:space="preserve"> jako</w:t>
            </w:r>
            <w:r w:rsidR="001A54E0" w:rsidRPr="004117DD">
              <w:rPr>
                <w:rFonts w:ascii="Times New Roman" w:hAnsi="Times New Roman" w:cs="Times New Roman"/>
                <w:bCs/>
                <w:sz w:val="24"/>
                <w:szCs w:val="24"/>
              </w:rPr>
              <w:t xml:space="preserve"> </w:t>
            </w:r>
            <w:r w:rsidR="00C801DC" w:rsidRPr="004117DD">
              <w:rPr>
                <w:rFonts w:ascii="Times New Roman" w:hAnsi="Times New Roman" w:cs="Times New Roman"/>
                <w:bCs/>
                <w:sz w:val="24"/>
                <w:szCs w:val="24"/>
              </w:rPr>
              <w:t>kluczowa przesłanka dla zapewnienia bezpieczeństwa</w:t>
            </w:r>
            <w:r w:rsidR="00AB7FC3">
              <w:rPr>
                <w:rFonts w:ascii="Times New Roman" w:hAnsi="Times New Roman" w:cs="Times New Roman"/>
                <w:bCs/>
                <w:sz w:val="24"/>
                <w:szCs w:val="24"/>
              </w:rPr>
              <w:t xml:space="preserve"> oraz</w:t>
            </w:r>
            <w:r w:rsidR="00C801DC" w:rsidRPr="004117DD">
              <w:rPr>
                <w:rFonts w:ascii="Times New Roman" w:hAnsi="Times New Roman" w:cs="Times New Roman"/>
                <w:bCs/>
                <w:sz w:val="24"/>
                <w:szCs w:val="24"/>
              </w:rPr>
              <w:t xml:space="preserve"> skuteczności pomocy osobom doznającym przemocy</w:t>
            </w:r>
            <w:r w:rsidR="004117DD" w:rsidRPr="004117DD">
              <w:rPr>
                <w:rFonts w:ascii="Times New Roman" w:hAnsi="Times New Roman" w:cs="Times New Roman"/>
                <w:bCs/>
                <w:sz w:val="24"/>
                <w:szCs w:val="24"/>
              </w:rPr>
              <w:t>,</w:t>
            </w:r>
          </w:p>
          <w:p w14:paraId="6DADE149" w14:textId="77777777" w:rsidR="00EC7CAB" w:rsidRPr="00953C01" w:rsidRDefault="00EC7CAB" w:rsidP="00E621C1">
            <w:pPr>
              <w:pStyle w:val="Akapitzlist1"/>
              <w:numPr>
                <w:ilvl w:val="0"/>
                <w:numId w:val="23"/>
              </w:numPr>
              <w:spacing w:after="0" w:line="276" w:lineRule="auto"/>
              <w:ind w:left="527" w:hanging="357"/>
              <w:jc w:val="both"/>
              <w:rPr>
                <w:rFonts w:ascii="Times New Roman" w:hAnsi="Times New Roman" w:cs="Times New Roman"/>
                <w:bCs/>
                <w:color w:val="000000" w:themeColor="text1"/>
                <w:sz w:val="24"/>
                <w:szCs w:val="24"/>
              </w:rPr>
            </w:pPr>
            <w:r w:rsidRPr="004117DD">
              <w:rPr>
                <w:rFonts w:ascii="Times New Roman" w:hAnsi="Times New Roman" w:cs="Times New Roman"/>
                <w:bCs/>
                <w:sz w:val="24"/>
                <w:szCs w:val="24"/>
              </w:rPr>
              <w:t xml:space="preserve">reagowanie na zdiagnozowane </w:t>
            </w:r>
            <w:r w:rsidRPr="00953C01">
              <w:rPr>
                <w:rFonts w:ascii="Times New Roman" w:hAnsi="Times New Roman" w:cs="Times New Roman"/>
                <w:bCs/>
                <w:color w:val="000000" w:themeColor="text1"/>
                <w:sz w:val="24"/>
                <w:szCs w:val="24"/>
              </w:rPr>
              <w:t>potrzeby w oparciu o współpracę instytucjonalną,</w:t>
            </w:r>
          </w:p>
          <w:p w14:paraId="42A8B25E" w14:textId="4F7B8B10" w:rsidR="00EC7CAB" w:rsidRPr="00953C01" w:rsidRDefault="00E5117D" w:rsidP="00E621C1">
            <w:pPr>
              <w:pStyle w:val="Akapitzlist1"/>
              <w:numPr>
                <w:ilvl w:val="0"/>
                <w:numId w:val="23"/>
              </w:numPr>
              <w:spacing w:after="0" w:line="276" w:lineRule="auto"/>
              <w:ind w:left="527" w:hanging="357"/>
              <w:jc w:val="both"/>
              <w:rPr>
                <w:rFonts w:ascii="Times New Roman" w:hAnsi="Times New Roman" w:cs="Times New Roman"/>
                <w:bCs/>
                <w:color w:val="000000" w:themeColor="text1"/>
                <w:sz w:val="24"/>
                <w:szCs w:val="24"/>
              </w:rPr>
            </w:pPr>
            <w:r w:rsidRPr="00953C01">
              <w:rPr>
                <w:rFonts w:ascii="Times New Roman" w:hAnsi="Times New Roman" w:cs="Times New Roman"/>
                <w:bCs/>
                <w:color w:val="000000" w:themeColor="text1"/>
                <w:sz w:val="24"/>
                <w:szCs w:val="24"/>
              </w:rPr>
              <w:t>p</w:t>
            </w:r>
            <w:r w:rsidR="00EC7CAB" w:rsidRPr="00953C01">
              <w:rPr>
                <w:rFonts w:ascii="Times New Roman" w:hAnsi="Times New Roman" w:cs="Times New Roman"/>
                <w:bCs/>
                <w:color w:val="000000" w:themeColor="text1"/>
                <w:sz w:val="24"/>
                <w:szCs w:val="24"/>
              </w:rPr>
              <w:t xml:space="preserve">otencjał placówek oświatowych </w:t>
            </w:r>
            <w:r w:rsidR="00EC7CAB" w:rsidRPr="00953C01">
              <w:rPr>
                <w:rFonts w:ascii="Times New Roman" w:hAnsi="Times New Roman" w:cs="Times New Roman"/>
                <w:bCs/>
                <w:color w:val="000000" w:themeColor="text1"/>
                <w:sz w:val="24"/>
                <w:szCs w:val="24"/>
              </w:rPr>
              <w:br/>
              <w:t xml:space="preserve">w zakresie dobrze przygotowanej </w:t>
            </w:r>
            <w:r w:rsidR="00EC7CAB" w:rsidRPr="00953C01">
              <w:rPr>
                <w:rFonts w:ascii="Times New Roman" w:hAnsi="Times New Roman" w:cs="Times New Roman"/>
                <w:bCs/>
                <w:color w:val="000000" w:themeColor="text1"/>
                <w:sz w:val="24"/>
                <w:szCs w:val="24"/>
              </w:rPr>
              <w:br/>
              <w:t>i wykształconej kadry,</w:t>
            </w:r>
          </w:p>
          <w:p w14:paraId="20C25F1B" w14:textId="4F8D97C1" w:rsidR="00E5117D" w:rsidRPr="00742D87" w:rsidRDefault="00EC7CAB" w:rsidP="00E621C1">
            <w:pPr>
              <w:pStyle w:val="Akapitzlist1"/>
              <w:numPr>
                <w:ilvl w:val="0"/>
                <w:numId w:val="23"/>
              </w:numPr>
              <w:spacing w:after="0" w:line="276" w:lineRule="auto"/>
              <w:ind w:left="527" w:hanging="357"/>
              <w:jc w:val="both"/>
              <w:rPr>
                <w:rFonts w:ascii="Times New Roman" w:hAnsi="Times New Roman" w:cs="Times New Roman"/>
                <w:bCs/>
                <w:color w:val="000000" w:themeColor="text1"/>
                <w:sz w:val="24"/>
                <w:szCs w:val="24"/>
              </w:rPr>
            </w:pPr>
            <w:r w:rsidRPr="00742D87">
              <w:rPr>
                <w:rFonts w:ascii="Times New Roman" w:hAnsi="Times New Roman" w:cs="Times New Roman"/>
                <w:bCs/>
                <w:color w:val="000000" w:themeColor="text1"/>
                <w:sz w:val="24"/>
                <w:szCs w:val="24"/>
              </w:rPr>
              <w:t xml:space="preserve">Miejskie </w:t>
            </w:r>
            <w:r w:rsidR="00E5117D" w:rsidRPr="00742D87">
              <w:rPr>
                <w:rFonts w:ascii="Times New Roman" w:hAnsi="Times New Roman" w:cs="Times New Roman"/>
                <w:bCs/>
                <w:color w:val="000000" w:themeColor="text1"/>
                <w:sz w:val="24"/>
                <w:szCs w:val="24"/>
              </w:rPr>
              <w:t>p</w:t>
            </w:r>
            <w:r w:rsidRPr="00742D87">
              <w:rPr>
                <w:rFonts w:ascii="Times New Roman" w:hAnsi="Times New Roman" w:cs="Times New Roman"/>
                <w:bCs/>
                <w:color w:val="000000" w:themeColor="text1"/>
                <w:sz w:val="24"/>
                <w:szCs w:val="24"/>
              </w:rPr>
              <w:t xml:space="preserve">rogramy, strategie </w:t>
            </w:r>
            <w:r w:rsidRPr="00742D87">
              <w:rPr>
                <w:rFonts w:ascii="Times New Roman" w:hAnsi="Times New Roman" w:cs="Times New Roman"/>
                <w:bCs/>
                <w:color w:val="000000" w:themeColor="text1"/>
                <w:sz w:val="24"/>
                <w:szCs w:val="24"/>
              </w:rPr>
              <w:br/>
              <w:t>w obszarze rozwiązywania problemów społecznych</w:t>
            </w:r>
          </w:p>
          <w:p w14:paraId="5CCF9BEF" w14:textId="061BD92C" w:rsidR="00E5117D" w:rsidRPr="00953C01" w:rsidRDefault="00E5117D" w:rsidP="00E621C1">
            <w:pPr>
              <w:pStyle w:val="Akapitzlist1"/>
              <w:spacing w:after="0" w:line="276" w:lineRule="auto"/>
              <w:jc w:val="both"/>
              <w:rPr>
                <w:rFonts w:ascii="Times New Roman" w:hAnsi="Times New Roman" w:cs="Times New Roman"/>
                <w:bCs/>
                <w:color w:val="000000" w:themeColor="text1"/>
                <w:sz w:val="24"/>
                <w:szCs w:val="24"/>
              </w:rPr>
            </w:pPr>
          </w:p>
        </w:tc>
        <w:tc>
          <w:tcPr>
            <w:tcW w:w="4389" w:type="dxa"/>
            <w:tcBorders>
              <w:bottom w:val="single" w:sz="4" w:space="0" w:color="auto"/>
            </w:tcBorders>
          </w:tcPr>
          <w:p w14:paraId="239E0D39" w14:textId="398B1FD1" w:rsidR="00EC7CAB" w:rsidRPr="00953C01" w:rsidRDefault="00E5117D" w:rsidP="00E621C1">
            <w:pPr>
              <w:pStyle w:val="Akapitzlist1"/>
              <w:numPr>
                <w:ilvl w:val="0"/>
                <w:numId w:val="23"/>
              </w:numPr>
              <w:spacing w:after="0" w:line="276" w:lineRule="auto"/>
              <w:ind w:left="527" w:hanging="357"/>
              <w:jc w:val="both"/>
              <w:rPr>
                <w:rFonts w:ascii="Times New Roman" w:hAnsi="Times New Roman" w:cs="Times New Roman"/>
                <w:bCs/>
                <w:color w:val="000000" w:themeColor="text1"/>
                <w:sz w:val="24"/>
                <w:szCs w:val="24"/>
              </w:rPr>
            </w:pPr>
            <w:r w:rsidRPr="00953C01">
              <w:rPr>
                <w:rFonts w:ascii="Times New Roman" w:hAnsi="Times New Roman" w:cs="Times New Roman"/>
                <w:bCs/>
                <w:color w:val="000000" w:themeColor="text1"/>
                <w:sz w:val="24"/>
                <w:szCs w:val="24"/>
              </w:rPr>
              <w:lastRenderedPageBreak/>
              <w:t>n</w:t>
            </w:r>
            <w:r w:rsidR="00EC7CAB" w:rsidRPr="00953C01">
              <w:rPr>
                <w:rFonts w:ascii="Times New Roman" w:hAnsi="Times New Roman" w:cs="Times New Roman"/>
                <w:bCs/>
                <w:color w:val="000000" w:themeColor="text1"/>
                <w:sz w:val="24"/>
                <w:szCs w:val="24"/>
              </w:rPr>
              <w:t>iewystarczająca świadomość</w:t>
            </w:r>
            <w:r w:rsidR="00AB7FC3">
              <w:rPr>
                <w:rFonts w:ascii="Times New Roman" w:hAnsi="Times New Roman" w:cs="Times New Roman"/>
                <w:bCs/>
                <w:color w:val="000000" w:themeColor="text1"/>
                <w:sz w:val="24"/>
                <w:szCs w:val="24"/>
              </w:rPr>
              <w:t xml:space="preserve"> </w:t>
            </w:r>
            <w:r w:rsidR="00EC7CAB" w:rsidRPr="00953C01">
              <w:rPr>
                <w:rFonts w:ascii="Times New Roman" w:hAnsi="Times New Roman" w:cs="Times New Roman"/>
                <w:bCs/>
                <w:color w:val="000000" w:themeColor="text1"/>
                <w:sz w:val="24"/>
                <w:szCs w:val="24"/>
              </w:rPr>
              <w:t xml:space="preserve">społeczna dotycząca przemocy </w:t>
            </w:r>
            <w:r w:rsidR="00EC7CAB" w:rsidRPr="00953C01">
              <w:rPr>
                <w:rFonts w:ascii="Times New Roman" w:hAnsi="Times New Roman" w:cs="Times New Roman"/>
                <w:bCs/>
                <w:color w:val="000000" w:themeColor="text1"/>
                <w:sz w:val="24"/>
                <w:szCs w:val="24"/>
              </w:rPr>
              <w:br/>
            </w:r>
            <w:r w:rsidR="00EB2F41" w:rsidRPr="00953C01">
              <w:rPr>
                <w:rFonts w:ascii="Times New Roman" w:hAnsi="Times New Roman" w:cs="Times New Roman"/>
                <w:bCs/>
                <w:color w:val="000000" w:themeColor="text1"/>
                <w:sz w:val="24"/>
                <w:szCs w:val="24"/>
              </w:rPr>
              <w:t>domowej</w:t>
            </w:r>
            <w:r w:rsidR="00EC7CAB" w:rsidRPr="00953C01">
              <w:rPr>
                <w:rFonts w:ascii="Times New Roman" w:hAnsi="Times New Roman" w:cs="Times New Roman"/>
                <w:bCs/>
                <w:color w:val="000000" w:themeColor="text1"/>
                <w:sz w:val="24"/>
                <w:szCs w:val="24"/>
              </w:rPr>
              <w:t>,</w:t>
            </w:r>
          </w:p>
          <w:p w14:paraId="73D00AD0" w14:textId="77777777" w:rsidR="00EC7CAB" w:rsidRPr="00953C01" w:rsidRDefault="00EC7CAB" w:rsidP="00E621C1">
            <w:pPr>
              <w:pStyle w:val="Akapitzlist1"/>
              <w:numPr>
                <w:ilvl w:val="0"/>
                <w:numId w:val="23"/>
              </w:numPr>
              <w:spacing w:after="0" w:line="276" w:lineRule="auto"/>
              <w:ind w:left="527" w:hanging="357"/>
              <w:jc w:val="both"/>
              <w:rPr>
                <w:rFonts w:ascii="Times New Roman" w:hAnsi="Times New Roman" w:cs="Times New Roman"/>
                <w:bCs/>
                <w:color w:val="000000" w:themeColor="text1"/>
                <w:sz w:val="24"/>
                <w:szCs w:val="24"/>
              </w:rPr>
            </w:pPr>
            <w:r w:rsidRPr="00953C01">
              <w:rPr>
                <w:rFonts w:ascii="Times New Roman" w:hAnsi="Times New Roman" w:cs="Times New Roman"/>
                <w:bCs/>
                <w:color w:val="000000" w:themeColor="text1"/>
                <w:sz w:val="24"/>
                <w:szCs w:val="24"/>
              </w:rPr>
              <w:t xml:space="preserve">brak nawyków korzystania </w:t>
            </w:r>
            <w:r w:rsidRPr="00953C01">
              <w:rPr>
                <w:rFonts w:ascii="Times New Roman" w:hAnsi="Times New Roman" w:cs="Times New Roman"/>
                <w:bCs/>
                <w:color w:val="000000" w:themeColor="text1"/>
                <w:sz w:val="24"/>
                <w:szCs w:val="24"/>
              </w:rPr>
              <w:br/>
              <w:t>z poradnictwa specjalistycznego,</w:t>
            </w:r>
          </w:p>
          <w:p w14:paraId="0F3BB0D9" w14:textId="2D0FC2E9" w:rsidR="00EC7CAB" w:rsidRPr="00953C01" w:rsidRDefault="00EC7CAB" w:rsidP="00E621C1">
            <w:pPr>
              <w:pStyle w:val="Akapitzlist1"/>
              <w:numPr>
                <w:ilvl w:val="0"/>
                <w:numId w:val="23"/>
              </w:numPr>
              <w:spacing w:after="0" w:line="276" w:lineRule="auto"/>
              <w:ind w:left="527" w:hanging="357"/>
              <w:jc w:val="both"/>
              <w:rPr>
                <w:rFonts w:ascii="Times New Roman" w:hAnsi="Times New Roman" w:cs="Times New Roman"/>
                <w:bCs/>
                <w:color w:val="000000" w:themeColor="text1"/>
                <w:sz w:val="24"/>
                <w:szCs w:val="24"/>
              </w:rPr>
            </w:pPr>
            <w:r w:rsidRPr="00953C01">
              <w:rPr>
                <w:rFonts w:ascii="Times New Roman" w:hAnsi="Times New Roman" w:cs="Times New Roman"/>
                <w:bCs/>
                <w:color w:val="000000" w:themeColor="text1"/>
                <w:sz w:val="24"/>
                <w:szCs w:val="24"/>
              </w:rPr>
              <w:t xml:space="preserve">niepełna oferta dla dzieci </w:t>
            </w:r>
            <w:r w:rsidRPr="00953C01">
              <w:rPr>
                <w:rFonts w:ascii="Times New Roman" w:hAnsi="Times New Roman" w:cs="Times New Roman"/>
                <w:bCs/>
                <w:color w:val="000000" w:themeColor="text1"/>
                <w:sz w:val="24"/>
                <w:szCs w:val="24"/>
              </w:rPr>
              <w:br/>
              <w:t xml:space="preserve">i młodzieży doświadczających kryzysów w rodzinie, szczególnie </w:t>
            </w:r>
            <w:r w:rsidR="00EB2F41" w:rsidRPr="00953C01">
              <w:rPr>
                <w:rFonts w:ascii="Times New Roman" w:hAnsi="Times New Roman" w:cs="Times New Roman"/>
                <w:bCs/>
                <w:color w:val="000000" w:themeColor="text1"/>
                <w:sz w:val="24"/>
                <w:szCs w:val="24"/>
              </w:rPr>
              <w:t>niewystarczająca ilość zapewnienia</w:t>
            </w:r>
            <w:r w:rsidRPr="00953C01">
              <w:rPr>
                <w:rFonts w:ascii="Times New Roman" w:hAnsi="Times New Roman" w:cs="Times New Roman"/>
                <w:bCs/>
                <w:color w:val="000000" w:themeColor="text1"/>
                <w:sz w:val="24"/>
                <w:szCs w:val="24"/>
              </w:rPr>
              <w:t xml:space="preserve"> opieki </w:t>
            </w:r>
            <w:r w:rsidR="00EB2F41" w:rsidRPr="00953C01">
              <w:rPr>
                <w:rFonts w:ascii="Times New Roman" w:hAnsi="Times New Roman" w:cs="Times New Roman"/>
                <w:bCs/>
                <w:color w:val="000000" w:themeColor="text1"/>
                <w:sz w:val="24"/>
                <w:szCs w:val="24"/>
              </w:rPr>
              <w:t xml:space="preserve">dzieciom </w:t>
            </w:r>
            <w:r w:rsidRPr="00953C01">
              <w:rPr>
                <w:rFonts w:ascii="Times New Roman" w:hAnsi="Times New Roman" w:cs="Times New Roman"/>
                <w:bCs/>
                <w:color w:val="000000" w:themeColor="text1"/>
                <w:sz w:val="24"/>
                <w:szCs w:val="24"/>
              </w:rPr>
              <w:t xml:space="preserve">po zajęciach szkolnych </w:t>
            </w:r>
            <w:r w:rsidRPr="00953C01">
              <w:rPr>
                <w:rFonts w:ascii="Times New Roman" w:hAnsi="Times New Roman" w:cs="Times New Roman"/>
                <w:bCs/>
                <w:color w:val="000000" w:themeColor="text1"/>
                <w:sz w:val="24"/>
                <w:szCs w:val="24"/>
              </w:rPr>
              <w:br/>
              <w:t>i organizacji czasu wolnego,</w:t>
            </w:r>
          </w:p>
          <w:p w14:paraId="7FFC2768" w14:textId="64B2C4E3" w:rsidR="00EC7CAB" w:rsidRPr="00953C01" w:rsidRDefault="00EC7CAB" w:rsidP="00E621C1">
            <w:pPr>
              <w:pStyle w:val="Akapitzlist1"/>
              <w:numPr>
                <w:ilvl w:val="0"/>
                <w:numId w:val="23"/>
              </w:numPr>
              <w:spacing w:after="0" w:line="276" w:lineRule="auto"/>
              <w:ind w:left="527" w:hanging="357"/>
              <w:jc w:val="both"/>
              <w:rPr>
                <w:rFonts w:ascii="Times New Roman" w:hAnsi="Times New Roman" w:cs="Times New Roman"/>
                <w:bCs/>
                <w:color w:val="000000" w:themeColor="text1"/>
                <w:sz w:val="24"/>
                <w:szCs w:val="24"/>
              </w:rPr>
            </w:pPr>
            <w:r w:rsidRPr="00953C01">
              <w:rPr>
                <w:rFonts w:ascii="Times New Roman" w:hAnsi="Times New Roman" w:cs="Times New Roman"/>
                <w:bCs/>
                <w:color w:val="000000" w:themeColor="text1"/>
                <w:sz w:val="24"/>
                <w:szCs w:val="24"/>
              </w:rPr>
              <w:lastRenderedPageBreak/>
              <w:t>zbyt późne diagnozowanie problemów dziecka i rodziny</w:t>
            </w:r>
            <w:r w:rsidR="00742D87">
              <w:rPr>
                <w:rFonts w:ascii="Times New Roman" w:hAnsi="Times New Roman" w:cs="Times New Roman"/>
                <w:bCs/>
                <w:color w:val="000000" w:themeColor="text1"/>
                <w:sz w:val="24"/>
                <w:szCs w:val="24"/>
              </w:rPr>
              <w:t>,</w:t>
            </w:r>
          </w:p>
          <w:p w14:paraId="0780B1ED" w14:textId="1EF3C173" w:rsidR="00EC7CAB" w:rsidRPr="00953C01" w:rsidRDefault="00EC7CAB" w:rsidP="00E621C1">
            <w:pPr>
              <w:pStyle w:val="Akapitzlist1"/>
              <w:numPr>
                <w:ilvl w:val="0"/>
                <w:numId w:val="23"/>
              </w:numPr>
              <w:spacing w:after="0" w:line="276" w:lineRule="auto"/>
              <w:ind w:left="527" w:hanging="357"/>
              <w:jc w:val="both"/>
              <w:rPr>
                <w:rFonts w:ascii="Times New Roman" w:hAnsi="Times New Roman" w:cs="Times New Roman"/>
                <w:bCs/>
                <w:color w:val="000000" w:themeColor="text1"/>
                <w:sz w:val="24"/>
                <w:szCs w:val="24"/>
              </w:rPr>
            </w:pPr>
            <w:r w:rsidRPr="00953C01">
              <w:rPr>
                <w:rFonts w:ascii="Times New Roman" w:hAnsi="Times New Roman" w:cs="Times New Roman"/>
                <w:bCs/>
                <w:color w:val="000000" w:themeColor="text1"/>
                <w:sz w:val="24"/>
                <w:szCs w:val="24"/>
              </w:rPr>
              <w:t xml:space="preserve">niedostateczna ilość działań profilaktyczno-edukacyjnych </w:t>
            </w:r>
            <w:r w:rsidR="00953C01" w:rsidRPr="00953C01">
              <w:rPr>
                <w:rFonts w:ascii="Times New Roman" w:hAnsi="Times New Roman" w:cs="Times New Roman"/>
                <w:bCs/>
                <w:color w:val="000000" w:themeColor="text1"/>
                <w:sz w:val="24"/>
                <w:szCs w:val="24"/>
              </w:rPr>
              <w:t xml:space="preserve">                            </w:t>
            </w:r>
            <w:r w:rsidRPr="00953C01">
              <w:rPr>
                <w:rFonts w:ascii="Times New Roman" w:hAnsi="Times New Roman" w:cs="Times New Roman"/>
                <w:bCs/>
                <w:color w:val="000000" w:themeColor="text1"/>
                <w:sz w:val="24"/>
                <w:szCs w:val="24"/>
              </w:rPr>
              <w:t>w zakresie wspierania dziecka,</w:t>
            </w:r>
          </w:p>
          <w:p w14:paraId="6F368F5C" w14:textId="4C68A377" w:rsidR="00EC7CAB" w:rsidRPr="00953C01" w:rsidRDefault="00EC7CAB" w:rsidP="00E621C1">
            <w:pPr>
              <w:pStyle w:val="Akapitzlist1"/>
              <w:numPr>
                <w:ilvl w:val="0"/>
                <w:numId w:val="23"/>
              </w:numPr>
              <w:spacing w:after="0" w:line="276" w:lineRule="auto"/>
              <w:ind w:left="527" w:hanging="357"/>
              <w:jc w:val="both"/>
              <w:rPr>
                <w:rFonts w:ascii="Times New Roman" w:hAnsi="Times New Roman" w:cs="Times New Roman"/>
                <w:bCs/>
                <w:color w:val="000000" w:themeColor="text1"/>
                <w:sz w:val="24"/>
                <w:szCs w:val="24"/>
              </w:rPr>
            </w:pPr>
            <w:r w:rsidRPr="00953C01">
              <w:rPr>
                <w:rFonts w:ascii="Times New Roman" w:hAnsi="Times New Roman" w:cs="Times New Roman"/>
                <w:bCs/>
                <w:color w:val="000000" w:themeColor="text1"/>
                <w:sz w:val="24"/>
                <w:szCs w:val="24"/>
              </w:rPr>
              <w:t>mał</w:t>
            </w:r>
            <w:r w:rsidR="00EB2F41" w:rsidRPr="00953C01">
              <w:rPr>
                <w:rFonts w:ascii="Times New Roman" w:hAnsi="Times New Roman" w:cs="Times New Roman"/>
                <w:bCs/>
                <w:color w:val="000000" w:themeColor="text1"/>
                <w:sz w:val="24"/>
                <w:szCs w:val="24"/>
              </w:rPr>
              <w:t>e</w:t>
            </w:r>
            <w:r w:rsidRPr="00953C01">
              <w:rPr>
                <w:rFonts w:ascii="Times New Roman" w:hAnsi="Times New Roman" w:cs="Times New Roman"/>
                <w:bCs/>
                <w:color w:val="000000" w:themeColor="text1"/>
                <w:sz w:val="24"/>
                <w:szCs w:val="24"/>
              </w:rPr>
              <w:t xml:space="preserve"> </w:t>
            </w:r>
            <w:r w:rsidR="00EB2F41" w:rsidRPr="00953C01">
              <w:rPr>
                <w:rFonts w:ascii="Times New Roman" w:hAnsi="Times New Roman" w:cs="Times New Roman"/>
                <w:bCs/>
                <w:color w:val="000000" w:themeColor="text1"/>
                <w:sz w:val="24"/>
                <w:szCs w:val="24"/>
              </w:rPr>
              <w:t>zainteresowanie rodziców</w:t>
            </w:r>
            <w:r w:rsidRPr="00953C01">
              <w:rPr>
                <w:rFonts w:ascii="Times New Roman" w:hAnsi="Times New Roman" w:cs="Times New Roman"/>
                <w:bCs/>
                <w:color w:val="000000" w:themeColor="text1"/>
                <w:sz w:val="24"/>
                <w:szCs w:val="24"/>
              </w:rPr>
              <w:t xml:space="preserve"> uczestnic</w:t>
            </w:r>
            <w:r w:rsidR="00EB2F41" w:rsidRPr="00953C01">
              <w:rPr>
                <w:rFonts w:ascii="Times New Roman" w:hAnsi="Times New Roman" w:cs="Times New Roman"/>
                <w:bCs/>
                <w:color w:val="000000" w:themeColor="text1"/>
                <w:sz w:val="24"/>
                <w:szCs w:val="24"/>
              </w:rPr>
              <w:t xml:space="preserve">twem w </w:t>
            </w:r>
            <w:r w:rsidR="00953C01" w:rsidRPr="00953C01">
              <w:rPr>
                <w:rFonts w:ascii="Times New Roman" w:hAnsi="Times New Roman" w:cs="Times New Roman"/>
                <w:bCs/>
                <w:color w:val="000000" w:themeColor="text1"/>
                <w:sz w:val="24"/>
                <w:szCs w:val="24"/>
              </w:rPr>
              <w:t xml:space="preserve">organizowanych </w:t>
            </w:r>
            <w:r w:rsidRPr="00953C01">
              <w:rPr>
                <w:rFonts w:ascii="Times New Roman" w:hAnsi="Times New Roman" w:cs="Times New Roman"/>
                <w:bCs/>
                <w:color w:val="000000" w:themeColor="text1"/>
                <w:sz w:val="24"/>
                <w:szCs w:val="24"/>
              </w:rPr>
              <w:t>warsztatach, spotkaniach, prelekcjach,</w:t>
            </w:r>
          </w:p>
          <w:p w14:paraId="067CEDEF" w14:textId="0AD647FC" w:rsidR="00EC7CAB" w:rsidRDefault="00EC7CAB" w:rsidP="00E621C1">
            <w:pPr>
              <w:pStyle w:val="Akapitzlist1"/>
              <w:numPr>
                <w:ilvl w:val="0"/>
                <w:numId w:val="23"/>
              </w:numPr>
              <w:spacing w:after="0" w:line="276" w:lineRule="auto"/>
              <w:ind w:left="527" w:hanging="357"/>
              <w:jc w:val="both"/>
              <w:rPr>
                <w:rFonts w:ascii="Times New Roman" w:hAnsi="Times New Roman" w:cs="Times New Roman"/>
                <w:bCs/>
                <w:color w:val="000000" w:themeColor="text1"/>
                <w:sz w:val="24"/>
                <w:szCs w:val="24"/>
              </w:rPr>
            </w:pPr>
            <w:r w:rsidRPr="00953C01">
              <w:rPr>
                <w:rFonts w:ascii="Times New Roman" w:hAnsi="Times New Roman" w:cs="Times New Roman"/>
                <w:bCs/>
                <w:color w:val="000000" w:themeColor="text1"/>
                <w:sz w:val="24"/>
                <w:szCs w:val="24"/>
              </w:rPr>
              <w:t xml:space="preserve">niedostateczne środki finansowe na zabezpieczenie potrzeb w zakresie zorganizowania </w:t>
            </w:r>
            <w:r w:rsidR="00EB2F41" w:rsidRPr="00953C01">
              <w:rPr>
                <w:rFonts w:ascii="Times New Roman" w:hAnsi="Times New Roman" w:cs="Times New Roman"/>
                <w:bCs/>
                <w:color w:val="000000" w:themeColor="text1"/>
                <w:sz w:val="24"/>
                <w:szCs w:val="24"/>
              </w:rPr>
              <w:t>warsztatów</w:t>
            </w:r>
            <w:r w:rsidR="00AB7FC3">
              <w:rPr>
                <w:rFonts w:ascii="Times New Roman" w:hAnsi="Times New Roman" w:cs="Times New Roman"/>
                <w:bCs/>
                <w:color w:val="000000" w:themeColor="text1"/>
                <w:sz w:val="24"/>
                <w:szCs w:val="24"/>
              </w:rPr>
              <w:t xml:space="preserve"> </w:t>
            </w:r>
            <w:r w:rsidR="00EB2F41" w:rsidRPr="00953C01">
              <w:rPr>
                <w:rFonts w:ascii="Times New Roman" w:hAnsi="Times New Roman" w:cs="Times New Roman"/>
                <w:bCs/>
                <w:color w:val="000000" w:themeColor="text1"/>
                <w:sz w:val="24"/>
                <w:szCs w:val="24"/>
              </w:rPr>
              <w:t>podnoszących kompetencje wychowawc</w:t>
            </w:r>
            <w:r w:rsidR="00953C01" w:rsidRPr="00953C01">
              <w:rPr>
                <w:rFonts w:ascii="Times New Roman" w:hAnsi="Times New Roman" w:cs="Times New Roman"/>
                <w:bCs/>
                <w:color w:val="000000" w:themeColor="text1"/>
                <w:sz w:val="24"/>
                <w:szCs w:val="24"/>
              </w:rPr>
              <w:t>ze</w:t>
            </w:r>
            <w:r w:rsidR="00EB2F41" w:rsidRPr="00953C01">
              <w:rPr>
                <w:rFonts w:ascii="Times New Roman" w:hAnsi="Times New Roman" w:cs="Times New Roman"/>
                <w:bCs/>
                <w:color w:val="000000" w:themeColor="text1"/>
                <w:sz w:val="24"/>
                <w:szCs w:val="24"/>
              </w:rPr>
              <w:t xml:space="preserve"> rodziców z rodzin zagrożonych przemocą domową</w:t>
            </w:r>
            <w:r w:rsidR="00CF4D67">
              <w:rPr>
                <w:rFonts w:ascii="Times New Roman" w:hAnsi="Times New Roman" w:cs="Times New Roman"/>
                <w:bCs/>
                <w:color w:val="000000" w:themeColor="text1"/>
                <w:sz w:val="24"/>
                <w:szCs w:val="24"/>
              </w:rPr>
              <w:t>,</w:t>
            </w:r>
          </w:p>
          <w:p w14:paraId="72932963" w14:textId="77777777" w:rsidR="00742D87" w:rsidRPr="00953C01" w:rsidRDefault="00742D87" w:rsidP="00E621C1">
            <w:pPr>
              <w:pStyle w:val="Akapitzlist1"/>
              <w:numPr>
                <w:ilvl w:val="0"/>
                <w:numId w:val="23"/>
              </w:numPr>
              <w:spacing w:after="0" w:line="276" w:lineRule="auto"/>
              <w:ind w:left="527" w:hanging="357"/>
              <w:jc w:val="both"/>
              <w:rPr>
                <w:rFonts w:ascii="Times New Roman" w:hAnsi="Times New Roman" w:cs="Times New Roman"/>
                <w:bCs/>
                <w:color w:val="000000" w:themeColor="text1"/>
                <w:sz w:val="24"/>
                <w:szCs w:val="24"/>
              </w:rPr>
            </w:pPr>
            <w:r w:rsidRPr="00953C01">
              <w:rPr>
                <w:rFonts w:ascii="Times New Roman" w:hAnsi="Times New Roman" w:cs="Times New Roman"/>
                <w:bCs/>
                <w:color w:val="000000" w:themeColor="text1"/>
                <w:sz w:val="24"/>
                <w:szCs w:val="24"/>
              </w:rPr>
              <w:t>brak sądowych nakazów odbycia programu korekcyjno-edukacyjnych dla osób stosujących przemoc domową,</w:t>
            </w:r>
          </w:p>
          <w:p w14:paraId="230C69A4" w14:textId="77777777" w:rsidR="00CF4D67" w:rsidRDefault="00CF4D67" w:rsidP="00E621C1">
            <w:pPr>
              <w:pStyle w:val="Akapitzlist1"/>
              <w:numPr>
                <w:ilvl w:val="0"/>
                <w:numId w:val="23"/>
              </w:numPr>
              <w:spacing w:after="0" w:line="276" w:lineRule="auto"/>
              <w:ind w:left="527" w:hanging="357"/>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brak systematycznych spotkań </w:t>
            </w:r>
            <w:proofErr w:type="spellStart"/>
            <w:r>
              <w:rPr>
                <w:rFonts w:ascii="Times New Roman" w:hAnsi="Times New Roman" w:cs="Times New Roman"/>
                <w:bCs/>
                <w:color w:val="000000" w:themeColor="text1"/>
                <w:sz w:val="24"/>
                <w:szCs w:val="24"/>
              </w:rPr>
              <w:t>superwizyjnych</w:t>
            </w:r>
            <w:proofErr w:type="spellEnd"/>
            <w:r>
              <w:rPr>
                <w:rFonts w:ascii="Times New Roman" w:hAnsi="Times New Roman" w:cs="Times New Roman"/>
                <w:bCs/>
                <w:color w:val="000000" w:themeColor="text1"/>
                <w:sz w:val="24"/>
                <w:szCs w:val="24"/>
              </w:rPr>
              <w:t xml:space="preserve"> dla pracowników</w:t>
            </w:r>
            <w:r w:rsidR="00742D87">
              <w:rPr>
                <w:rFonts w:ascii="Times New Roman" w:hAnsi="Times New Roman" w:cs="Times New Roman"/>
                <w:bCs/>
                <w:color w:val="000000" w:themeColor="text1"/>
                <w:sz w:val="24"/>
                <w:szCs w:val="24"/>
              </w:rPr>
              <w:t>,</w:t>
            </w:r>
          </w:p>
          <w:p w14:paraId="1DEC876A" w14:textId="154F1A8F" w:rsidR="00742D87" w:rsidRPr="00953C01" w:rsidRDefault="00742D87" w:rsidP="00E621C1">
            <w:pPr>
              <w:pStyle w:val="Akapitzlist1"/>
              <w:numPr>
                <w:ilvl w:val="0"/>
                <w:numId w:val="23"/>
              </w:numPr>
              <w:spacing w:after="0" w:line="276" w:lineRule="auto"/>
              <w:ind w:left="527" w:hanging="357"/>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brak realizacji programu psychologiczno-</w:t>
            </w:r>
            <w:proofErr w:type="spellStart"/>
            <w:r>
              <w:rPr>
                <w:rFonts w:ascii="Times New Roman" w:hAnsi="Times New Roman" w:cs="Times New Roman"/>
                <w:bCs/>
                <w:color w:val="000000" w:themeColor="text1"/>
                <w:sz w:val="24"/>
                <w:szCs w:val="24"/>
              </w:rPr>
              <w:t>terepeutycznego</w:t>
            </w:r>
            <w:proofErr w:type="spellEnd"/>
          </w:p>
        </w:tc>
      </w:tr>
      <w:tr w:rsidR="00953C01" w:rsidRPr="00953C01" w14:paraId="6DB5F011" w14:textId="77777777" w:rsidTr="00AB7FC3">
        <w:trPr>
          <w:trHeight w:val="438"/>
        </w:trPr>
        <w:tc>
          <w:tcPr>
            <w:tcW w:w="4673" w:type="dxa"/>
            <w:shd w:val="clear" w:color="auto" w:fill="A6A6A6"/>
          </w:tcPr>
          <w:p w14:paraId="0B38E808" w14:textId="5DF78749" w:rsidR="00EC7CAB" w:rsidRPr="00953C01" w:rsidRDefault="00EC7CAB" w:rsidP="00E621C1">
            <w:pPr>
              <w:pStyle w:val="Akapitzlist1"/>
              <w:spacing w:after="0" w:line="276" w:lineRule="auto"/>
              <w:ind w:left="0"/>
              <w:jc w:val="center"/>
              <w:rPr>
                <w:rFonts w:ascii="Times New Roman" w:hAnsi="Times New Roman" w:cs="Times New Roman"/>
                <w:b/>
                <w:bCs/>
                <w:color w:val="000000" w:themeColor="text1"/>
                <w:sz w:val="24"/>
                <w:szCs w:val="24"/>
              </w:rPr>
            </w:pPr>
            <w:r w:rsidRPr="00953C01">
              <w:rPr>
                <w:rFonts w:ascii="Times New Roman" w:hAnsi="Times New Roman" w:cs="Times New Roman"/>
                <w:b/>
                <w:bCs/>
                <w:color w:val="000000" w:themeColor="text1"/>
                <w:sz w:val="24"/>
                <w:szCs w:val="24"/>
              </w:rPr>
              <w:lastRenderedPageBreak/>
              <w:t>Szanse</w:t>
            </w:r>
          </w:p>
        </w:tc>
        <w:tc>
          <w:tcPr>
            <w:tcW w:w="4389" w:type="dxa"/>
            <w:shd w:val="clear" w:color="auto" w:fill="A6A6A6"/>
          </w:tcPr>
          <w:p w14:paraId="6A703534" w14:textId="27A0C621" w:rsidR="00EC7CAB" w:rsidRPr="00953C01" w:rsidRDefault="00EC7CAB" w:rsidP="00E621C1">
            <w:pPr>
              <w:pStyle w:val="Akapitzlist1"/>
              <w:spacing w:after="0" w:line="276" w:lineRule="auto"/>
              <w:ind w:left="0"/>
              <w:jc w:val="center"/>
              <w:rPr>
                <w:rFonts w:ascii="Times New Roman" w:hAnsi="Times New Roman" w:cs="Times New Roman"/>
                <w:b/>
                <w:bCs/>
                <w:color w:val="000000" w:themeColor="text1"/>
                <w:sz w:val="24"/>
                <w:szCs w:val="24"/>
              </w:rPr>
            </w:pPr>
            <w:r w:rsidRPr="00953C01">
              <w:rPr>
                <w:rFonts w:ascii="Times New Roman" w:hAnsi="Times New Roman" w:cs="Times New Roman"/>
                <w:b/>
                <w:bCs/>
                <w:color w:val="000000" w:themeColor="text1"/>
                <w:sz w:val="24"/>
                <w:szCs w:val="24"/>
              </w:rPr>
              <w:t>Zagrożenia</w:t>
            </w:r>
          </w:p>
        </w:tc>
      </w:tr>
      <w:tr w:rsidR="00953C01" w:rsidRPr="00953C01" w14:paraId="2244BA42" w14:textId="77777777" w:rsidTr="00AB7FC3">
        <w:tc>
          <w:tcPr>
            <w:tcW w:w="4673" w:type="dxa"/>
          </w:tcPr>
          <w:p w14:paraId="77C7B6C1" w14:textId="015A13BF" w:rsidR="00EC7CAB" w:rsidRPr="00953C01" w:rsidRDefault="00E5117D" w:rsidP="00E621C1">
            <w:pPr>
              <w:pStyle w:val="Akapitzlist1"/>
              <w:numPr>
                <w:ilvl w:val="0"/>
                <w:numId w:val="24"/>
              </w:numPr>
              <w:spacing w:after="0" w:line="276" w:lineRule="auto"/>
              <w:ind w:left="527" w:hanging="357"/>
              <w:jc w:val="both"/>
              <w:rPr>
                <w:rFonts w:ascii="Times New Roman" w:hAnsi="Times New Roman" w:cs="Times New Roman"/>
                <w:bCs/>
                <w:color w:val="000000" w:themeColor="text1"/>
                <w:sz w:val="24"/>
                <w:szCs w:val="24"/>
              </w:rPr>
            </w:pPr>
            <w:r w:rsidRPr="00953C01">
              <w:rPr>
                <w:rFonts w:ascii="Times New Roman" w:hAnsi="Times New Roman" w:cs="Times New Roman"/>
                <w:bCs/>
                <w:color w:val="000000" w:themeColor="text1"/>
                <w:sz w:val="24"/>
                <w:szCs w:val="24"/>
              </w:rPr>
              <w:t>r</w:t>
            </w:r>
            <w:r w:rsidR="00EC7CAB" w:rsidRPr="00953C01">
              <w:rPr>
                <w:rFonts w:ascii="Times New Roman" w:hAnsi="Times New Roman" w:cs="Times New Roman"/>
                <w:bCs/>
                <w:color w:val="000000" w:themeColor="text1"/>
                <w:sz w:val="24"/>
                <w:szCs w:val="24"/>
              </w:rPr>
              <w:t>ozszerzenie współpracy i partnerstwa w obszarze wspierania rodziny między poszczególnymi instytucjami, włączenie do współpracy nowych podmiotów oraz podnoszenie jakości działań,</w:t>
            </w:r>
          </w:p>
          <w:p w14:paraId="43BB109C" w14:textId="1F47F84B" w:rsidR="00EC7CAB" w:rsidRPr="00953C01" w:rsidRDefault="00E5117D" w:rsidP="00E621C1">
            <w:pPr>
              <w:pStyle w:val="Akapitzlist1"/>
              <w:numPr>
                <w:ilvl w:val="0"/>
                <w:numId w:val="24"/>
              </w:numPr>
              <w:spacing w:after="0" w:line="276" w:lineRule="auto"/>
              <w:ind w:left="527" w:hanging="357"/>
              <w:jc w:val="both"/>
              <w:rPr>
                <w:rFonts w:ascii="Times New Roman" w:hAnsi="Times New Roman" w:cs="Times New Roman"/>
                <w:bCs/>
                <w:color w:val="000000" w:themeColor="text1"/>
                <w:sz w:val="24"/>
                <w:szCs w:val="24"/>
              </w:rPr>
            </w:pPr>
            <w:r w:rsidRPr="00953C01">
              <w:rPr>
                <w:rFonts w:ascii="Times New Roman" w:hAnsi="Times New Roman" w:cs="Times New Roman"/>
                <w:bCs/>
                <w:color w:val="000000" w:themeColor="text1"/>
                <w:sz w:val="24"/>
                <w:szCs w:val="24"/>
              </w:rPr>
              <w:t>r</w:t>
            </w:r>
            <w:r w:rsidR="00EC7CAB" w:rsidRPr="00953C01">
              <w:rPr>
                <w:rFonts w:ascii="Times New Roman" w:hAnsi="Times New Roman" w:cs="Times New Roman"/>
                <w:bCs/>
                <w:color w:val="000000" w:themeColor="text1"/>
                <w:sz w:val="24"/>
                <w:szCs w:val="24"/>
              </w:rPr>
              <w:t xml:space="preserve">ozszerzenie oferty programów profilaktycznych dla dzieci </w:t>
            </w:r>
            <w:r w:rsidR="00EC7CAB" w:rsidRPr="00953C01">
              <w:rPr>
                <w:rFonts w:ascii="Times New Roman" w:hAnsi="Times New Roman" w:cs="Times New Roman"/>
                <w:bCs/>
                <w:color w:val="000000" w:themeColor="text1"/>
                <w:sz w:val="24"/>
                <w:szCs w:val="24"/>
              </w:rPr>
              <w:br/>
              <w:t>i młodzieży, rozwoju zajęć pozalekcyjnych,</w:t>
            </w:r>
          </w:p>
          <w:p w14:paraId="7A790C4E" w14:textId="201DD86A" w:rsidR="00EC7CAB" w:rsidRPr="00953C01" w:rsidRDefault="00E5117D" w:rsidP="00E621C1">
            <w:pPr>
              <w:pStyle w:val="Akapitzlist1"/>
              <w:numPr>
                <w:ilvl w:val="0"/>
                <w:numId w:val="24"/>
              </w:numPr>
              <w:spacing w:after="0" w:line="276" w:lineRule="auto"/>
              <w:ind w:left="527" w:hanging="357"/>
              <w:jc w:val="both"/>
              <w:rPr>
                <w:rFonts w:ascii="Times New Roman" w:hAnsi="Times New Roman" w:cs="Times New Roman"/>
                <w:bCs/>
                <w:color w:val="000000" w:themeColor="text1"/>
                <w:sz w:val="24"/>
                <w:szCs w:val="24"/>
              </w:rPr>
            </w:pPr>
            <w:r w:rsidRPr="00953C01">
              <w:rPr>
                <w:rFonts w:ascii="Times New Roman" w:hAnsi="Times New Roman" w:cs="Times New Roman"/>
                <w:bCs/>
                <w:color w:val="000000" w:themeColor="text1"/>
                <w:sz w:val="24"/>
                <w:szCs w:val="24"/>
              </w:rPr>
              <w:t>m</w:t>
            </w:r>
            <w:r w:rsidR="00EC7CAB" w:rsidRPr="00953C01">
              <w:rPr>
                <w:rFonts w:ascii="Times New Roman" w:hAnsi="Times New Roman" w:cs="Times New Roman"/>
                <w:bCs/>
                <w:color w:val="000000" w:themeColor="text1"/>
                <w:sz w:val="24"/>
                <w:szCs w:val="24"/>
              </w:rPr>
              <w:t>ożliwość korzystania ze środków budżetu państwa oraz zewnętrznych źródeł finansowania,</w:t>
            </w:r>
          </w:p>
          <w:p w14:paraId="10DA1229" w14:textId="163BE22E" w:rsidR="00EC7CAB" w:rsidRPr="00953C01" w:rsidRDefault="00E5117D" w:rsidP="00E621C1">
            <w:pPr>
              <w:pStyle w:val="Akapitzlist1"/>
              <w:numPr>
                <w:ilvl w:val="0"/>
                <w:numId w:val="24"/>
              </w:numPr>
              <w:spacing w:after="0" w:line="276" w:lineRule="auto"/>
              <w:ind w:left="527" w:hanging="357"/>
              <w:jc w:val="both"/>
              <w:rPr>
                <w:rFonts w:ascii="Times New Roman" w:hAnsi="Times New Roman" w:cs="Times New Roman"/>
                <w:bCs/>
                <w:color w:val="000000" w:themeColor="text1"/>
                <w:sz w:val="24"/>
                <w:szCs w:val="24"/>
              </w:rPr>
            </w:pPr>
            <w:r w:rsidRPr="00953C01">
              <w:rPr>
                <w:rFonts w:ascii="Times New Roman" w:hAnsi="Times New Roman" w:cs="Times New Roman"/>
                <w:bCs/>
                <w:color w:val="000000" w:themeColor="text1"/>
                <w:sz w:val="24"/>
                <w:szCs w:val="24"/>
              </w:rPr>
              <w:t>p</w:t>
            </w:r>
            <w:r w:rsidR="00EC7CAB" w:rsidRPr="00953C01">
              <w:rPr>
                <w:rFonts w:ascii="Times New Roman" w:hAnsi="Times New Roman" w:cs="Times New Roman"/>
                <w:bCs/>
                <w:color w:val="000000" w:themeColor="text1"/>
                <w:sz w:val="24"/>
                <w:szCs w:val="24"/>
              </w:rPr>
              <w:t xml:space="preserve">odniesienie świadomości rodziców na temat </w:t>
            </w:r>
            <w:r w:rsidR="00EB2F41" w:rsidRPr="00953C01">
              <w:rPr>
                <w:rFonts w:ascii="Times New Roman" w:hAnsi="Times New Roman" w:cs="Times New Roman"/>
                <w:bCs/>
                <w:color w:val="000000" w:themeColor="text1"/>
                <w:sz w:val="24"/>
                <w:szCs w:val="24"/>
              </w:rPr>
              <w:t xml:space="preserve">przemocy domowej oraz </w:t>
            </w:r>
            <w:r w:rsidR="00EC7CAB" w:rsidRPr="00953C01">
              <w:rPr>
                <w:rFonts w:ascii="Times New Roman" w:hAnsi="Times New Roman" w:cs="Times New Roman"/>
                <w:bCs/>
                <w:color w:val="000000" w:themeColor="text1"/>
                <w:sz w:val="24"/>
                <w:szCs w:val="24"/>
              </w:rPr>
              <w:t xml:space="preserve">możliwości uzyskania pomocy </w:t>
            </w:r>
            <w:r w:rsidR="00AB7FC3">
              <w:rPr>
                <w:rFonts w:ascii="Times New Roman" w:hAnsi="Times New Roman" w:cs="Times New Roman"/>
                <w:bCs/>
                <w:color w:val="000000" w:themeColor="text1"/>
                <w:sz w:val="24"/>
                <w:szCs w:val="24"/>
              </w:rPr>
              <w:t xml:space="preserve">                           </w:t>
            </w:r>
            <w:r w:rsidR="00EC7CAB" w:rsidRPr="00953C01">
              <w:rPr>
                <w:rFonts w:ascii="Times New Roman" w:hAnsi="Times New Roman" w:cs="Times New Roman"/>
                <w:bCs/>
                <w:color w:val="000000" w:themeColor="text1"/>
                <w:sz w:val="24"/>
                <w:szCs w:val="24"/>
              </w:rPr>
              <w:t>w zakresie doskonalenia kompetencji wychowawczych,</w:t>
            </w:r>
          </w:p>
          <w:p w14:paraId="18F77242" w14:textId="511BE8A3" w:rsidR="00EC7CAB" w:rsidRDefault="00E5117D" w:rsidP="00E621C1">
            <w:pPr>
              <w:pStyle w:val="Akapitzlist1"/>
              <w:numPr>
                <w:ilvl w:val="0"/>
                <w:numId w:val="24"/>
              </w:numPr>
              <w:spacing w:after="0" w:line="276" w:lineRule="auto"/>
              <w:ind w:left="527" w:hanging="357"/>
              <w:jc w:val="both"/>
              <w:rPr>
                <w:rFonts w:ascii="Times New Roman" w:hAnsi="Times New Roman" w:cs="Times New Roman"/>
                <w:bCs/>
                <w:color w:val="000000" w:themeColor="text1"/>
                <w:sz w:val="24"/>
                <w:szCs w:val="24"/>
              </w:rPr>
            </w:pPr>
            <w:r w:rsidRPr="00953C01">
              <w:rPr>
                <w:rFonts w:ascii="Times New Roman" w:hAnsi="Times New Roman" w:cs="Times New Roman"/>
                <w:bCs/>
                <w:color w:val="000000" w:themeColor="text1"/>
                <w:sz w:val="24"/>
                <w:szCs w:val="24"/>
              </w:rPr>
              <w:lastRenderedPageBreak/>
              <w:t>r</w:t>
            </w:r>
            <w:r w:rsidR="00EC7CAB" w:rsidRPr="00953C01">
              <w:rPr>
                <w:rFonts w:ascii="Times New Roman" w:hAnsi="Times New Roman" w:cs="Times New Roman"/>
                <w:bCs/>
                <w:color w:val="000000" w:themeColor="text1"/>
                <w:sz w:val="24"/>
                <w:szCs w:val="24"/>
              </w:rPr>
              <w:t xml:space="preserve">ozszerzenie nowych form pracy </w:t>
            </w:r>
            <w:r w:rsidR="00EC7CAB" w:rsidRPr="00953C01">
              <w:rPr>
                <w:rFonts w:ascii="Times New Roman" w:hAnsi="Times New Roman" w:cs="Times New Roman"/>
                <w:bCs/>
                <w:color w:val="000000" w:themeColor="text1"/>
                <w:sz w:val="24"/>
                <w:szCs w:val="24"/>
              </w:rPr>
              <w:br/>
              <w:t>z rodziną przez pedagogów, psychopedagogów, psychologów,</w:t>
            </w:r>
            <w:r w:rsidR="00EB2F41" w:rsidRPr="00953C01">
              <w:rPr>
                <w:rFonts w:ascii="Times New Roman" w:hAnsi="Times New Roman" w:cs="Times New Roman"/>
                <w:bCs/>
                <w:color w:val="000000" w:themeColor="text1"/>
                <w:sz w:val="24"/>
                <w:szCs w:val="24"/>
              </w:rPr>
              <w:t xml:space="preserve"> </w:t>
            </w:r>
            <w:r w:rsidR="00953C01" w:rsidRPr="00953C01">
              <w:rPr>
                <w:rFonts w:ascii="Times New Roman" w:hAnsi="Times New Roman" w:cs="Times New Roman"/>
                <w:bCs/>
                <w:color w:val="000000" w:themeColor="text1"/>
                <w:sz w:val="24"/>
                <w:szCs w:val="24"/>
              </w:rPr>
              <w:t>pracowników socjalnych</w:t>
            </w:r>
            <w:r w:rsidR="00C801DC">
              <w:rPr>
                <w:rFonts w:ascii="Times New Roman" w:hAnsi="Times New Roman" w:cs="Times New Roman"/>
                <w:bCs/>
                <w:color w:val="000000" w:themeColor="text1"/>
                <w:sz w:val="24"/>
                <w:szCs w:val="24"/>
              </w:rPr>
              <w:t>,</w:t>
            </w:r>
          </w:p>
          <w:p w14:paraId="64659A73" w14:textId="2FED806D" w:rsidR="00C801DC" w:rsidRPr="00C801DC" w:rsidRDefault="00C801DC" w:rsidP="00E621C1">
            <w:pPr>
              <w:pStyle w:val="Akapitzlist1"/>
              <w:numPr>
                <w:ilvl w:val="0"/>
                <w:numId w:val="24"/>
              </w:numPr>
              <w:spacing w:after="0" w:line="276" w:lineRule="auto"/>
              <w:ind w:left="527" w:hanging="357"/>
              <w:jc w:val="both"/>
              <w:rPr>
                <w:rFonts w:ascii="Times New Roman" w:hAnsi="Times New Roman" w:cs="Times New Roman"/>
                <w:color w:val="000000" w:themeColor="text1"/>
                <w:sz w:val="24"/>
                <w:szCs w:val="24"/>
              </w:rPr>
            </w:pPr>
            <w:r w:rsidRPr="00C801DC">
              <w:rPr>
                <w:rFonts w:ascii="Times New Roman" w:hAnsi="Times New Roman" w:cs="Times New Roman"/>
                <w:color w:val="000000" w:themeColor="text1"/>
                <w:sz w:val="24"/>
                <w:szCs w:val="24"/>
              </w:rPr>
              <w:t xml:space="preserve">oferowane osobiste wsparcie </w:t>
            </w:r>
            <w:r w:rsidRPr="00C801DC">
              <w:rPr>
                <w:rFonts w:ascii="Times New Roman" w:hAnsi="Times New Roman" w:cs="Times New Roman"/>
                <w:color w:val="000000" w:themeColor="text1"/>
                <w:sz w:val="24"/>
                <w:szCs w:val="24"/>
              </w:rPr>
              <w:br/>
              <w:t xml:space="preserve">w kontakcie indywidualnym </w:t>
            </w:r>
            <w:r w:rsidRPr="00C801DC">
              <w:rPr>
                <w:rFonts w:ascii="Times New Roman" w:hAnsi="Times New Roman" w:cs="Times New Roman"/>
                <w:color w:val="000000" w:themeColor="text1"/>
                <w:sz w:val="24"/>
                <w:szCs w:val="24"/>
              </w:rPr>
              <w:br/>
              <w:t xml:space="preserve">i </w:t>
            </w:r>
            <w:r>
              <w:rPr>
                <w:rFonts w:ascii="Times New Roman" w:hAnsi="Times New Roman" w:cs="Times New Roman"/>
                <w:color w:val="000000" w:themeColor="text1"/>
                <w:sz w:val="24"/>
                <w:szCs w:val="24"/>
              </w:rPr>
              <w:t xml:space="preserve">wsparcie </w:t>
            </w:r>
            <w:r w:rsidRPr="00C801DC">
              <w:rPr>
                <w:rFonts w:ascii="Times New Roman" w:hAnsi="Times New Roman" w:cs="Times New Roman"/>
                <w:color w:val="000000" w:themeColor="text1"/>
                <w:sz w:val="24"/>
                <w:szCs w:val="24"/>
              </w:rPr>
              <w:t xml:space="preserve">budowane dodatkowo </w:t>
            </w:r>
            <w:r>
              <w:rPr>
                <w:rFonts w:ascii="Times New Roman" w:hAnsi="Times New Roman" w:cs="Times New Roman"/>
                <w:color w:val="000000" w:themeColor="text1"/>
                <w:sz w:val="24"/>
                <w:szCs w:val="24"/>
              </w:rPr>
              <w:t>przez</w:t>
            </w:r>
            <w:r w:rsidRPr="00C801DC">
              <w:rPr>
                <w:rFonts w:ascii="Times New Roman" w:hAnsi="Times New Roman" w:cs="Times New Roman"/>
                <w:color w:val="000000" w:themeColor="text1"/>
                <w:sz w:val="24"/>
                <w:szCs w:val="24"/>
              </w:rPr>
              <w:t xml:space="preserve"> innych ludzi i instytucj</w:t>
            </w:r>
            <w:r>
              <w:rPr>
                <w:rFonts w:ascii="Times New Roman" w:hAnsi="Times New Roman" w:cs="Times New Roman"/>
                <w:color w:val="000000" w:themeColor="text1"/>
                <w:sz w:val="24"/>
                <w:szCs w:val="24"/>
              </w:rPr>
              <w:t>e,</w:t>
            </w:r>
          </w:p>
          <w:p w14:paraId="67E70CC4" w14:textId="34E8B1BE" w:rsidR="00EC7CAB" w:rsidRDefault="00E5117D" w:rsidP="00E621C1">
            <w:pPr>
              <w:pStyle w:val="Akapitzlist1"/>
              <w:numPr>
                <w:ilvl w:val="0"/>
                <w:numId w:val="24"/>
              </w:numPr>
              <w:spacing w:after="0" w:line="276" w:lineRule="auto"/>
              <w:ind w:left="527" w:hanging="357"/>
              <w:jc w:val="both"/>
              <w:rPr>
                <w:rFonts w:ascii="Times New Roman" w:hAnsi="Times New Roman" w:cs="Times New Roman"/>
                <w:bCs/>
                <w:color w:val="000000" w:themeColor="text1"/>
                <w:sz w:val="24"/>
                <w:szCs w:val="24"/>
              </w:rPr>
            </w:pPr>
            <w:r w:rsidRPr="00953C01">
              <w:rPr>
                <w:rFonts w:ascii="Times New Roman" w:hAnsi="Times New Roman" w:cs="Times New Roman"/>
                <w:bCs/>
                <w:color w:val="000000" w:themeColor="text1"/>
                <w:sz w:val="24"/>
                <w:szCs w:val="24"/>
              </w:rPr>
              <w:t>p</w:t>
            </w:r>
            <w:r w:rsidR="00EC7CAB" w:rsidRPr="00953C01">
              <w:rPr>
                <w:rFonts w:ascii="Times New Roman" w:hAnsi="Times New Roman" w:cs="Times New Roman"/>
                <w:bCs/>
                <w:color w:val="000000" w:themeColor="text1"/>
                <w:sz w:val="24"/>
                <w:szCs w:val="24"/>
              </w:rPr>
              <w:t xml:space="preserve">odejmowanie lokalnych inicjatyw na rzecz systemu wspierania rodziny </w:t>
            </w:r>
            <w:r w:rsidR="00AB7FC3">
              <w:rPr>
                <w:rFonts w:ascii="Times New Roman" w:hAnsi="Times New Roman" w:cs="Times New Roman"/>
                <w:bCs/>
                <w:color w:val="000000" w:themeColor="text1"/>
                <w:sz w:val="24"/>
                <w:szCs w:val="24"/>
              </w:rPr>
              <w:t xml:space="preserve">                      </w:t>
            </w:r>
            <w:r w:rsidR="00EC7CAB" w:rsidRPr="00953C01">
              <w:rPr>
                <w:rFonts w:ascii="Times New Roman" w:hAnsi="Times New Roman" w:cs="Times New Roman"/>
                <w:bCs/>
                <w:color w:val="000000" w:themeColor="text1"/>
                <w:sz w:val="24"/>
                <w:szCs w:val="24"/>
              </w:rPr>
              <w:t xml:space="preserve">w sytuacjach kryzysowych </w:t>
            </w:r>
            <w:r w:rsidR="00742D87">
              <w:rPr>
                <w:rFonts w:ascii="Times New Roman" w:hAnsi="Times New Roman" w:cs="Times New Roman"/>
                <w:bCs/>
                <w:color w:val="000000" w:themeColor="text1"/>
                <w:sz w:val="24"/>
                <w:szCs w:val="24"/>
              </w:rPr>
              <w:br/>
            </w:r>
            <w:r w:rsidR="00EC7CAB" w:rsidRPr="00953C01">
              <w:rPr>
                <w:rFonts w:ascii="Times New Roman" w:hAnsi="Times New Roman" w:cs="Times New Roman"/>
                <w:bCs/>
                <w:color w:val="000000" w:themeColor="text1"/>
                <w:sz w:val="24"/>
                <w:szCs w:val="24"/>
              </w:rPr>
              <w:t xml:space="preserve">i przeciwdziałania przemocy </w:t>
            </w:r>
            <w:r w:rsidR="00EC7CAB" w:rsidRPr="00953C01">
              <w:rPr>
                <w:rFonts w:ascii="Times New Roman" w:hAnsi="Times New Roman" w:cs="Times New Roman"/>
                <w:bCs/>
                <w:color w:val="000000" w:themeColor="text1"/>
                <w:sz w:val="24"/>
                <w:szCs w:val="24"/>
              </w:rPr>
              <w:br/>
            </w:r>
            <w:r w:rsidR="00EB2F41" w:rsidRPr="00953C01">
              <w:rPr>
                <w:rFonts w:ascii="Times New Roman" w:hAnsi="Times New Roman" w:cs="Times New Roman"/>
                <w:bCs/>
                <w:color w:val="000000" w:themeColor="text1"/>
                <w:sz w:val="24"/>
                <w:szCs w:val="24"/>
              </w:rPr>
              <w:t>domowej</w:t>
            </w:r>
            <w:r w:rsidR="00742D87">
              <w:rPr>
                <w:rFonts w:ascii="Times New Roman" w:hAnsi="Times New Roman" w:cs="Times New Roman"/>
                <w:bCs/>
                <w:color w:val="000000" w:themeColor="text1"/>
                <w:sz w:val="24"/>
                <w:szCs w:val="24"/>
              </w:rPr>
              <w:t>,</w:t>
            </w:r>
          </w:p>
          <w:p w14:paraId="25E19D49" w14:textId="685996C7" w:rsidR="00EC7CAB" w:rsidRPr="00953C01" w:rsidRDefault="00742D87" w:rsidP="00E621C1">
            <w:pPr>
              <w:pStyle w:val="Akapitzlist1"/>
              <w:numPr>
                <w:ilvl w:val="0"/>
                <w:numId w:val="24"/>
              </w:numPr>
              <w:spacing w:after="0" w:line="276" w:lineRule="auto"/>
              <w:ind w:left="527" w:hanging="357"/>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cykliczne podnoszenie kompetencji pracowników zajmujących się problemem przemocy domowej </w:t>
            </w:r>
            <w:r>
              <w:rPr>
                <w:rFonts w:ascii="Times New Roman" w:hAnsi="Times New Roman" w:cs="Times New Roman"/>
                <w:bCs/>
                <w:color w:val="000000" w:themeColor="text1"/>
                <w:sz w:val="24"/>
                <w:szCs w:val="24"/>
              </w:rPr>
              <w:br/>
              <w:t>i wsparcia rodziny</w:t>
            </w:r>
            <w:r w:rsidR="001B2005">
              <w:rPr>
                <w:rFonts w:ascii="Times New Roman" w:hAnsi="Times New Roman" w:cs="Times New Roman"/>
                <w:bCs/>
                <w:color w:val="000000" w:themeColor="text1"/>
                <w:sz w:val="24"/>
                <w:szCs w:val="24"/>
              </w:rPr>
              <w:t>.</w:t>
            </w:r>
          </w:p>
        </w:tc>
        <w:tc>
          <w:tcPr>
            <w:tcW w:w="4389" w:type="dxa"/>
          </w:tcPr>
          <w:p w14:paraId="5B5BCA71" w14:textId="7EA23A67" w:rsidR="00EC7CAB" w:rsidRPr="00953C01" w:rsidRDefault="00E5117D" w:rsidP="00E621C1">
            <w:pPr>
              <w:pStyle w:val="Akapitzlist1"/>
              <w:numPr>
                <w:ilvl w:val="0"/>
                <w:numId w:val="24"/>
              </w:numPr>
              <w:spacing w:after="0" w:line="276" w:lineRule="auto"/>
              <w:ind w:left="527" w:hanging="357"/>
              <w:jc w:val="both"/>
              <w:rPr>
                <w:rFonts w:ascii="Times New Roman" w:hAnsi="Times New Roman" w:cs="Times New Roman"/>
                <w:bCs/>
                <w:color w:val="000000" w:themeColor="text1"/>
                <w:sz w:val="24"/>
                <w:szCs w:val="24"/>
              </w:rPr>
            </w:pPr>
            <w:r w:rsidRPr="00953C01">
              <w:rPr>
                <w:rFonts w:ascii="Times New Roman" w:hAnsi="Times New Roman" w:cs="Times New Roman"/>
                <w:bCs/>
                <w:color w:val="000000" w:themeColor="text1"/>
                <w:sz w:val="24"/>
                <w:szCs w:val="24"/>
              </w:rPr>
              <w:lastRenderedPageBreak/>
              <w:t>k</w:t>
            </w:r>
            <w:r w:rsidR="00EC7CAB" w:rsidRPr="00953C01">
              <w:rPr>
                <w:rFonts w:ascii="Times New Roman" w:hAnsi="Times New Roman" w:cs="Times New Roman"/>
                <w:bCs/>
                <w:color w:val="000000" w:themeColor="text1"/>
                <w:sz w:val="24"/>
                <w:szCs w:val="24"/>
              </w:rPr>
              <w:t xml:space="preserve">ryzys funkcji rodziny i jej roli </w:t>
            </w:r>
            <w:r w:rsidR="00EC7CAB" w:rsidRPr="00953C01">
              <w:rPr>
                <w:rFonts w:ascii="Times New Roman" w:hAnsi="Times New Roman" w:cs="Times New Roman"/>
                <w:bCs/>
                <w:color w:val="000000" w:themeColor="text1"/>
                <w:sz w:val="24"/>
                <w:szCs w:val="24"/>
              </w:rPr>
              <w:br/>
              <w:t xml:space="preserve">w życiu społecznym, prowadzący do przemocy </w:t>
            </w:r>
            <w:r w:rsidR="00EB2F41" w:rsidRPr="00953C01">
              <w:rPr>
                <w:rFonts w:ascii="Times New Roman" w:hAnsi="Times New Roman" w:cs="Times New Roman"/>
                <w:bCs/>
                <w:color w:val="000000" w:themeColor="text1"/>
                <w:sz w:val="24"/>
                <w:szCs w:val="24"/>
              </w:rPr>
              <w:t>domowej</w:t>
            </w:r>
            <w:r w:rsidR="00EC7CAB" w:rsidRPr="00953C01">
              <w:rPr>
                <w:rFonts w:ascii="Times New Roman" w:hAnsi="Times New Roman" w:cs="Times New Roman"/>
                <w:bCs/>
                <w:color w:val="000000" w:themeColor="text1"/>
                <w:sz w:val="24"/>
                <w:szCs w:val="24"/>
              </w:rPr>
              <w:t>,</w:t>
            </w:r>
          </w:p>
          <w:p w14:paraId="6B72317B" w14:textId="20584159" w:rsidR="00EC7CAB" w:rsidRPr="00953C01" w:rsidRDefault="00E5117D" w:rsidP="00E621C1">
            <w:pPr>
              <w:pStyle w:val="Akapitzlist1"/>
              <w:numPr>
                <w:ilvl w:val="0"/>
                <w:numId w:val="24"/>
              </w:numPr>
              <w:spacing w:after="0" w:line="276" w:lineRule="auto"/>
              <w:ind w:left="527" w:hanging="357"/>
              <w:jc w:val="both"/>
              <w:rPr>
                <w:rFonts w:ascii="Times New Roman" w:hAnsi="Times New Roman" w:cs="Times New Roman"/>
                <w:bCs/>
                <w:color w:val="000000" w:themeColor="text1"/>
                <w:sz w:val="24"/>
                <w:szCs w:val="24"/>
              </w:rPr>
            </w:pPr>
            <w:r w:rsidRPr="00953C01">
              <w:rPr>
                <w:rFonts w:ascii="Times New Roman" w:hAnsi="Times New Roman" w:cs="Times New Roman"/>
                <w:bCs/>
                <w:color w:val="000000" w:themeColor="text1"/>
                <w:sz w:val="24"/>
                <w:szCs w:val="24"/>
              </w:rPr>
              <w:t>u</w:t>
            </w:r>
            <w:r w:rsidR="00EC7CAB" w:rsidRPr="00953C01">
              <w:rPr>
                <w:rFonts w:ascii="Times New Roman" w:hAnsi="Times New Roman" w:cs="Times New Roman"/>
                <w:bCs/>
                <w:color w:val="000000" w:themeColor="text1"/>
                <w:sz w:val="24"/>
                <w:szCs w:val="24"/>
              </w:rPr>
              <w:t xml:space="preserve">zależnienie członków rodziny od alkoholu, środków odurzających </w:t>
            </w:r>
            <w:r w:rsidR="00EC7CAB" w:rsidRPr="00953C01">
              <w:rPr>
                <w:rFonts w:ascii="Times New Roman" w:hAnsi="Times New Roman" w:cs="Times New Roman"/>
                <w:bCs/>
                <w:color w:val="000000" w:themeColor="text1"/>
                <w:sz w:val="24"/>
                <w:szCs w:val="24"/>
              </w:rPr>
              <w:br/>
              <w:t xml:space="preserve">i </w:t>
            </w:r>
            <w:proofErr w:type="spellStart"/>
            <w:r w:rsidR="00EC7CAB" w:rsidRPr="00953C01">
              <w:rPr>
                <w:rFonts w:ascii="Times New Roman" w:hAnsi="Times New Roman" w:cs="Times New Roman"/>
                <w:bCs/>
                <w:color w:val="000000" w:themeColor="text1"/>
                <w:sz w:val="24"/>
                <w:szCs w:val="24"/>
              </w:rPr>
              <w:t>internetu</w:t>
            </w:r>
            <w:proofErr w:type="spellEnd"/>
            <w:r w:rsidR="00EC7CAB" w:rsidRPr="00953C01">
              <w:rPr>
                <w:rFonts w:ascii="Times New Roman" w:hAnsi="Times New Roman" w:cs="Times New Roman"/>
                <w:bCs/>
                <w:color w:val="000000" w:themeColor="text1"/>
                <w:sz w:val="24"/>
                <w:szCs w:val="24"/>
              </w:rPr>
              <w:t>,</w:t>
            </w:r>
          </w:p>
          <w:p w14:paraId="16E1331F" w14:textId="7DBF0DEF" w:rsidR="00EC7CAB" w:rsidRPr="00953C01" w:rsidRDefault="00E5117D" w:rsidP="00E621C1">
            <w:pPr>
              <w:pStyle w:val="Akapitzlist1"/>
              <w:numPr>
                <w:ilvl w:val="0"/>
                <w:numId w:val="24"/>
              </w:numPr>
              <w:spacing w:after="0" w:line="276" w:lineRule="auto"/>
              <w:ind w:left="527" w:hanging="357"/>
              <w:jc w:val="both"/>
              <w:rPr>
                <w:rFonts w:ascii="Times New Roman" w:hAnsi="Times New Roman" w:cs="Times New Roman"/>
                <w:bCs/>
                <w:color w:val="000000" w:themeColor="text1"/>
                <w:sz w:val="24"/>
                <w:szCs w:val="24"/>
              </w:rPr>
            </w:pPr>
            <w:r w:rsidRPr="00953C01">
              <w:rPr>
                <w:rFonts w:ascii="Times New Roman" w:hAnsi="Times New Roman" w:cs="Times New Roman"/>
                <w:bCs/>
                <w:color w:val="000000" w:themeColor="text1"/>
                <w:sz w:val="24"/>
                <w:szCs w:val="24"/>
              </w:rPr>
              <w:t>w</w:t>
            </w:r>
            <w:r w:rsidR="00EC7CAB" w:rsidRPr="00953C01">
              <w:rPr>
                <w:rFonts w:ascii="Times New Roman" w:hAnsi="Times New Roman" w:cs="Times New Roman"/>
                <w:bCs/>
                <w:color w:val="000000" w:themeColor="text1"/>
                <w:sz w:val="24"/>
                <w:szCs w:val="24"/>
              </w:rPr>
              <w:t xml:space="preserve">ypalenie zawodowe osób zajmujących się przeciwdziałaniem </w:t>
            </w:r>
            <w:r w:rsidR="005A17B3">
              <w:rPr>
                <w:rFonts w:ascii="Times New Roman" w:hAnsi="Times New Roman" w:cs="Times New Roman"/>
                <w:bCs/>
                <w:color w:val="000000" w:themeColor="text1"/>
                <w:sz w:val="24"/>
                <w:szCs w:val="24"/>
              </w:rPr>
              <w:t>przemocy domowej</w:t>
            </w:r>
            <w:r w:rsidR="00EC7CAB" w:rsidRPr="00953C01">
              <w:rPr>
                <w:rFonts w:ascii="Times New Roman" w:hAnsi="Times New Roman" w:cs="Times New Roman"/>
                <w:bCs/>
                <w:color w:val="000000" w:themeColor="text1"/>
                <w:sz w:val="24"/>
                <w:szCs w:val="24"/>
              </w:rPr>
              <w:t>,</w:t>
            </w:r>
          </w:p>
          <w:p w14:paraId="5872F46B" w14:textId="5BE2B9CB" w:rsidR="00EC7CAB" w:rsidRDefault="00EB2F41" w:rsidP="00E621C1">
            <w:pPr>
              <w:pStyle w:val="Akapitzlist1"/>
              <w:numPr>
                <w:ilvl w:val="0"/>
                <w:numId w:val="24"/>
              </w:numPr>
              <w:spacing w:after="0" w:line="276" w:lineRule="auto"/>
              <w:ind w:left="527" w:hanging="357"/>
              <w:jc w:val="both"/>
              <w:rPr>
                <w:rFonts w:ascii="Times New Roman" w:hAnsi="Times New Roman" w:cs="Times New Roman"/>
                <w:bCs/>
                <w:color w:val="000000" w:themeColor="text1"/>
                <w:sz w:val="24"/>
                <w:szCs w:val="24"/>
              </w:rPr>
            </w:pPr>
            <w:r w:rsidRPr="00953C01">
              <w:rPr>
                <w:rFonts w:ascii="Times New Roman" w:hAnsi="Times New Roman" w:cs="Times New Roman"/>
                <w:bCs/>
                <w:color w:val="000000" w:themeColor="text1"/>
                <w:sz w:val="24"/>
                <w:szCs w:val="24"/>
              </w:rPr>
              <w:t>n</w:t>
            </w:r>
            <w:r w:rsidR="00EC7CAB" w:rsidRPr="00953C01">
              <w:rPr>
                <w:rFonts w:ascii="Times New Roman" w:hAnsi="Times New Roman" w:cs="Times New Roman"/>
                <w:bCs/>
                <w:color w:val="000000" w:themeColor="text1"/>
                <w:sz w:val="24"/>
                <w:szCs w:val="24"/>
              </w:rPr>
              <w:t xml:space="preserve">iespójne  przepisy prawa utrudniające efektywną pomoc </w:t>
            </w:r>
            <w:r w:rsidR="00AB7FC3">
              <w:rPr>
                <w:rFonts w:ascii="Times New Roman" w:hAnsi="Times New Roman" w:cs="Times New Roman"/>
                <w:bCs/>
                <w:color w:val="000000" w:themeColor="text1"/>
                <w:sz w:val="24"/>
                <w:szCs w:val="24"/>
              </w:rPr>
              <w:t xml:space="preserve">                       </w:t>
            </w:r>
            <w:r w:rsidR="00EC7CAB" w:rsidRPr="00953C01">
              <w:rPr>
                <w:rFonts w:ascii="Times New Roman" w:hAnsi="Times New Roman" w:cs="Times New Roman"/>
                <w:bCs/>
                <w:color w:val="000000" w:themeColor="text1"/>
                <w:sz w:val="24"/>
                <w:szCs w:val="24"/>
              </w:rPr>
              <w:t>i wspieranie rodziny w sytuacjach kryzysowych</w:t>
            </w:r>
            <w:r w:rsidR="00953C01" w:rsidRPr="00953C01">
              <w:rPr>
                <w:rFonts w:ascii="Times New Roman" w:hAnsi="Times New Roman" w:cs="Times New Roman"/>
                <w:bCs/>
                <w:color w:val="000000" w:themeColor="text1"/>
                <w:sz w:val="24"/>
                <w:szCs w:val="24"/>
              </w:rPr>
              <w:t>,</w:t>
            </w:r>
          </w:p>
          <w:p w14:paraId="1BD5C68F" w14:textId="6ADB827A" w:rsidR="001B2005" w:rsidRPr="00953C01" w:rsidRDefault="001B2005" w:rsidP="00E621C1">
            <w:pPr>
              <w:pStyle w:val="Akapitzlist1"/>
              <w:numPr>
                <w:ilvl w:val="0"/>
                <w:numId w:val="24"/>
              </w:numPr>
              <w:spacing w:after="0" w:line="276" w:lineRule="auto"/>
              <w:ind w:left="527" w:hanging="357"/>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niewystarczająca ilość miejsc </w:t>
            </w:r>
            <w:r w:rsidR="00AB7FC3">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w pieczy zastępczej uniemożliwiająca bezzwłoczne zabezpieczenie dzieci </w:t>
            </w:r>
            <w:r w:rsidR="00AB7FC3">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w sytuacji stwierdzenia zagrożenia ich dobra,</w:t>
            </w:r>
          </w:p>
          <w:p w14:paraId="4D1783A3" w14:textId="2A845186" w:rsidR="00EC7CAB" w:rsidRPr="00953C01" w:rsidRDefault="00E5117D" w:rsidP="00E621C1">
            <w:pPr>
              <w:pStyle w:val="Akapitzlist1"/>
              <w:numPr>
                <w:ilvl w:val="0"/>
                <w:numId w:val="24"/>
              </w:numPr>
              <w:spacing w:after="0" w:line="276" w:lineRule="auto"/>
              <w:ind w:left="527" w:hanging="357"/>
              <w:jc w:val="both"/>
              <w:rPr>
                <w:rFonts w:ascii="Times New Roman" w:hAnsi="Times New Roman" w:cs="Times New Roman"/>
                <w:bCs/>
                <w:color w:val="000000" w:themeColor="text1"/>
                <w:sz w:val="24"/>
                <w:szCs w:val="24"/>
              </w:rPr>
            </w:pPr>
            <w:r w:rsidRPr="00953C01">
              <w:rPr>
                <w:rFonts w:ascii="Times New Roman" w:hAnsi="Times New Roman" w:cs="Times New Roman"/>
                <w:bCs/>
                <w:color w:val="000000" w:themeColor="text1"/>
                <w:sz w:val="24"/>
                <w:szCs w:val="24"/>
              </w:rPr>
              <w:lastRenderedPageBreak/>
              <w:t>w</w:t>
            </w:r>
            <w:r w:rsidR="00EC7CAB" w:rsidRPr="00953C01">
              <w:rPr>
                <w:rFonts w:ascii="Times New Roman" w:hAnsi="Times New Roman" w:cs="Times New Roman"/>
                <w:bCs/>
                <w:color w:val="000000" w:themeColor="text1"/>
                <w:sz w:val="24"/>
                <w:szCs w:val="24"/>
              </w:rPr>
              <w:t xml:space="preserve">zrost patologicznych </w:t>
            </w:r>
            <w:proofErr w:type="spellStart"/>
            <w:r w:rsidR="00EC7CAB" w:rsidRPr="00953C01">
              <w:rPr>
                <w:rFonts w:ascii="Times New Roman" w:hAnsi="Times New Roman" w:cs="Times New Roman"/>
                <w:bCs/>
                <w:color w:val="000000" w:themeColor="text1"/>
                <w:sz w:val="24"/>
                <w:szCs w:val="24"/>
              </w:rPr>
              <w:t>zachowań</w:t>
            </w:r>
            <w:proofErr w:type="spellEnd"/>
            <w:r w:rsidR="00EC7CAB" w:rsidRPr="00953C01">
              <w:rPr>
                <w:rFonts w:ascii="Times New Roman" w:hAnsi="Times New Roman" w:cs="Times New Roman"/>
                <w:bCs/>
                <w:color w:val="000000" w:themeColor="text1"/>
                <w:sz w:val="24"/>
                <w:szCs w:val="24"/>
              </w:rPr>
              <w:t xml:space="preserve"> wśród dzieci młodzieży, narastająca przemoc w społecznościach</w:t>
            </w:r>
            <w:r w:rsidR="00AB7FC3">
              <w:rPr>
                <w:rFonts w:ascii="Times New Roman" w:hAnsi="Times New Roman" w:cs="Times New Roman"/>
                <w:bCs/>
                <w:color w:val="000000" w:themeColor="text1"/>
                <w:sz w:val="24"/>
                <w:szCs w:val="24"/>
              </w:rPr>
              <w:t xml:space="preserve"> </w:t>
            </w:r>
            <w:r w:rsidR="00EC7CAB" w:rsidRPr="00953C01">
              <w:rPr>
                <w:rFonts w:ascii="Times New Roman" w:hAnsi="Times New Roman" w:cs="Times New Roman"/>
                <w:bCs/>
                <w:color w:val="000000" w:themeColor="text1"/>
                <w:sz w:val="24"/>
                <w:szCs w:val="24"/>
              </w:rPr>
              <w:t>rówieśniczych,</w:t>
            </w:r>
          </w:p>
          <w:p w14:paraId="1A21EB18" w14:textId="46BAF05B" w:rsidR="00EC7CAB" w:rsidRPr="00953C01" w:rsidRDefault="00EC7CAB" w:rsidP="00E621C1">
            <w:pPr>
              <w:pStyle w:val="Akapitzlist1"/>
              <w:numPr>
                <w:ilvl w:val="0"/>
                <w:numId w:val="24"/>
              </w:numPr>
              <w:spacing w:after="0" w:line="276" w:lineRule="auto"/>
              <w:ind w:left="527" w:hanging="357"/>
              <w:jc w:val="both"/>
              <w:rPr>
                <w:rFonts w:ascii="Times New Roman" w:hAnsi="Times New Roman" w:cs="Times New Roman"/>
                <w:bCs/>
                <w:color w:val="000000" w:themeColor="text1"/>
                <w:sz w:val="24"/>
                <w:szCs w:val="24"/>
              </w:rPr>
            </w:pPr>
            <w:r w:rsidRPr="00953C01">
              <w:rPr>
                <w:rFonts w:ascii="Times New Roman" w:hAnsi="Times New Roman" w:cs="Times New Roman"/>
                <w:bCs/>
                <w:color w:val="000000" w:themeColor="text1"/>
                <w:sz w:val="24"/>
                <w:szCs w:val="24"/>
              </w:rPr>
              <w:t>wykluczenie społeczne rodzin dysfunkcyjnych</w:t>
            </w:r>
            <w:r w:rsidR="00EB2F41" w:rsidRPr="00953C01">
              <w:rPr>
                <w:rFonts w:ascii="Times New Roman" w:hAnsi="Times New Roman" w:cs="Times New Roman"/>
                <w:bCs/>
                <w:color w:val="000000" w:themeColor="text1"/>
                <w:sz w:val="24"/>
                <w:szCs w:val="24"/>
              </w:rPr>
              <w:t>.</w:t>
            </w:r>
          </w:p>
        </w:tc>
      </w:tr>
    </w:tbl>
    <w:p w14:paraId="6493C102" w14:textId="77777777" w:rsidR="00FF4E43" w:rsidRDefault="00FF4E43" w:rsidP="00E621C1">
      <w:pPr>
        <w:pStyle w:val="Nagwek1"/>
        <w:spacing w:before="0" w:after="0" w:line="276" w:lineRule="auto"/>
        <w:jc w:val="both"/>
        <w:rPr>
          <w:rFonts w:ascii="Times New Roman" w:hAnsi="Times New Roman" w:cs="Times New Roman"/>
          <w:b/>
          <w:bCs/>
          <w:color w:val="auto"/>
          <w:sz w:val="24"/>
          <w:szCs w:val="24"/>
          <w:highlight w:val="lightGray"/>
        </w:rPr>
      </w:pPr>
      <w:bookmarkStart w:id="13" w:name="_Toc63939941"/>
    </w:p>
    <w:p w14:paraId="39BA0528" w14:textId="0A7FD179" w:rsidR="00EC7CAB" w:rsidRDefault="00EC7CAB" w:rsidP="00E621C1">
      <w:pPr>
        <w:pStyle w:val="Nagwek1"/>
        <w:spacing w:before="0" w:after="0" w:line="276" w:lineRule="auto"/>
        <w:jc w:val="both"/>
        <w:rPr>
          <w:rFonts w:ascii="Times New Roman" w:hAnsi="Times New Roman" w:cs="Times New Roman"/>
          <w:b/>
          <w:bCs/>
          <w:color w:val="auto"/>
          <w:sz w:val="24"/>
          <w:szCs w:val="24"/>
        </w:rPr>
      </w:pPr>
      <w:r w:rsidRPr="000F6EED">
        <w:rPr>
          <w:rFonts w:ascii="Times New Roman" w:hAnsi="Times New Roman" w:cs="Times New Roman"/>
          <w:b/>
          <w:bCs/>
          <w:color w:val="auto"/>
          <w:sz w:val="24"/>
          <w:szCs w:val="24"/>
          <w:highlight w:val="lightGray"/>
        </w:rPr>
        <w:t>V</w:t>
      </w:r>
      <w:r w:rsidR="00CF4D67" w:rsidRPr="000F6EED">
        <w:rPr>
          <w:rFonts w:ascii="Times New Roman" w:hAnsi="Times New Roman" w:cs="Times New Roman"/>
          <w:b/>
          <w:bCs/>
          <w:color w:val="auto"/>
          <w:sz w:val="24"/>
          <w:szCs w:val="24"/>
          <w:highlight w:val="lightGray"/>
        </w:rPr>
        <w:t>I</w:t>
      </w:r>
      <w:r w:rsidRPr="000F6EED">
        <w:rPr>
          <w:rFonts w:ascii="Times New Roman" w:hAnsi="Times New Roman" w:cs="Times New Roman"/>
          <w:b/>
          <w:bCs/>
          <w:color w:val="auto"/>
          <w:sz w:val="24"/>
          <w:szCs w:val="24"/>
          <w:highlight w:val="lightGray"/>
        </w:rPr>
        <w:t xml:space="preserve">I. Założenia, cele i spodziewane efekty Programu </w:t>
      </w:r>
      <w:r w:rsidR="00953C01" w:rsidRPr="000F6EED">
        <w:rPr>
          <w:rFonts w:ascii="Times New Roman" w:hAnsi="Times New Roman" w:cs="Times New Roman"/>
          <w:b/>
          <w:bCs/>
          <w:color w:val="auto"/>
          <w:sz w:val="24"/>
          <w:szCs w:val="24"/>
          <w:highlight w:val="lightGray"/>
        </w:rPr>
        <w:t>p</w:t>
      </w:r>
      <w:r w:rsidRPr="000F6EED">
        <w:rPr>
          <w:rFonts w:ascii="Times New Roman" w:hAnsi="Times New Roman" w:cs="Times New Roman"/>
          <w:b/>
          <w:bCs/>
          <w:color w:val="auto"/>
          <w:sz w:val="24"/>
          <w:szCs w:val="24"/>
          <w:highlight w:val="lightGray"/>
        </w:rPr>
        <w:t xml:space="preserve">rzeciwdziałania </w:t>
      </w:r>
      <w:r w:rsidR="00953C01" w:rsidRPr="000F6EED">
        <w:rPr>
          <w:rFonts w:ascii="Times New Roman" w:hAnsi="Times New Roman" w:cs="Times New Roman"/>
          <w:b/>
          <w:bCs/>
          <w:color w:val="auto"/>
          <w:sz w:val="24"/>
          <w:szCs w:val="24"/>
          <w:highlight w:val="lightGray"/>
        </w:rPr>
        <w:t>p</w:t>
      </w:r>
      <w:r w:rsidRPr="000F6EED">
        <w:rPr>
          <w:rFonts w:ascii="Times New Roman" w:hAnsi="Times New Roman" w:cs="Times New Roman"/>
          <w:b/>
          <w:bCs/>
          <w:color w:val="auto"/>
          <w:sz w:val="24"/>
          <w:szCs w:val="24"/>
          <w:highlight w:val="lightGray"/>
        </w:rPr>
        <w:t xml:space="preserve">rzemocy </w:t>
      </w:r>
      <w:r w:rsidR="00953C01" w:rsidRPr="000F6EED">
        <w:rPr>
          <w:rFonts w:ascii="Times New Roman" w:hAnsi="Times New Roman" w:cs="Times New Roman"/>
          <w:b/>
          <w:bCs/>
          <w:color w:val="auto"/>
          <w:sz w:val="24"/>
          <w:szCs w:val="24"/>
          <w:highlight w:val="lightGray"/>
        </w:rPr>
        <w:t>domowej</w:t>
      </w:r>
      <w:r w:rsidRPr="000F6EED">
        <w:rPr>
          <w:rFonts w:ascii="Times New Roman" w:hAnsi="Times New Roman" w:cs="Times New Roman"/>
          <w:b/>
          <w:bCs/>
          <w:color w:val="auto"/>
          <w:sz w:val="24"/>
          <w:szCs w:val="24"/>
          <w:highlight w:val="lightGray"/>
        </w:rPr>
        <w:t xml:space="preserve"> oraz ochrony </w:t>
      </w:r>
      <w:r w:rsidR="00953C01" w:rsidRPr="000F6EED">
        <w:rPr>
          <w:rFonts w:ascii="Times New Roman" w:hAnsi="Times New Roman" w:cs="Times New Roman"/>
          <w:b/>
          <w:bCs/>
          <w:color w:val="auto"/>
          <w:sz w:val="24"/>
          <w:szCs w:val="24"/>
          <w:highlight w:val="lightGray"/>
        </w:rPr>
        <w:t>o</w:t>
      </w:r>
      <w:r w:rsidRPr="000F6EED">
        <w:rPr>
          <w:rFonts w:ascii="Times New Roman" w:hAnsi="Times New Roman" w:cs="Times New Roman"/>
          <w:b/>
          <w:bCs/>
          <w:color w:val="auto"/>
          <w:sz w:val="24"/>
          <w:szCs w:val="24"/>
          <w:highlight w:val="lightGray"/>
        </w:rPr>
        <w:t xml:space="preserve">fiar </w:t>
      </w:r>
      <w:r w:rsidR="00953C01" w:rsidRPr="000F6EED">
        <w:rPr>
          <w:rFonts w:ascii="Times New Roman" w:hAnsi="Times New Roman" w:cs="Times New Roman"/>
          <w:b/>
          <w:bCs/>
          <w:color w:val="auto"/>
          <w:sz w:val="24"/>
          <w:szCs w:val="24"/>
          <w:highlight w:val="lightGray"/>
        </w:rPr>
        <w:t>p</w:t>
      </w:r>
      <w:r w:rsidRPr="000F6EED">
        <w:rPr>
          <w:rFonts w:ascii="Times New Roman" w:hAnsi="Times New Roman" w:cs="Times New Roman"/>
          <w:b/>
          <w:bCs/>
          <w:color w:val="auto"/>
          <w:sz w:val="24"/>
          <w:szCs w:val="24"/>
          <w:highlight w:val="lightGray"/>
        </w:rPr>
        <w:t xml:space="preserve">rzemocy </w:t>
      </w:r>
      <w:r w:rsidR="00953C01" w:rsidRPr="000F6EED">
        <w:rPr>
          <w:rFonts w:ascii="Times New Roman" w:hAnsi="Times New Roman" w:cs="Times New Roman"/>
          <w:b/>
          <w:bCs/>
          <w:color w:val="auto"/>
          <w:sz w:val="24"/>
          <w:szCs w:val="24"/>
          <w:highlight w:val="lightGray"/>
        </w:rPr>
        <w:t>domowej</w:t>
      </w:r>
      <w:r w:rsidRPr="000F6EED">
        <w:rPr>
          <w:rFonts w:ascii="Times New Roman" w:hAnsi="Times New Roman" w:cs="Times New Roman"/>
          <w:b/>
          <w:bCs/>
          <w:color w:val="auto"/>
          <w:sz w:val="24"/>
          <w:szCs w:val="24"/>
          <w:highlight w:val="lightGray"/>
        </w:rPr>
        <w:t xml:space="preserve"> na lata </w:t>
      </w:r>
      <w:r w:rsidR="006E317B" w:rsidRPr="000F6EED">
        <w:rPr>
          <w:rFonts w:ascii="Times New Roman" w:hAnsi="Times New Roman" w:cs="Times New Roman"/>
          <w:b/>
          <w:bCs/>
          <w:color w:val="auto"/>
          <w:sz w:val="24"/>
          <w:szCs w:val="24"/>
          <w:highlight w:val="lightGray"/>
        </w:rPr>
        <w:t>2026-2030</w:t>
      </w:r>
      <w:r w:rsidRPr="000F6EED">
        <w:rPr>
          <w:rFonts w:ascii="Times New Roman" w:hAnsi="Times New Roman" w:cs="Times New Roman"/>
          <w:b/>
          <w:bCs/>
          <w:color w:val="auto"/>
          <w:sz w:val="24"/>
          <w:szCs w:val="24"/>
          <w:highlight w:val="lightGray"/>
        </w:rPr>
        <w:t xml:space="preserve"> w </w:t>
      </w:r>
      <w:r w:rsidR="006E317B" w:rsidRPr="000F6EED">
        <w:rPr>
          <w:rFonts w:ascii="Times New Roman" w:hAnsi="Times New Roman" w:cs="Times New Roman"/>
          <w:b/>
          <w:bCs/>
          <w:color w:val="auto"/>
          <w:sz w:val="24"/>
          <w:szCs w:val="24"/>
          <w:highlight w:val="lightGray"/>
        </w:rPr>
        <w:t>Gminie Miasto</w:t>
      </w:r>
      <w:bookmarkEnd w:id="13"/>
      <w:r w:rsidR="006E317B" w:rsidRPr="000F6EED">
        <w:rPr>
          <w:rFonts w:ascii="Times New Roman" w:hAnsi="Times New Roman" w:cs="Times New Roman"/>
          <w:b/>
          <w:bCs/>
          <w:color w:val="auto"/>
          <w:sz w:val="24"/>
          <w:szCs w:val="24"/>
        </w:rPr>
        <w:t xml:space="preserve"> Krosno</w:t>
      </w:r>
    </w:p>
    <w:p w14:paraId="764B7F99" w14:textId="77777777" w:rsidR="00710460" w:rsidRPr="00710460" w:rsidRDefault="00710460" w:rsidP="00710460"/>
    <w:p w14:paraId="1ECE49B0" w14:textId="150A0248" w:rsidR="00EC7CAB" w:rsidRPr="000F6EED" w:rsidRDefault="00EC7CAB" w:rsidP="00E621C1">
      <w:pPr>
        <w:pStyle w:val="Nagwek2"/>
        <w:numPr>
          <w:ilvl w:val="0"/>
          <w:numId w:val="22"/>
        </w:numPr>
        <w:spacing w:before="0" w:after="0" w:line="276" w:lineRule="auto"/>
        <w:rPr>
          <w:rFonts w:ascii="Times New Roman" w:hAnsi="Times New Roman" w:cs="Times New Roman"/>
          <w:iCs/>
          <w:color w:val="auto"/>
          <w:sz w:val="24"/>
          <w:szCs w:val="24"/>
        </w:rPr>
      </w:pPr>
      <w:bookmarkStart w:id="14" w:name="_Toc63939942"/>
      <w:r w:rsidRPr="000F6EED">
        <w:rPr>
          <w:rFonts w:ascii="Times New Roman" w:hAnsi="Times New Roman" w:cs="Times New Roman"/>
          <w:iCs/>
          <w:color w:val="auto"/>
          <w:sz w:val="24"/>
          <w:szCs w:val="24"/>
          <w:u w:val="single"/>
        </w:rPr>
        <w:t>Założenia Programu</w:t>
      </w:r>
      <w:bookmarkEnd w:id="14"/>
      <w:r w:rsidRPr="000F6EED">
        <w:rPr>
          <w:rFonts w:ascii="Times New Roman" w:hAnsi="Times New Roman" w:cs="Times New Roman"/>
          <w:iCs/>
          <w:color w:val="auto"/>
          <w:sz w:val="24"/>
          <w:szCs w:val="24"/>
        </w:rPr>
        <w:t xml:space="preserve">: </w:t>
      </w:r>
      <w:r w:rsidR="00CF4D67" w:rsidRPr="000F6EED">
        <w:rPr>
          <w:rFonts w:ascii="Times New Roman" w:hAnsi="Times New Roman" w:cs="Times New Roman"/>
          <w:iCs/>
          <w:color w:val="auto"/>
          <w:sz w:val="24"/>
          <w:szCs w:val="24"/>
        </w:rPr>
        <w:t xml:space="preserve"> </w:t>
      </w:r>
    </w:p>
    <w:p w14:paraId="3BE53F2D" w14:textId="50A6E32F" w:rsidR="00EC7CAB" w:rsidRPr="004117DD" w:rsidRDefault="00AC36EC" w:rsidP="00E621C1">
      <w:pPr>
        <w:pStyle w:val="Akapitzlist1"/>
        <w:numPr>
          <w:ilvl w:val="0"/>
          <w:numId w:val="36"/>
        </w:numPr>
        <w:spacing w:after="0" w:line="276" w:lineRule="auto"/>
        <w:jc w:val="both"/>
        <w:rPr>
          <w:rFonts w:ascii="Times New Roman" w:hAnsi="Times New Roman" w:cs="Times New Roman"/>
          <w:sz w:val="24"/>
          <w:szCs w:val="24"/>
        </w:rPr>
      </w:pPr>
      <w:r w:rsidRPr="004117DD">
        <w:rPr>
          <w:rFonts w:ascii="Times New Roman" w:hAnsi="Times New Roman" w:cs="Times New Roman"/>
          <w:sz w:val="24"/>
          <w:szCs w:val="24"/>
        </w:rPr>
        <w:t>d</w:t>
      </w:r>
      <w:r w:rsidR="00EC7CAB" w:rsidRPr="004117DD">
        <w:rPr>
          <w:rFonts w:ascii="Times New Roman" w:hAnsi="Times New Roman" w:cs="Times New Roman"/>
          <w:sz w:val="24"/>
          <w:szCs w:val="24"/>
        </w:rPr>
        <w:t xml:space="preserve">iagnoza i analiza skali zjawiska </w:t>
      </w:r>
      <w:r w:rsidR="005A17B3" w:rsidRPr="004117DD">
        <w:rPr>
          <w:rFonts w:ascii="Times New Roman" w:hAnsi="Times New Roman" w:cs="Times New Roman"/>
          <w:sz w:val="24"/>
          <w:szCs w:val="24"/>
        </w:rPr>
        <w:t>przemocy domowej</w:t>
      </w:r>
      <w:r w:rsidR="00EC7CAB" w:rsidRPr="004117DD">
        <w:rPr>
          <w:rFonts w:ascii="Times New Roman" w:hAnsi="Times New Roman" w:cs="Times New Roman"/>
          <w:sz w:val="24"/>
          <w:szCs w:val="24"/>
        </w:rPr>
        <w:t xml:space="preserve"> na terenie </w:t>
      </w:r>
      <w:r w:rsidR="000F6EED" w:rsidRPr="004117DD">
        <w:rPr>
          <w:rFonts w:ascii="Times New Roman" w:hAnsi="Times New Roman" w:cs="Times New Roman"/>
          <w:sz w:val="24"/>
          <w:szCs w:val="24"/>
        </w:rPr>
        <w:t>G</w:t>
      </w:r>
      <w:r w:rsidR="00EC7CAB" w:rsidRPr="004117DD">
        <w:rPr>
          <w:rFonts w:ascii="Times New Roman" w:hAnsi="Times New Roman" w:cs="Times New Roman"/>
          <w:sz w:val="24"/>
          <w:szCs w:val="24"/>
        </w:rPr>
        <w:t>miny</w:t>
      </w:r>
      <w:r w:rsidRPr="004117DD">
        <w:rPr>
          <w:rFonts w:ascii="Times New Roman" w:hAnsi="Times New Roman" w:cs="Times New Roman"/>
          <w:sz w:val="24"/>
          <w:szCs w:val="24"/>
        </w:rPr>
        <w:t xml:space="preserve">; </w:t>
      </w:r>
    </w:p>
    <w:p w14:paraId="64B56C33" w14:textId="659AEDCE" w:rsidR="00EC7CAB" w:rsidRDefault="00AC36EC" w:rsidP="00E621C1">
      <w:pPr>
        <w:pStyle w:val="Akapitzlist1"/>
        <w:numPr>
          <w:ilvl w:val="0"/>
          <w:numId w:val="36"/>
        </w:numPr>
        <w:spacing w:after="0" w:line="276" w:lineRule="auto"/>
        <w:jc w:val="both"/>
        <w:rPr>
          <w:rFonts w:ascii="Times New Roman" w:hAnsi="Times New Roman" w:cs="Times New Roman"/>
          <w:sz w:val="24"/>
          <w:szCs w:val="24"/>
        </w:rPr>
      </w:pPr>
      <w:r w:rsidRPr="004117DD">
        <w:rPr>
          <w:rFonts w:ascii="Times New Roman" w:hAnsi="Times New Roman" w:cs="Times New Roman"/>
          <w:sz w:val="24"/>
          <w:szCs w:val="24"/>
        </w:rPr>
        <w:t>z</w:t>
      </w:r>
      <w:r w:rsidR="00EC7CAB" w:rsidRPr="004117DD">
        <w:rPr>
          <w:rFonts w:ascii="Times New Roman" w:hAnsi="Times New Roman" w:cs="Times New Roman"/>
          <w:sz w:val="24"/>
          <w:szCs w:val="24"/>
        </w:rPr>
        <w:t>apewnienie pomocy i ochrony osobom doznającym przemocy</w:t>
      </w:r>
      <w:r w:rsidR="00353B8C" w:rsidRPr="004117DD">
        <w:rPr>
          <w:rFonts w:ascii="Times New Roman" w:hAnsi="Times New Roman" w:cs="Times New Roman"/>
          <w:sz w:val="24"/>
          <w:szCs w:val="24"/>
        </w:rPr>
        <w:t xml:space="preserve"> domowej</w:t>
      </w:r>
      <w:r w:rsidRPr="004117DD">
        <w:rPr>
          <w:rFonts w:ascii="Times New Roman" w:hAnsi="Times New Roman" w:cs="Times New Roman"/>
          <w:sz w:val="24"/>
          <w:szCs w:val="24"/>
        </w:rPr>
        <w:t xml:space="preserve">; </w:t>
      </w:r>
    </w:p>
    <w:p w14:paraId="57CB6718" w14:textId="7726F9D3" w:rsidR="007C33E5" w:rsidRPr="004117DD" w:rsidRDefault="007C33E5" w:rsidP="00E621C1">
      <w:pPr>
        <w:pStyle w:val="Akapitzlist"/>
        <w:numPr>
          <w:ilvl w:val="0"/>
          <w:numId w:val="36"/>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prowadzenie </w:t>
      </w:r>
      <w:r w:rsidRPr="004117DD">
        <w:rPr>
          <w:rFonts w:ascii="Times New Roman" w:hAnsi="Times New Roman" w:cs="Times New Roman"/>
          <w:sz w:val="24"/>
          <w:szCs w:val="24"/>
        </w:rPr>
        <w:t>oddziaływań</w:t>
      </w:r>
      <w:r>
        <w:rPr>
          <w:rFonts w:ascii="Times New Roman" w:hAnsi="Times New Roman" w:cs="Times New Roman"/>
          <w:sz w:val="24"/>
          <w:szCs w:val="24"/>
        </w:rPr>
        <w:t xml:space="preserve"> korekcyjno-edukacyjnych i psychologiczno-terapeutycznych </w:t>
      </w:r>
      <w:r w:rsidRPr="004117DD">
        <w:rPr>
          <w:rFonts w:ascii="Times New Roman" w:hAnsi="Times New Roman" w:cs="Times New Roman"/>
          <w:sz w:val="24"/>
          <w:szCs w:val="24"/>
        </w:rPr>
        <w:t xml:space="preserve"> wobec osób stosujących przemoc domową; </w:t>
      </w:r>
    </w:p>
    <w:p w14:paraId="1611FB6E" w14:textId="7574B43C" w:rsidR="00EC7CAB" w:rsidRPr="000F6EED" w:rsidRDefault="00AC36EC" w:rsidP="00E621C1">
      <w:pPr>
        <w:pStyle w:val="Akapitzlist1"/>
        <w:numPr>
          <w:ilvl w:val="0"/>
          <w:numId w:val="36"/>
        </w:numPr>
        <w:spacing w:after="0" w:line="276" w:lineRule="auto"/>
        <w:jc w:val="both"/>
        <w:rPr>
          <w:rFonts w:ascii="Times New Roman" w:hAnsi="Times New Roman" w:cs="Times New Roman"/>
          <w:sz w:val="24"/>
          <w:szCs w:val="24"/>
        </w:rPr>
      </w:pPr>
      <w:r w:rsidRPr="004117DD">
        <w:rPr>
          <w:rFonts w:ascii="Times New Roman" w:hAnsi="Times New Roman" w:cs="Times New Roman"/>
          <w:sz w:val="24"/>
          <w:szCs w:val="24"/>
        </w:rPr>
        <w:t>p</w:t>
      </w:r>
      <w:r w:rsidR="00EC7CAB" w:rsidRPr="004117DD">
        <w:rPr>
          <w:rFonts w:ascii="Times New Roman" w:hAnsi="Times New Roman" w:cs="Times New Roman"/>
          <w:sz w:val="24"/>
          <w:szCs w:val="24"/>
        </w:rPr>
        <w:t xml:space="preserve">romowanie pozytywnych wzorców życia rodzinnego i działań na rzecz </w:t>
      </w:r>
      <w:r w:rsidR="00EC7CAB" w:rsidRPr="000F6EED">
        <w:rPr>
          <w:rFonts w:ascii="Times New Roman" w:hAnsi="Times New Roman" w:cs="Times New Roman"/>
          <w:sz w:val="24"/>
          <w:szCs w:val="24"/>
        </w:rPr>
        <w:t xml:space="preserve">przeciwdziałania </w:t>
      </w:r>
      <w:r w:rsidR="005A17B3" w:rsidRPr="000F6EED">
        <w:rPr>
          <w:rFonts w:ascii="Times New Roman" w:hAnsi="Times New Roman" w:cs="Times New Roman"/>
          <w:sz w:val="24"/>
          <w:szCs w:val="24"/>
        </w:rPr>
        <w:t>przemocy domowej</w:t>
      </w:r>
      <w:r w:rsidRPr="007C33E5">
        <w:rPr>
          <w:rFonts w:ascii="Times New Roman" w:hAnsi="Times New Roman" w:cs="Times New Roman"/>
          <w:sz w:val="24"/>
          <w:szCs w:val="24"/>
        </w:rPr>
        <w:t xml:space="preserve">; </w:t>
      </w:r>
    </w:p>
    <w:p w14:paraId="733F1AA3" w14:textId="619ACE03" w:rsidR="00953C01" w:rsidRPr="004117DD" w:rsidRDefault="00AC36EC" w:rsidP="00E621C1">
      <w:pPr>
        <w:pStyle w:val="Akapitzlist1"/>
        <w:numPr>
          <w:ilvl w:val="0"/>
          <w:numId w:val="36"/>
        </w:numPr>
        <w:spacing w:after="0" w:line="276" w:lineRule="auto"/>
        <w:jc w:val="both"/>
        <w:rPr>
          <w:rFonts w:ascii="Times New Roman" w:hAnsi="Times New Roman" w:cs="Times New Roman"/>
          <w:sz w:val="24"/>
          <w:szCs w:val="24"/>
        </w:rPr>
      </w:pPr>
      <w:r w:rsidRPr="004117DD">
        <w:rPr>
          <w:rFonts w:ascii="Times New Roman" w:hAnsi="Times New Roman" w:cs="Times New Roman"/>
          <w:sz w:val="24"/>
          <w:szCs w:val="24"/>
        </w:rPr>
        <w:t>r</w:t>
      </w:r>
      <w:r w:rsidR="00953C01" w:rsidRPr="004117DD">
        <w:rPr>
          <w:rFonts w:ascii="Times New Roman" w:hAnsi="Times New Roman" w:cs="Times New Roman"/>
          <w:sz w:val="24"/>
          <w:szCs w:val="24"/>
        </w:rPr>
        <w:t xml:space="preserve">ozszerzenie zasad współpracy interdyscyplinarnej pracowników instytucji działających w obszarze przeciwdziałania </w:t>
      </w:r>
      <w:r w:rsidR="005A17B3" w:rsidRPr="004117DD">
        <w:rPr>
          <w:rFonts w:ascii="Times New Roman" w:hAnsi="Times New Roman" w:cs="Times New Roman"/>
          <w:sz w:val="24"/>
          <w:szCs w:val="24"/>
        </w:rPr>
        <w:t>przemocy domowej</w:t>
      </w:r>
      <w:r w:rsidRPr="004117DD">
        <w:rPr>
          <w:rFonts w:ascii="Times New Roman" w:hAnsi="Times New Roman" w:cs="Times New Roman"/>
          <w:sz w:val="24"/>
          <w:szCs w:val="24"/>
        </w:rPr>
        <w:t xml:space="preserve">; </w:t>
      </w:r>
    </w:p>
    <w:p w14:paraId="4AE77AFC" w14:textId="0A756D87" w:rsidR="00EC7CAB" w:rsidRDefault="00AC36EC" w:rsidP="00E621C1">
      <w:pPr>
        <w:pStyle w:val="Akapitzlist1"/>
        <w:numPr>
          <w:ilvl w:val="0"/>
          <w:numId w:val="36"/>
        </w:numPr>
        <w:spacing w:after="0" w:line="276" w:lineRule="auto"/>
        <w:jc w:val="both"/>
        <w:rPr>
          <w:rFonts w:ascii="Times New Roman" w:hAnsi="Times New Roman" w:cs="Times New Roman"/>
          <w:sz w:val="24"/>
          <w:szCs w:val="24"/>
        </w:rPr>
      </w:pPr>
      <w:r w:rsidRPr="004117DD">
        <w:rPr>
          <w:rFonts w:ascii="Times New Roman" w:hAnsi="Times New Roman" w:cs="Times New Roman"/>
          <w:sz w:val="24"/>
          <w:szCs w:val="24"/>
        </w:rPr>
        <w:t>r</w:t>
      </w:r>
      <w:r w:rsidR="00EC7CAB" w:rsidRPr="004117DD">
        <w:rPr>
          <w:rFonts w:ascii="Times New Roman" w:hAnsi="Times New Roman" w:cs="Times New Roman"/>
          <w:sz w:val="24"/>
          <w:szCs w:val="24"/>
        </w:rPr>
        <w:t xml:space="preserve">ozwój kompetencji zawodowych pracowników służb, instytucji i organizacji </w:t>
      </w:r>
      <w:r w:rsidR="00EC7CAB" w:rsidRPr="000F6EED">
        <w:rPr>
          <w:rFonts w:ascii="Times New Roman" w:hAnsi="Times New Roman" w:cs="Times New Roman"/>
          <w:sz w:val="24"/>
          <w:szCs w:val="24"/>
        </w:rPr>
        <w:t xml:space="preserve">zajmujących się przeciwdziałaniem </w:t>
      </w:r>
      <w:r w:rsidR="005A17B3" w:rsidRPr="000F6EED">
        <w:rPr>
          <w:rFonts w:ascii="Times New Roman" w:hAnsi="Times New Roman" w:cs="Times New Roman"/>
          <w:sz w:val="24"/>
          <w:szCs w:val="24"/>
        </w:rPr>
        <w:t>przemocy domowej</w:t>
      </w:r>
      <w:r w:rsidR="00EC7CAB" w:rsidRPr="000F6EED">
        <w:rPr>
          <w:rFonts w:ascii="Times New Roman" w:hAnsi="Times New Roman" w:cs="Times New Roman"/>
          <w:sz w:val="24"/>
          <w:szCs w:val="24"/>
        </w:rPr>
        <w:t>.</w:t>
      </w:r>
    </w:p>
    <w:p w14:paraId="275F2F96" w14:textId="77777777" w:rsidR="00710460" w:rsidRPr="000F6EED" w:rsidRDefault="00710460" w:rsidP="00710460">
      <w:pPr>
        <w:pStyle w:val="Akapitzlist1"/>
        <w:spacing w:after="0" w:line="276" w:lineRule="auto"/>
        <w:ind w:left="644"/>
        <w:jc w:val="both"/>
        <w:rPr>
          <w:rFonts w:ascii="Times New Roman" w:hAnsi="Times New Roman" w:cs="Times New Roman"/>
          <w:sz w:val="24"/>
          <w:szCs w:val="24"/>
        </w:rPr>
      </w:pPr>
    </w:p>
    <w:p w14:paraId="3A91FB28" w14:textId="7C259874" w:rsidR="00EC7CAB" w:rsidRPr="001A54E0" w:rsidRDefault="00CF4D67" w:rsidP="00E621C1">
      <w:pPr>
        <w:pStyle w:val="Nagwek2"/>
        <w:spacing w:before="0" w:after="0" w:line="276" w:lineRule="auto"/>
        <w:rPr>
          <w:rFonts w:ascii="Times New Roman" w:hAnsi="Times New Roman" w:cs="Times New Roman"/>
          <w:iCs/>
          <w:color w:val="auto"/>
          <w:sz w:val="24"/>
          <w:szCs w:val="24"/>
        </w:rPr>
      </w:pPr>
      <w:bookmarkStart w:id="15" w:name="_Toc63939943"/>
      <w:r w:rsidRPr="001A54E0">
        <w:rPr>
          <w:rFonts w:ascii="Times New Roman" w:hAnsi="Times New Roman" w:cs="Times New Roman"/>
          <w:iCs/>
          <w:color w:val="auto"/>
          <w:sz w:val="24"/>
          <w:szCs w:val="24"/>
        </w:rPr>
        <w:t xml:space="preserve">2. </w:t>
      </w:r>
      <w:r w:rsidR="00004482" w:rsidRPr="001A54E0">
        <w:rPr>
          <w:rFonts w:ascii="Times New Roman" w:hAnsi="Times New Roman" w:cs="Times New Roman"/>
          <w:iCs/>
          <w:color w:val="auto"/>
          <w:sz w:val="24"/>
          <w:szCs w:val="24"/>
        </w:rPr>
        <w:t xml:space="preserve"> </w:t>
      </w:r>
      <w:r w:rsidR="00EC7CAB" w:rsidRPr="001A54E0">
        <w:rPr>
          <w:rFonts w:ascii="Times New Roman" w:hAnsi="Times New Roman" w:cs="Times New Roman"/>
          <w:iCs/>
          <w:color w:val="auto"/>
          <w:sz w:val="24"/>
          <w:szCs w:val="24"/>
          <w:u w:val="single"/>
        </w:rPr>
        <w:t>Cele Programu</w:t>
      </w:r>
      <w:bookmarkEnd w:id="15"/>
      <w:r w:rsidR="00EC7CAB" w:rsidRPr="001A54E0">
        <w:rPr>
          <w:rFonts w:ascii="Times New Roman" w:hAnsi="Times New Roman" w:cs="Times New Roman"/>
          <w:iCs/>
          <w:color w:val="auto"/>
          <w:sz w:val="24"/>
          <w:szCs w:val="24"/>
        </w:rPr>
        <w:t xml:space="preserve">: </w:t>
      </w:r>
    </w:p>
    <w:p w14:paraId="4197FFB9" w14:textId="778B7F12" w:rsidR="00EC7CAB" w:rsidRPr="001A54E0" w:rsidRDefault="00EC7CAB" w:rsidP="00E621C1">
      <w:pPr>
        <w:spacing w:after="0" w:line="276" w:lineRule="auto"/>
        <w:jc w:val="both"/>
        <w:rPr>
          <w:rFonts w:ascii="Times New Roman" w:hAnsi="Times New Roman" w:cs="Times New Roman"/>
          <w:bCs/>
          <w:sz w:val="24"/>
          <w:szCs w:val="24"/>
        </w:rPr>
      </w:pPr>
      <w:r w:rsidRPr="001A54E0">
        <w:rPr>
          <w:rFonts w:ascii="Times New Roman" w:hAnsi="Times New Roman" w:cs="Times New Roman"/>
          <w:bCs/>
          <w:sz w:val="24"/>
          <w:szCs w:val="24"/>
        </w:rPr>
        <w:t xml:space="preserve">Cele i działania zaplanowane dla realizacji Programu </w:t>
      </w:r>
      <w:r w:rsidR="00CB6524" w:rsidRPr="001A54E0">
        <w:rPr>
          <w:rFonts w:ascii="Times New Roman" w:hAnsi="Times New Roman" w:cs="Times New Roman"/>
          <w:bCs/>
          <w:sz w:val="24"/>
          <w:szCs w:val="24"/>
        </w:rPr>
        <w:t>p</w:t>
      </w:r>
      <w:r w:rsidRPr="001A54E0">
        <w:rPr>
          <w:rFonts w:ascii="Times New Roman" w:hAnsi="Times New Roman" w:cs="Times New Roman"/>
          <w:bCs/>
          <w:sz w:val="24"/>
          <w:szCs w:val="24"/>
        </w:rPr>
        <w:t xml:space="preserve">rzeciwdziałania </w:t>
      </w:r>
      <w:r w:rsidR="00CB6524" w:rsidRPr="001A54E0">
        <w:rPr>
          <w:rFonts w:ascii="Times New Roman" w:hAnsi="Times New Roman" w:cs="Times New Roman"/>
          <w:bCs/>
          <w:sz w:val="24"/>
          <w:szCs w:val="24"/>
        </w:rPr>
        <w:t>p</w:t>
      </w:r>
      <w:r w:rsidR="005A17B3" w:rsidRPr="001A54E0">
        <w:rPr>
          <w:rFonts w:ascii="Times New Roman" w:hAnsi="Times New Roman" w:cs="Times New Roman"/>
          <w:bCs/>
          <w:sz w:val="24"/>
          <w:szCs w:val="24"/>
        </w:rPr>
        <w:t xml:space="preserve">rzemocy </w:t>
      </w:r>
      <w:r w:rsidR="00CB6524" w:rsidRPr="001A54E0">
        <w:rPr>
          <w:rFonts w:ascii="Times New Roman" w:hAnsi="Times New Roman" w:cs="Times New Roman"/>
          <w:bCs/>
          <w:sz w:val="24"/>
          <w:szCs w:val="24"/>
        </w:rPr>
        <w:t>d</w:t>
      </w:r>
      <w:r w:rsidR="005A17B3" w:rsidRPr="001A54E0">
        <w:rPr>
          <w:rFonts w:ascii="Times New Roman" w:hAnsi="Times New Roman" w:cs="Times New Roman"/>
          <w:bCs/>
          <w:sz w:val="24"/>
          <w:szCs w:val="24"/>
        </w:rPr>
        <w:t>omowej</w:t>
      </w:r>
      <w:r w:rsidRPr="001A54E0">
        <w:rPr>
          <w:rFonts w:ascii="Times New Roman" w:hAnsi="Times New Roman" w:cs="Times New Roman"/>
          <w:bCs/>
          <w:sz w:val="24"/>
          <w:szCs w:val="24"/>
        </w:rPr>
        <w:t xml:space="preserve"> </w:t>
      </w:r>
      <w:r w:rsidR="00065424" w:rsidRPr="001A54E0">
        <w:rPr>
          <w:rFonts w:ascii="Times New Roman" w:hAnsi="Times New Roman" w:cs="Times New Roman"/>
          <w:bCs/>
          <w:sz w:val="24"/>
          <w:szCs w:val="24"/>
        </w:rPr>
        <w:t xml:space="preserve">                        </w:t>
      </w:r>
      <w:r w:rsidRPr="001A54E0">
        <w:rPr>
          <w:rFonts w:ascii="Times New Roman" w:hAnsi="Times New Roman" w:cs="Times New Roman"/>
          <w:bCs/>
          <w:sz w:val="24"/>
          <w:szCs w:val="24"/>
        </w:rPr>
        <w:t xml:space="preserve">i </w:t>
      </w:r>
      <w:r w:rsidR="00CB6524" w:rsidRPr="001A54E0">
        <w:rPr>
          <w:rFonts w:ascii="Times New Roman" w:hAnsi="Times New Roman" w:cs="Times New Roman"/>
          <w:bCs/>
          <w:sz w:val="24"/>
          <w:szCs w:val="24"/>
        </w:rPr>
        <w:t>o</w:t>
      </w:r>
      <w:r w:rsidRPr="001A54E0">
        <w:rPr>
          <w:rFonts w:ascii="Times New Roman" w:hAnsi="Times New Roman" w:cs="Times New Roman"/>
          <w:bCs/>
          <w:sz w:val="24"/>
          <w:szCs w:val="24"/>
        </w:rPr>
        <w:t xml:space="preserve">chrony </w:t>
      </w:r>
      <w:r w:rsidR="000F6EED" w:rsidRPr="001A54E0">
        <w:rPr>
          <w:rFonts w:ascii="Times New Roman" w:hAnsi="Times New Roman" w:cs="Times New Roman"/>
          <w:bCs/>
          <w:sz w:val="24"/>
          <w:szCs w:val="24"/>
        </w:rPr>
        <w:t>osób doznający</w:t>
      </w:r>
      <w:r w:rsidR="001A54E0">
        <w:rPr>
          <w:rFonts w:ascii="Times New Roman" w:hAnsi="Times New Roman" w:cs="Times New Roman"/>
          <w:bCs/>
          <w:sz w:val="24"/>
          <w:szCs w:val="24"/>
        </w:rPr>
        <w:t>c</w:t>
      </w:r>
      <w:r w:rsidR="000F6EED" w:rsidRPr="001A54E0">
        <w:rPr>
          <w:rFonts w:ascii="Times New Roman" w:hAnsi="Times New Roman" w:cs="Times New Roman"/>
          <w:bCs/>
          <w:sz w:val="24"/>
          <w:szCs w:val="24"/>
        </w:rPr>
        <w:t>h</w:t>
      </w:r>
      <w:r w:rsidRPr="001A54E0">
        <w:rPr>
          <w:rFonts w:ascii="Times New Roman" w:hAnsi="Times New Roman" w:cs="Times New Roman"/>
          <w:bCs/>
          <w:sz w:val="24"/>
          <w:szCs w:val="24"/>
        </w:rPr>
        <w:t xml:space="preserve"> </w:t>
      </w:r>
      <w:r w:rsidR="00CB6524" w:rsidRPr="001A54E0">
        <w:rPr>
          <w:rFonts w:ascii="Times New Roman" w:hAnsi="Times New Roman" w:cs="Times New Roman"/>
          <w:bCs/>
          <w:sz w:val="24"/>
          <w:szCs w:val="24"/>
        </w:rPr>
        <w:t>p</w:t>
      </w:r>
      <w:r w:rsidR="005A17B3" w:rsidRPr="001A54E0">
        <w:rPr>
          <w:rFonts w:ascii="Times New Roman" w:hAnsi="Times New Roman" w:cs="Times New Roman"/>
          <w:bCs/>
          <w:sz w:val="24"/>
          <w:szCs w:val="24"/>
        </w:rPr>
        <w:t xml:space="preserve">rzemocy </w:t>
      </w:r>
      <w:r w:rsidR="00CB6524" w:rsidRPr="001A54E0">
        <w:rPr>
          <w:rFonts w:ascii="Times New Roman" w:hAnsi="Times New Roman" w:cs="Times New Roman"/>
          <w:bCs/>
          <w:sz w:val="24"/>
          <w:szCs w:val="24"/>
        </w:rPr>
        <w:t>d</w:t>
      </w:r>
      <w:r w:rsidR="005A17B3" w:rsidRPr="001A54E0">
        <w:rPr>
          <w:rFonts w:ascii="Times New Roman" w:hAnsi="Times New Roman" w:cs="Times New Roman"/>
          <w:bCs/>
          <w:sz w:val="24"/>
          <w:szCs w:val="24"/>
        </w:rPr>
        <w:t>omowej</w:t>
      </w:r>
      <w:r w:rsidR="00055C12" w:rsidRPr="001A54E0">
        <w:rPr>
          <w:rFonts w:ascii="Times New Roman" w:hAnsi="Times New Roman" w:cs="Times New Roman"/>
          <w:bCs/>
          <w:sz w:val="24"/>
          <w:szCs w:val="24"/>
        </w:rPr>
        <w:t>.</w:t>
      </w:r>
    </w:p>
    <w:p w14:paraId="7F3A360B" w14:textId="6689B538" w:rsidR="00EC7CAB" w:rsidRPr="001A54E0" w:rsidRDefault="00055C12" w:rsidP="00E621C1">
      <w:pPr>
        <w:spacing w:after="0" w:line="276" w:lineRule="auto"/>
        <w:jc w:val="both"/>
        <w:rPr>
          <w:rFonts w:ascii="Times New Roman" w:hAnsi="Times New Roman" w:cs="Times New Roman"/>
          <w:sz w:val="24"/>
          <w:szCs w:val="24"/>
        </w:rPr>
      </w:pPr>
      <w:r w:rsidRPr="001A54E0">
        <w:rPr>
          <w:rFonts w:ascii="Times New Roman" w:hAnsi="Times New Roman" w:cs="Times New Roman"/>
          <w:sz w:val="24"/>
          <w:szCs w:val="24"/>
        </w:rPr>
        <w:t xml:space="preserve">1. </w:t>
      </w:r>
      <w:r w:rsidR="00EC7CAB" w:rsidRPr="001A54E0">
        <w:rPr>
          <w:rFonts w:ascii="Times New Roman" w:hAnsi="Times New Roman" w:cs="Times New Roman"/>
          <w:sz w:val="24"/>
          <w:szCs w:val="24"/>
        </w:rPr>
        <w:t xml:space="preserve">Celem głównym programu jest </w:t>
      </w:r>
      <w:bookmarkStart w:id="16" w:name="_Hlk208929089"/>
      <w:r w:rsidR="00EC7CAB" w:rsidRPr="001A54E0">
        <w:rPr>
          <w:rFonts w:ascii="Times New Roman" w:hAnsi="Times New Roman" w:cs="Times New Roman"/>
          <w:sz w:val="24"/>
          <w:szCs w:val="24"/>
        </w:rPr>
        <w:t xml:space="preserve">ograniczenie zjawiska przemocy </w:t>
      </w:r>
      <w:r w:rsidR="00EC7CAB" w:rsidRPr="001A54E0">
        <w:rPr>
          <w:rFonts w:ascii="Times New Roman" w:hAnsi="Times New Roman" w:cs="Times New Roman"/>
          <w:sz w:val="24"/>
          <w:szCs w:val="24"/>
        </w:rPr>
        <w:br/>
      </w:r>
      <w:r w:rsidR="001417AA" w:rsidRPr="001A54E0">
        <w:rPr>
          <w:rFonts w:ascii="Times New Roman" w:hAnsi="Times New Roman" w:cs="Times New Roman"/>
          <w:sz w:val="24"/>
          <w:szCs w:val="24"/>
        </w:rPr>
        <w:t>domowej</w:t>
      </w:r>
      <w:r w:rsidR="00EC7CAB" w:rsidRPr="001A54E0">
        <w:rPr>
          <w:rFonts w:ascii="Times New Roman" w:hAnsi="Times New Roman" w:cs="Times New Roman"/>
          <w:sz w:val="24"/>
          <w:szCs w:val="24"/>
        </w:rPr>
        <w:t xml:space="preserve"> poprzez skuteczne działani</w:t>
      </w:r>
      <w:r w:rsidR="000F6EED" w:rsidRPr="001A54E0">
        <w:rPr>
          <w:rFonts w:ascii="Times New Roman" w:hAnsi="Times New Roman" w:cs="Times New Roman"/>
          <w:sz w:val="24"/>
          <w:szCs w:val="24"/>
        </w:rPr>
        <w:t>a</w:t>
      </w:r>
      <w:r w:rsidR="00EC7CAB" w:rsidRPr="001A54E0">
        <w:rPr>
          <w:rFonts w:ascii="Times New Roman" w:hAnsi="Times New Roman" w:cs="Times New Roman"/>
          <w:sz w:val="24"/>
          <w:szCs w:val="24"/>
        </w:rPr>
        <w:t xml:space="preserve"> na rzecz przeciwdziałania </w:t>
      </w:r>
      <w:r w:rsidR="005A17B3" w:rsidRPr="001A54E0">
        <w:rPr>
          <w:rFonts w:ascii="Times New Roman" w:hAnsi="Times New Roman" w:cs="Times New Roman"/>
          <w:sz w:val="24"/>
          <w:szCs w:val="24"/>
        </w:rPr>
        <w:t>przemocy domowej</w:t>
      </w:r>
      <w:r w:rsidR="00EC7CAB" w:rsidRPr="001A54E0">
        <w:rPr>
          <w:rFonts w:ascii="Times New Roman" w:hAnsi="Times New Roman" w:cs="Times New Roman"/>
          <w:sz w:val="24"/>
          <w:szCs w:val="24"/>
        </w:rPr>
        <w:t>.</w:t>
      </w:r>
    </w:p>
    <w:p w14:paraId="77383C07" w14:textId="52D1D0A7" w:rsidR="00EC7CAB" w:rsidRPr="001A54E0" w:rsidRDefault="00055C12" w:rsidP="00E621C1">
      <w:pPr>
        <w:spacing w:after="0" w:line="276" w:lineRule="auto"/>
        <w:jc w:val="both"/>
        <w:rPr>
          <w:rFonts w:ascii="Times New Roman" w:hAnsi="Times New Roman" w:cs="Times New Roman"/>
          <w:sz w:val="24"/>
          <w:szCs w:val="24"/>
        </w:rPr>
      </w:pPr>
      <w:r w:rsidRPr="001A54E0">
        <w:rPr>
          <w:rFonts w:ascii="Times New Roman" w:hAnsi="Times New Roman" w:cs="Times New Roman"/>
          <w:sz w:val="24"/>
          <w:szCs w:val="24"/>
        </w:rPr>
        <w:t xml:space="preserve">2.   </w:t>
      </w:r>
      <w:bookmarkStart w:id="17" w:name="_Hlk208929038"/>
      <w:r w:rsidR="00EC7CAB" w:rsidRPr="001A54E0">
        <w:rPr>
          <w:rFonts w:ascii="Times New Roman" w:hAnsi="Times New Roman" w:cs="Times New Roman"/>
          <w:sz w:val="24"/>
          <w:szCs w:val="24"/>
        </w:rPr>
        <w:t>Cele szczegółowe:</w:t>
      </w:r>
    </w:p>
    <w:bookmarkEnd w:id="16"/>
    <w:p w14:paraId="42BE8896" w14:textId="7CFF81FC" w:rsidR="000F6EED" w:rsidRPr="004117DD" w:rsidRDefault="00AC36EC" w:rsidP="00E621C1">
      <w:pPr>
        <w:pStyle w:val="Akapitzlist"/>
        <w:numPr>
          <w:ilvl w:val="0"/>
          <w:numId w:val="37"/>
        </w:numPr>
        <w:spacing w:after="0" w:line="276" w:lineRule="auto"/>
        <w:jc w:val="both"/>
        <w:rPr>
          <w:rFonts w:ascii="Times New Roman" w:hAnsi="Times New Roman" w:cs="Times New Roman"/>
          <w:sz w:val="24"/>
          <w:szCs w:val="24"/>
        </w:rPr>
      </w:pPr>
      <w:r w:rsidRPr="004117DD">
        <w:rPr>
          <w:rFonts w:ascii="Times New Roman" w:hAnsi="Times New Roman" w:cs="Times New Roman"/>
          <w:sz w:val="24"/>
          <w:szCs w:val="24"/>
        </w:rPr>
        <w:t>z</w:t>
      </w:r>
      <w:r w:rsidR="000F6EED" w:rsidRPr="004117DD">
        <w:rPr>
          <w:rFonts w:ascii="Times New Roman" w:hAnsi="Times New Roman" w:cs="Times New Roman"/>
          <w:sz w:val="24"/>
          <w:szCs w:val="24"/>
        </w:rPr>
        <w:t>większenie skuteczności przeciwdziałania przemocy domowej oraz zmniejszenie skali tego zjawiska na terenie Miasta</w:t>
      </w:r>
      <w:r w:rsidRPr="004117DD">
        <w:rPr>
          <w:rFonts w:ascii="Times New Roman" w:hAnsi="Times New Roman" w:cs="Times New Roman"/>
          <w:sz w:val="24"/>
          <w:szCs w:val="24"/>
        </w:rPr>
        <w:t xml:space="preserve">; </w:t>
      </w:r>
    </w:p>
    <w:p w14:paraId="687369A6" w14:textId="0B509F3C" w:rsidR="00EC7CAB" w:rsidRPr="004117DD" w:rsidRDefault="007C33E5" w:rsidP="00E621C1">
      <w:pPr>
        <w:pStyle w:val="Akapitzlist"/>
        <w:numPr>
          <w:ilvl w:val="0"/>
          <w:numId w:val="37"/>
        </w:numPr>
        <w:spacing w:after="0" w:line="276" w:lineRule="auto"/>
        <w:jc w:val="both"/>
        <w:rPr>
          <w:rFonts w:ascii="Times New Roman" w:hAnsi="Times New Roman" w:cs="Times New Roman"/>
          <w:sz w:val="24"/>
          <w:szCs w:val="24"/>
        </w:rPr>
      </w:pPr>
      <w:r w:rsidRPr="007C33E5">
        <w:rPr>
          <w:rFonts w:ascii="Times New Roman" w:hAnsi="Times New Roman"/>
          <w:sz w:val="24"/>
          <w:szCs w:val="24"/>
        </w:rPr>
        <w:t>podniesienie efektywności</w:t>
      </w:r>
      <w:r w:rsidRPr="004117DD">
        <w:rPr>
          <w:rFonts w:ascii="Times New Roman" w:hAnsi="Times New Roman" w:cs="Times New Roman"/>
          <w:sz w:val="24"/>
          <w:szCs w:val="24"/>
        </w:rPr>
        <w:t xml:space="preserve"> </w:t>
      </w:r>
      <w:r w:rsidR="00EC7CAB" w:rsidRPr="004117DD">
        <w:rPr>
          <w:rFonts w:ascii="Times New Roman" w:hAnsi="Times New Roman" w:cs="Times New Roman"/>
          <w:sz w:val="24"/>
          <w:szCs w:val="24"/>
        </w:rPr>
        <w:t xml:space="preserve">oddziaływań wobec osób stosujących przemoc </w:t>
      </w:r>
      <w:r w:rsidR="00EC7CAB" w:rsidRPr="004117DD">
        <w:rPr>
          <w:rFonts w:ascii="Times New Roman" w:hAnsi="Times New Roman" w:cs="Times New Roman"/>
          <w:sz w:val="24"/>
          <w:szCs w:val="24"/>
        </w:rPr>
        <w:br/>
      </w:r>
      <w:r w:rsidR="00CB6524" w:rsidRPr="004117DD">
        <w:rPr>
          <w:rFonts w:ascii="Times New Roman" w:hAnsi="Times New Roman" w:cs="Times New Roman"/>
          <w:sz w:val="24"/>
          <w:szCs w:val="24"/>
        </w:rPr>
        <w:t>domową</w:t>
      </w:r>
      <w:r w:rsidR="00AC36EC" w:rsidRPr="004117DD">
        <w:rPr>
          <w:rFonts w:ascii="Times New Roman" w:hAnsi="Times New Roman" w:cs="Times New Roman"/>
          <w:sz w:val="24"/>
          <w:szCs w:val="24"/>
        </w:rPr>
        <w:t xml:space="preserve">; </w:t>
      </w:r>
    </w:p>
    <w:p w14:paraId="2EA8F626" w14:textId="58D9E715" w:rsidR="00EC7CAB" w:rsidRPr="004117DD" w:rsidRDefault="00AC36EC" w:rsidP="00E621C1">
      <w:pPr>
        <w:pStyle w:val="Akapitzlist"/>
        <w:numPr>
          <w:ilvl w:val="0"/>
          <w:numId w:val="37"/>
        </w:numPr>
        <w:spacing w:after="0" w:line="276" w:lineRule="auto"/>
        <w:jc w:val="both"/>
        <w:rPr>
          <w:rFonts w:ascii="Times New Roman" w:hAnsi="Times New Roman" w:cs="Times New Roman"/>
          <w:sz w:val="24"/>
          <w:szCs w:val="24"/>
        </w:rPr>
      </w:pPr>
      <w:r w:rsidRPr="004117DD">
        <w:rPr>
          <w:rFonts w:ascii="Times New Roman" w:hAnsi="Times New Roman" w:cs="Times New Roman"/>
          <w:sz w:val="24"/>
          <w:szCs w:val="24"/>
        </w:rPr>
        <w:lastRenderedPageBreak/>
        <w:t>e</w:t>
      </w:r>
      <w:r w:rsidR="00EC7CAB" w:rsidRPr="004117DD">
        <w:rPr>
          <w:rFonts w:ascii="Times New Roman" w:hAnsi="Times New Roman" w:cs="Times New Roman"/>
          <w:sz w:val="24"/>
          <w:szCs w:val="24"/>
        </w:rPr>
        <w:t>dukacj</w:t>
      </w:r>
      <w:r w:rsidR="00055C12" w:rsidRPr="004117DD">
        <w:rPr>
          <w:rFonts w:ascii="Times New Roman" w:hAnsi="Times New Roman" w:cs="Times New Roman"/>
          <w:sz w:val="24"/>
          <w:szCs w:val="24"/>
        </w:rPr>
        <w:t>a</w:t>
      </w:r>
      <w:r w:rsidR="00EC7CAB" w:rsidRPr="004117DD">
        <w:rPr>
          <w:rFonts w:ascii="Times New Roman" w:hAnsi="Times New Roman" w:cs="Times New Roman"/>
          <w:sz w:val="24"/>
          <w:szCs w:val="24"/>
        </w:rPr>
        <w:t xml:space="preserve"> społeczn</w:t>
      </w:r>
      <w:r w:rsidR="00055C12" w:rsidRPr="004117DD">
        <w:rPr>
          <w:rFonts w:ascii="Times New Roman" w:hAnsi="Times New Roman" w:cs="Times New Roman"/>
          <w:sz w:val="24"/>
          <w:szCs w:val="24"/>
        </w:rPr>
        <w:t>a</w:t>
      </w:r>
      <w:r w:rsidR="00EC7CAB" w:rsidRPr="004117DD">
        <w:rPr>
          <w:rFonts w:ascii="Times New Roman" w:hAnsi="Times New Roman" w:cs="Times New Roman"/>
          <w:sz w:val="24"/>
          <w:szCs w:val="24"/>
        </w:rPr>
        <w:t xml:space="preserve"> i promocj</w:t>
      </w:r>
      <w:r w:rsidR="00055C12" w:rsidRPr="004117DD">
        <w:rPr>
          <w:rFonts w:ascii="Times New Roman" w:hAnsi="Times New Roman" w:cs="Times New Roman"/>
          <w:sz w:val="24"/>
          <w:szCs w:val="24"/>
        </w:rPr>
        <w:t>a</w:t>
      </w:r>
      <w:r w:rsidR="00EC7CAB" w:rsidRPr="004117DD">
        <w:rPr>
          <w:rFonts w:ascii="Times New Roman" w:hAnsi="Times New Roman" w:cs="Times New Roman"/>
          <w:sz w:val="24"/>
          <w:szCs w:val="24"/>
        </w:rPr>
        <w:t xml:space="preserve"> działań na rzecz przeciwdziałania przemocy </w:t>
      </w:r>
      <w:r w:rsidR="00EC7CAB" w:rsidRPr="004117DD">
        <w:rPr>
          <w:rFonts w:ascii="Times New Roman" w:hAnsi="Times New Roman" w:cs="Times New Roman"/>
          <w:sz w:val="24"/>
          <w:szCs w:val="24"/>
        </w:rPr>
        <w:br/>
      </w:r>
      <w:r w:rsidR="001417AA" w:rsidRPr="004117DD">
        <w:rPr>
          <w:rFonts w:ascii="Times New Roman" w:hAnsi="Times New Roman" w:cs="Times New Roman"/>
          <w:sz w:val="24"/>
          <w:szCs w:val="24"/>
        </w:rPr>
        <w:t>domowej</w:t>
      </w:r>
      <w:r w:rsidR="00EC7CAB" w:rsidRPr="004117DD">
        <w:rPr>
          <w:rFonts w:ascii="Times New Roman" w:hAnsi="Times New Roman" w:cs="Times New Roman"/>
          <w:sz w:val="24"/>
          <w:szCs w:val="24"/>
        </w:rPr>
        <w:t xml:space="preserve"> w Mieście Krośnie</w:t>
      </w:r>
      <w:r w:rsidRPr="004117DD">
        <w:rPr>
          <w:rFonts w:ascii="Times New Roman" w:hAnsi="Times New Roman" w:cs="Times New Roman"/>
          <w:sz w:val="24"/>
          <w:szCs w:val="24"/>
        </w:rPr>
        <w:t xml:space="preserve">; </w:t>
      </w:r>
    </w:p>
    <w:p w14:paraId="22F7D86A" w14:textId="0F5F456E" w:rsidR="00EC7CAB" w:rsidRDefault="00AC36EC" w:rsidP="00E621C1">
      <w:pPr>
        <w:pStyle w:val="Akapitzlist"/>
        <w:numPr>
          <w:ilvl w:val="0"/>
          <w:numId w:val="37"/>
        </w:numPr>
        <w:spacing w:after="0" w:line="276" w:lineRule="auto"/>
        <w:jc w:val="both"/>
        <w:rPr>
          <w:rFonts w:ascii="Times New Roman" w:hAnsi="Times New Roman" w:cs="Times New Roman"/>
          <w:sz w:val="24"/>
          <w:szCs w:val="24"/>
        </w:rPr>
      </w:pPr>
      <w:r w:rsidRPr="004117DD">
        <w:rPr>
          <w:rFonts w:ascii="Times New Roman" w:hAnsi="Times New Roman" w:cs="Times New Roman"/>
          <w:sz w:val="24"/>
          <w:szCs w:val="24"/>
        </w:rPr>
        <w:t>p</w:t>
      </w:r>
      <w:r w:rsidR="00EC7CAB" w:rsidRPr="004117DD">
        <w:rPr>
          <w:rFonts w:ascii="Times New Roman" w:hAnsi="Times New Roman" w:cs="Times New Roman"/>
          <w:sz w:val="24"/>
          <w:szCs w:val="24"/>
        </w:rPr>
        <w:t xml:space="preserve">odnoszenie i doskonalenie umiejętności służb zajmujących się przeciwdziałaniem </w:t>
      </w:r>
      <w:r w:rsidR="005A17B3" w:rsidRPr="004117DD">
        <w:rPr>
          <w:rFonts w:ascii="Times New Roman" w:hAnsi="Times New Roman" w:cs="Times New Roman"/>
          <w:sz w:val="24"/>
          <w:szCs w:val="24"/>
        </w:rPr>
        <w:t>przemocy domowej</w:t>
      </w:r>
      <w:r w:rsidR="00EC7CAB" w:rsidRPr="004117DD">
        <w:rPr>
          <w:rFonts w:ascii="Times New Roman" w:hAnsi="Times New Roman" w:cs="Times New Roman"/>
          <w:sz w:val="24"/>
          <w:szCs w:val="24"/>
        </w:rPr>
        <w:t>, rozwijanie współpracy interdyscyplinarnej</w:t>
      </w:r>
      <w:r w:rsidRPr="004117DD">
        <w:rPr>
          <w:rFonts w:ascii="Times New Roman" w:hAnsi="Times New Roman" w:cs="Times New Roman"/>
          <w:sz w:val="24"/>
          <w:szCs w:val="24"/>
        </w:rPr>
        <w:t>.</w:t>
      </w:r>
    </w:p>
    <w:p w14:paraId="1A922F21" w14:textId="77777777" w:rsidR="00710460" w:rsidRPr="004117DD" w:rsidRDefault="00710460" w:rsidP="00710460">
      <w:pPr>
        <w:pStyle w:val="Akapitzlist"/>
        <w:spacing w:after="0" w:line="276" w:lineRule="auto"/>
        <w:jc w:val="both"/>
        <w:rPr>
          <w:rFonts w:ascii="Times New Roman" w:hAnsi="Times New Roman" w:cs="Times New Roman"/>
          <w:sz w:val="24"/>
          <w:szCs w:val="24"/>
        </w:rPr>
      </w:pPr>
    </w:p>
    <w:p w14:paraId="19360E5C" w14:textId="255788D6" w:rsidR="00EC7CAB" w:rsidRPr="004117DD" w:rsidRDefault="009D7914" w:rsidP="00E621C1">
      <w:pPr>
        <w:pStyle w:val="Nagwek2"/>
        <w:spacing w:before="0" w:after="0" w:line="276" w:lineRule="auto"/>
        <w:rPr>
          <w:rFonts w:ascii="Times New Roman" w:hAnsi="Times New Roman" w:cs="Times New Roman"/>
          <w:iCs/>
          <w:color w:val="auto"/>
          <w:sz w:val="24"/>
          <w:szCs w:val="24"/>
        </w:rPr>
      </w:pPr>
      <w:bookmarkStart w:id="18" w:name="_Toc63939944"/>
      <w:r w:rsidRPr="004117DD">
        <w:rPr>
          <w:rFonts w:ascii="Times New Roman" w:hAnsi="Times New Roman" w:cs="Times New Roman"/>
          <w:iCs/>
          <w:color w:val="auto"/>
          <w:sz w:val="24"/>
          <w:szCs w:val="24"/>
        </w:rPr>
        <w:t xml:space="preserve">3.  </w:t>
      </w:r>
      <w:r w:rsidR="00004482" w:rsidRPr="004117DD">
        <w:rPr>
          <w:rFonts w:ascii="Times New Roman" w:hAnsi="Times New Roman" w:cs="Times New Roman"/>
          <w:iCs/>
          <w:color w:val="auto"/>
          <w:sz w:val="24"/>
          <w:szCs w:val="24"/>
        </w:rPr>
        <w:t xml:space="preserve"> </w:t>
      </w:r>
      <w:r w:rsidR="00EC7CAB" w:rsidRPr="004117DD">
        <w:rPr>
          <w:rFonts w:ascii="Times New Roman" w:hAnsi="Times New Roman" w:cs="Times New Roman"/>
          <w:iCs/>
          <w:color w:val="auto"/>
          <w:sz w:val="24"/>
          <w:szCs w:val="24"/>
          <w:u w:val="single"/>
        </w:rPr>
        <w:t>Zadania</w:t>
      </w:r>
      <w:r w:rsidR="00004482" w:rsidRPr="004117DD">
        <w:rPr>
          <w:rFonts w:ascii="Times New Roman" w:hAnsi="Times New Roman" w:cs="Times New Roman"/>
          <w:iCs/>
          <w:color w:val="auto"/>
          <w:sz w:val="24"/>
          <w:szCs w:val="24"/>
          <w:u w:val="single"/>
        </w:rPr>
        <w:t xml:space="preserve"> Programu</w:t>
      </w:r>
      <w:r w:rsidR="00EC7CAB" w:rsidRPr="004117DD">
        <w:rPr>
          <w:rFonts w:ascii="Times New Roman" w:hAnsi="Times New Roman" w:cs="Times New Roman"/>
          <w:iCs/>
          <w:color w:val="auto"/>
          <w:sz w:val="24"/>
          <w:szCs w:val="24"/>
        </w:rPr>
        <w:t>:</w:t>
      </w:r>
      <w:bookmarkEnd w:id="18"/>
      <w:r w:rsidR="00EC7CAB" w:rsidRPr="004117DD">
        <w:rPr>
          <w:rFonts w:ascii="Times New Roman" w:hAnsi="Times New Roman" w:cs="Times New Roman"/>
          <w:iCs/>
          <w:color w:val="auto"/>
          <w:sz w:val="24"/>
          <w:szCs w:val="24"/>
        </w:rPr>
        <w:t xml:space="preserve"> </w:t>
      </w:r>
    </w:p>
    <w:p w14:paraId="395C6AAB" w14:textId="5DE4549C" w:rsidR="00055C12" w:rsidRPr="004117DD" w:rsidRDefault="00AC36EC" w:rsidP="00E621C1">
      <w:pPr>
        <w:pStyle w:val="Akapitzlist1"/>
        <w:numPr>
          <w:ilvl w:val="0"/>
          <w:numId w:val="38"/>
        </w:numPr>
        <w:spacing w:after="0" w:line="276" w:lineRule="auto"/>
        <w:jc w:val="both"/>
        <w:rPr>
          <w:rFonts w:ascii="Times New Roman" w:hAnsi="Times New Roman" w:cs="Times New Roman"/>
          <w:sz w:val="24"/>
          <w:szCs w:val="24"/>
        </w:rPr>
      </w:pPr>
      <w:r w:rsidRPr="004117DD">
        <w:rPr>
          <w:rFonts w:ascii="Times New Roman" w:hAnsi="Times New Roman" w:cs="Times New Roman"/>
          <w:sz w:val="24"/>
          <w:szCs w:val="24"/>
        </w:rPr>
        <w:t>w</w:t>
      </w:r>
      <w:r w:rsidR="00EC7CAB" w:rsidRPr="004117DD">
        <w:rPr>
          <w:rFonts w:ascii="Times New Roman" w:hAnsi="Times New Roman" w:cs="Times New Roman"/>
          <w:sz w:val="24"/>
          <w:szCs w:val="24"/>
        </w:rPr>
        <w:t xml:space="preserve">spółpraca w ramach Zespołu Interdyscyplinarnego oraz grup </w:t>
      </w:r>
      <w:r w:rsidR="006A7E55" w:rsidRPr="004117DD">
        <w:rPr>
          <w:rFonts w:ascii="Times New Roman" w:hAnsi="Times New Roman" w:cs="Times New Roman"/>
          <w:sz w:val="24"/>
          <w:szCs w:val="24"/>
        </w:rPr>
        <w:t>diagnostyczno-pomocowych</w:t>
      </w:r>
      <w:r w:rsidRPr="004117DD">
        <w:rPr>
          <w:rFonts w:ascii="Times New Roman" w:hAnsi="Times New Roman" w:cs="Times New Roman"/>
          <w:sz w:val="24"/>
          <w:szCs w:val="24"/>
        </w:rPr>
        <w:t xml:space="preserve">; </w:t>
      </w:r>
    </w:p>
    <w:p w14:paraId="7659F288" w14:textId="0707F21B" w:rsidR="00EC7CAB" w:rsidRPr="004117DD" w:rsidRDefault="00AC36EC" w:rsidP="00E621C1">
      <w:pPr>
        <w:pStyle w:val="Akapitzlist1"/>
        <w:numPr>
          <w:ilvl w:val="0"/>
          <w:numId w:val="38"/>
        </w:numPr>
        <w:spacing w:after="0" w:line="276" w:lineRule="auto"/>
        <w:jc w:val="both"/>
        <w:rPr>
          <w:rFonts w:ascii="Times New Roman" w:hAnsi="Times New Roman" w:cs="Times New Roman"/>
          <w:sz w:val="24"/>
          <w:szCs w:val="24"/>
        </w:rPr>
      </w:pPr>
      <w:r w:rsidRPr="004117DD">
        <w:rPr>
          <w:rFonts w:ascii="Times New Roman" w:hAnsi="Times New Roman" w:cs="Times New Roman"/>
          <w:sz w:val="24"/>
          <w:szCs w:val="24"/>
        </w:rPr>
        <w:t>w</w:t>
      </w:r>
      <w:r w:rsidR="00EC7CAB" w:rsidRPr="004117DD">
        <w:rPr>
          <w:rFonts w:ascii="Times New Roman" w:hAnsi="Times New Roman" w:cs="Times New Roman"/>
          <w:sz w:val="24"/>
          <w:szCs w:val="24"/>
        </w:rPr>
        <w:t xml:space="preserve">sparcie prowadzone dla osób doznających </w:t>
      </w:r>
      <w:r w:rsidR="005A17B3" w:rsidRPr="004117DD">
        <w:rPr>
          <w:rFonts w:ascii="Times New Roman" w:hAnsi="Times New Roman" w:cs="Times New Roman"/>
          <w:sz w:val="24"/>
          <w:szCs w:val="24"/>
        </w:rPr>
        <w:t>przemocy domowej</w:t>
      </w:r>
      <w:r w:rsidR="00EC7CAB" w:rsidRPr="004117DD">
        <w:rPr>
          <w:rFonts w:ascii="Times New Roman" w:hAnsi="Times New Roman" w:cs="Times New Roman"/>
          <w:sz w:val="24"/>
          <w:szCs w:val="24"/>
        </w:rPr>
        <w:t xml:space="preserve"> w ramach poradnictwa specjalistycznego</w:t>
      </w:r>
      <w:r w:rsidRPr="004117DD">
        <w:rPr>
          <w:rFonts w:ascii="Times New Roman" w:hAnsi="Times New Roman" w:cs="Times New Roman"/>
          <w:sz w:val="24"/>
          <w:szCs w:val="24"/>
        </w:rPr>
        <w:t>;</w:t>
      </w:r>
    </w:p>
    <w:p w14:paraId="4DF345D5" w14:textId="0FC397B0" w:rsidR="00EC7CAB" w:rsidRPr="004117DD" w:rsidRDefault="00AC36EC" w:rsidP="00E621C1">
      <w:pPr>
        <w:pStyle w:val="Akapitzlist1"/>
        <w:numPr>
          <w:ilvl w:val="0"/>
          <w:numId w:val="38"/>
        </w:numPr>
        <w:spacing w:after="0" w:line="276" w:lineRule="auto"/>
        <w:jc w:val="both"/>
        <w:rPr>
          <w:rFonts w:ascii="Times New Roman" w:hAnsi="Times New Roman" w:cs="Times New Roman"/>
          <w:sz w:val="24"/>
          <w:szCs w:val="24"/>
        </w:rPr>
      </w:pPr>
      <w:r w:rsidRPr="004117DD">
        <w:rPr>
          <w:rFonts w:ascii="Times New Roman" w:hAnsi="Times New Roman" w:cs="Times New Roman"/>
          <w:sz w:val="24"/>
          <w:szCs w:val="24"/>
        </w:rPr>
        <w:t>p</w:t>
      </w:r>
      <w:r w:rsidR="00EC7CAB" w:rsidRPr="004117DD">
        <w:rPr>
          <w:rFonts w:ascii="Times New Roman" w:hAnsi="Times New Roman" w:cs="Times New Roman"/>
          <w:sz w:val="24"/>
          <w:szCs w:val="24"/>
        </w:rPr>
        <w:t>rowadzenie działań interwencyjnych</w:t>
      </w:r>
      <w:r w:rsidRPr="004117DD">
        <w:rPr>
          <w:rFonts w:ascii="Times New Roman" w:hAnsi="Times New Roman" w:cs="Times New Roman"/>
          <w:sz w:val="24"/>
          <w:szCs w:val="24"/>
        </w:rPr>
        <w:t>;</w:t>
      </w:r>
    </w:p>
    <w:p w14:paraId="08CAE6B5" w14:textId="0BCB9057" w:rsidR="00EC7CAB" w:rsidRPr="004117DD" w:rsidRDefault="00AC36EC" w:rsidP="00E621C1">
      <w:pPr>
        <w:pStyle w:val="Akapitzlist"/>
        <w:numPr>
          <w:ilvl w:val="0"/>
          <w:numId w:val="38"/>
        </w:numPr>
        <w:spacing w:after="0" w:line="276" w:lineRule="auto"/>
        <w:jc w:val="both"/>
        <w:rPr>
          <w:rFonts w:ascii="Times New Roman" w:hAnsi="Times New Roman" w:cs="Times New Roman"/>
          <w:sz w:val="24"/>
          <w:szCs w:val="24"/>
        </w:rPr>
      </w:pPr>
      <w:r w:rsidRPr="004117DD">
        <w:rPr>
          <w:rFonts w:ascii="Times New Roman" w:hAnsi="Times New Roman" w:cs="Times New Roman"/>
          <w:sz w:val="24"/>
          <w:szCs w:val="24"/>
        </w:rPr>
        <w:t>o</w:t>
      </w:r>
      <w:r w:rsidR="00EC7CAB" w:rsidRPr="004117DD">
        <w:rPr>
          <w:rFonts w:ascii="Times New Roman" w:hAnsi="Times New Roman" w:cs="Times New Roman"/>
          <w:sz w:val="24"/>
          <w:szCs w:val="24"/>
        </w:rPr>
        <w:t xml:space="preserve">ddziaływania korekcyjno-edukacyjne </w:t>
      </w:r>
      <w:r w:rsidR="00353B8C" w:rsidRPr="004117DD">
        <w:rPr>
          <w:rFonts w:ascii="Times New Roman" w:hAnsi="Times New Roman" w:cs="Times New Roman"/>
          <w:sz w:val="24"/>
          <w:szCs w:val="24"/>
        </w:rPr>
        <w:t>i psychologiczno-terapeutyczne dla osób stosujących przemoc</w:t>
      </w:r>
      <w:r w:rsidRPr="004117DD">
        <w:rPr>
          <w:rFonts w:ascii="Times New Roman" w:hAnsi="Times New Roman" w:cs="Times New Roman"/>
          <w:sz w:val="24"/>
          <w:szCs w:val="24"/>
        </w:rPr>
        <w:t xml:space="preserve">; </w:t>
      </w:r>
    </w:p>
    <w:p w14:paraId="6B015790" w14:textId="1A26B47F" w:rsidR="00EC7CAB" w:rsidRPr="004117DD" w:rsidRDefault="00AC36EC" w:rsidP="00E621C1">
      <w:pPr>
        <w:pStyle w:val="Akapitzlist"/>
        <w:numPr>
          <w:ilvl w:val="0"/>
          <w:numId w:val="38"/>
        </w:numPr>
        <w:spacing w:after="0" w:line="276" w:lineRule="auto"/>
        <w:jc w:val="both"/>
        <w:rPr>
          <w:rFonts w:ascii="Times New Roman" w:hAnsi="Times New Roman" w:cs="Times New Roman"/>
          <w:sz w:val="24"/>
          <w:szCs w:val="24"/>
        </w:rPr>
      </w:pPr>
      <w:r w:rsidRPr="004117DD">
        <w:rPr>
          <w:rFonts w:ascii="Times New Roman" w:hAnsi="Times New Roman" w:cs="Times New Roman"/>
          <w:sz w:val="24"/>
          <w:szCs w:val="24"/>
        </w:rPr>
        <w:t>p</w:t>
      </w:r>
      <w:r w:rsidR="00EC7CAB" w:rsidRPr="004117DD">
        <w:rPr>
          <w:rFonts w:ascii="Times New Roman" w:hAnsi="Times New Roman" w:cs="Times New Roman"/>
          <w:sz w:val="24"/>
          <w:szCs w:val="24"/>
        </w:rPr>
        <w:t>rowadzenie działań profilaktycznych w zakresie  przeciwdziałania przemocy</w:t>
      </w:r>
      <w:r w:rsidR="00535F94" w:rsidRPr="004117DD">
        <w:rPr>
          <w:rFonts w:ascii="Times New Roman" w:hAnsi="Times New Roman" w:cs="Times New Roman"/>
          <w:sz w:val="24"/>
          <w:szCs w:val="24"/>
        </w:rPr>
        <w:t xml:space="preserve"> domowej</w:t>
      </w:r>
      <w:r w:rsidRPr="004117DD">
        <w:rPr>
          <w:rFonts w:ascii="Times New Roman" w:hAnsi="Times New Roman" w:cs="Times New Roman"/>
          <w:sz w:val="24"/>
          <w:szCs w:val="24"/>
        </w:rPr>
        <w:t xml:space="preserve">; </w:t>
      </w:r>
    </w:p>
    <w:p w14:paraId="10281B31" w14:textId="1F849F18" w:rsidR="00AC36EC" w:rsidRDefault="00AC36EC" w:rsidP="00E621C1">
      <w:pPr>
        <w:pStyle w:val="Akapitzlist"/>
        <w:numPr>
          <w:ilvl w:val="0"/>
          <w:numId w:val="38"/>
        </w:numPr>
        <w:spacing w:after="0" w:line="276" w:lineRule="auto"/>
        <w:jc w:val="both"/>
        <w:rPr>
          <w:rFonts w:ascii="Times New Roman" w:hAnsi="Times New Roman" w:cs="Times New Roman"/>
          <w:sz w:val="24"/>
          <w:szCs w:val="24"/>
        </w:rPr>
      </w:pPr>
      <w:r w:rsidRPr="00AB7FC3">
        <w:rPr>
          <w:rFonts w:ascii="Times New Roman" w:hAnsi="Times New Roman" w:cs="Times New Roman"/>
          <w:sz w:val="24"/>
          <w:szCs w:val="24"/>
        </w:rPr>
        <w:t>p</w:t>
      </w:r>
      <w:r w:rsidR="00EC7CAB" w:rsidRPr="00AB7FC3">
        <w:rPr>
          <w:rFonts w:ascii="Times New Roman" w:hAnsi="Times New Roman" w:cs="Times New Roman"/>
          <w:sz w:val="24"/>
          <w:szCs w:val="24"/>
        </w:rPr>
        <w:t xml:space="preserve">rofesjonalizacja kadr związanych z pracą w obszarze przeciwdziałania </w:t>
      </w:r>
      <w:r w:rsidR="00EC7CAB" w:rsidRPr="00AB7FC3">
        <w:rPr>
          <w:rFonts w:ascii="Times New Roman" w:hAnsi="Times New Roman" w:cs="Times New Roman"/>
          <w:sz w:val="24"/>
          <w:szCs w:val="24"/>
        </w:rPr>
        <w:br/>
      </w:r>
      <w:r w:rsidR="005A17B3" w:rsidRPr="00AB7FC3">
        <w:rPr>
          <w:rFonts w:ascii="Times New Roman" w:hAnsi="Times New Roman" w:cs="Times New Roman"/>
          <w:sz w:val="24"/>
          <w:szCs w:val="24"/>
        </w:rPr>
        <w:t>przemocy domowej</w:t>
      </w:r>
      <w:r w:rsidR="00055C12" w:rsidRPr="00AB7FC3">
        <w:rPr>
          <w:rFonts w:ascii="Times New Roman" w:hAnsi="Times New Roman" w:cs="Times New Roman"/>
          <w:sz w:val="24"/>
          <w:szCs w:val="24"/>
        </w:rPr>
        <w:t>.</w:t>
      </w:r>
    </w:p>
    <w:p w14:paraId="0E8086D8" w14:textId="77777777" w:rsidR="00710460" w:rsidRPr="00AB7FC3" w:rsidRDefault="00710460" w:rsidP="00710460">
      <w:pPr>
        <w:pStyle w:val="Akapitzlist"/>
        <w:spacing w:after="0" w:line="276" w:lineRule="auto"/>
        <w:jc w:val="both"/>
        <w:rPr>
          <w:rFonts w:ascii="Times New Roman" w:hAnsi="Times New Roman" w:cs="Times New Roman"/>
          <w:sz w:val="24"/>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126"/>
        <w:gridCol w:w="2438"/>
        <w:gridCol w:w="2489"/>
      </w:tblGrid>
      <w:tr w:rsidR="001A54E0" w:rsidRPr="001A54E0" w14:paraId="09E8E5E7" w14:textId="77777777" w:rsidTr="00854422">
        <w:tc>
          <w:tcPr>
            <w:tcW w:w="9288" w:type="dxa"/>
            <w:gridSpan w:val="4"/>
            <w:shd w:val="clear" w:color="auto" w:fill="A6A6A6"/>
          </w:tcPr>
          <w:bookmarkEnd w:id="17"/>
          <w:p w14:paraId="3F59AF77" w14:textId="77777777" w:rsidR="00EC7CAB" w:rsidRPr="001A54E0" w:rsidRDefault="00EC7CAB" w:rsidP="00E621C1">
            <w:pPr>
              <w:spacing w:after="0" w:line="276" w:lineRule="auto"/>
              <w:jc w:val="center"/>
              <w:rPr>
                <w:rFonts w:ascii="Times New Roman" w:hAnsi="Times New Roman" w:cs="Times New Roman"/>
                <w:b/>
                <w:bCs/>
                <w:sz w:val="24"/>
                <w:szCs w:val="24"/>
              </w:rPr>
            </w:pPr>
            <w:r w:rsidRPr="001A54E0">
              <w:rPr>
                <w:rFonts w:ascii="Times New Roman" w:hAnsi="Times New Roman" w:cs="Times New Roman"/>
                <w:b/>
                <w:bCs/>
                <w:sz w:val="24"/>
                <w:szCs w:val="24"/>
              </w:rPr>
              <w:t>Cel szczegółowy 1.</w:t>
            </w:r>
          </w:p>
          <w:p w14:paraId="6EAD5027" w14:textId="269FD58E" w:rsidR="00EC7CAB" w:rsidRPr="001A54E0" w:rsidRDefault="000F6EED" w:rsidP="00E621C1">
            <w:pPr>
              <w:spacing w:after="0" w:line="276" w:lineRule="auto"/>
              <w:jc w:val="both"/>
              <w:rPr>
                <w:rFonts w:ascii="Times New Roman" w:hAnsi="Times New Roman" w:cs="Times New Roman"/>
                <w:sz w:val="24"/>
                <w:szCs w:val="24"/>
              </w:rPr>
            </w:pPr>
            <w:r w:rsidRPr="001A54E0">
              <w:rPr>
                <w:rFonts w:ascii="Times New Roman" w:hAnsi="Times New Roman" w:cs="Times New Roman"/>
                <w:b/>
                <w:bCs/>
                <w:sz w:val="24"/>
                <w:szCs w:val="24"/>
              </w:rPr>
              <w:t>Zwiększenie skuteczności przeciwdziałania przemocy domowej oraz zmniejszenie skali tego zjawiska na terenie Miasta.</w:t>
            </w:r>
          </w:p>
        </w:tc>
      </w:tr>
      <w:tr w:rsidR="001A54E0" w:rsidRPr="001A54E0" w14:paraId="5C45E7C7" w14:textId="77777777" w:rsidTr="00854422">
        <w:tc>
          <w:tcPr>
            <w:tcW w:w="2235" w:type="dxa"/>
          </w:tcPr>
          <w:p w14:paraId="46C87A9A" w14:textId="77777777" w:rsidR="00EC7CAB" w:rsidRPr="001A54E0" w:rsidRDefault="00EC7CAB" w:rsidP="00E621C1">
            <w:pPr>
              <w:spacing w:after="0" w:line="276" w:lineRule="auto"/>
              <w:jc w:val="center"/>
              <w:rPr>
                <w:rFonts w:ascii="Times New Roman" w:hAnsi="Times New Roman" w:cs="Times New Roman"/>
                <w:sz w:val="24"/>
                <w:szCs w:val="24"/>
              </w:rPr>
            </w:pPr>
            <w:r w:rsidRPr="001A54E0">
              <w:rPr>
                <w:rFonts w:ascii="Times New Roman" w:hAnsi="Times New Roman" w:cs="Times New Roman"/>
                <w:b/>
                <w:bCs/>
                <w:sz w:val="24"/>
                <w:szCs w:val="24"/>
              </w:rPr>
              <w:t>Zadania</w:t>
            </w:r>
          </w:p>
        </w:tc>
        <w:tc>
          <w:tcPr>
            <w:tcW w:w="2126" w:type="dxa"/>
          </w:tcPr>
          <w:p w14:paraId="14143BD1" w14:textId="77777777" w:rsidR="00EC7CAB" w:rsidRPr="001A54E0" w:rsidRDefault="00EC7CAB" w:rsidP="00E621C1">
            <w:pPr>
              <w:spacing w:after="0" w:line="276" w:lineRule="auto"/>
              <w:jc w:val="center"/>
              <w:rPr>
                <w:rFonts w:ascii="Times New Roman" w:hAnsi="Times New Roman" w:cs="Times New Roman"/>
                <w:sz w:val="24"/>
                <w:szCs w:val="24"/>
              </w:rPr>
            </w:pPr>
            <w:r w:rsidRPr="001A54E0">
              <w:rPr>
                <w:rFonts w:ascii="Times New Roman" w:hAnsi="Times New Roman" w:cs="Times New Roman"/>
                <w:b/>
                <w:bCs/>
                <w:sz w:val="24"/>
                <w:szCs w:val="24"/>
              </w:rPr>
              <w:t>Działania</w:t>
            </w:r>
          </w:p>
        </w:tc>
        <w:tc>
          <w:tcPr>
            <w:tcW w:w="2438" w:type="dxa"/>
          </w:tcPr>
          <w:p w14:paraId="67477A8B" w14:textId="77777777" w:rsidR="00EC7CAB" w:rsidRPr="001A54E0" w:rsidRDefault="00EC7CAB" w:rsidP="00E621C1">
            <w:pPr>
              <w:spacing w:after="0" w:line="276" w:lineRule="auto"/>
              <w:ind w:firstLine="708"/>
              <w:jc w:val="center"/>
              <w:rPr>
                <w:rFonts w:ascii="Times New Roman" w:hAnsi="Times New Roman" w:cs="Times New Roman"/>
                <w:sz w:val="24"/>
                <w:szCs w:val="24"/>
              </w:rPr>
            </w:pPr>
            <w:r w:rsidRPr="001A54E0">
              <w:rPr>
                <w:rFonts w:ascii="Times New Roman" w:hAnsi="Times New Roman" w:cs="Times New Roman"/>
                <w:b/>
                <w:bCs/>
                <w:sz w:val="24"/>
                <w:szCs w:val="24"/>
              </w:rPr>
              <w:t>Wskaźniki</w:t>
            </w:r>
          </w:p>
        </w:tc>
        <w:tc>
          <w:tcPr>
            <w:tcW w:w="2489" w:type="dxa"/>
          </w:tcPr>
          <w:p w14:paraId="3C351A7C" w14:textId="77777777" w:rsidR="00EC7CAB" w:rsidRPr="001A54E0" w:rsidRDefault="00EC7CAB" w:rsidP="00E621C1">
            <w:pPr>
              <w:spacing w:after="0" w:line="276" w:lineRule="auto"/>
              <w:jc w:val="center"/>
              <w:rPr>
                <w:rFonts w:ascii="Times New Roman" w:hAnsi="Times New Roman" w:cs="Times New Roman"/>
                <w:sz w:val="24"/>
                <w:szCs w:val="24"/>
              </w:rPr>
            </w:pPr>
            <w:r w:rsidRPr="001A54E0">
              <w:rPr>
                <w:rFonts w:ascii="Times New Roman" w:hAnsi="Times New Roman" w:cs="Times New Roman"/>
                <w:b/>
                <w:bCs/>
                <w:sz w:val="24"/>
                <w:szCs w:val="24"/>
              </w:rPr>
              <w:t>Realizatorzy</w:t>
            </w:r>
          </w:p>
        </w:tc>
      </w:tr>
      <w:tr w:rsidR="001A54E0" w:rsidRPr="001A54E0" w14:paraId="64D85332" w14:textId="77777777" w:rsidTr="00516BE5">
        <w:tc>
          <w:tcPr>
            <w:tcW w:w="2235" w:type="dxa"/>
            <w:vMerge w:val="restart"/>
          </w:tcPr>
          <w:p w14:paraId="69C1CAB0" w14:textId="3F2010FB" w:rsidR="00535F94" w:rsidRPr="001A54E0" w:rsidRDefault="00535F94"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xml:space="preserve">współpraca </w:t>
            </w:r>
            <w:r w:rsidRPr="001A54E0">
              <w:rPr>
                <w:rFonts w:ascii="Times New Roman" w:hAnsi="Times New Roman" w:cs="Times New Roman"/>
                <w:sz w:val="24"/>
                <w:szCs w:val="24"/>
              </w:rPr>
              <w:br/>
              <w:t>w ramach Zespołu Interdyscyplinarnego oraz grup diagnostyczno-pomocowych</w:t>
            </w:r>
          </w:p>
          <w:p w14:paraId="4A89AE6F" w14:textId="77777777" w:rsidR="00535F94" w:rsidRPr="001A54E0" w:rsidRDefault="00535F94" w:rsidP="00E621C1">
            <w:pPr>
              <w:spacing w:after="0" w:line="276" w:lineRule="auto"/>
              <w:ind w:firstLine="708"/>
              <w:rPr>
                <w:rFonts w:ascii="Times New Roman" w:hAnsi="Times New Roman" w:cs="Times New Roman"/>
                <w:sz w:val="24"/>
                <w:szCs w:val="24"/>
              </w:rPr>
            </w:pPr>
          </w:p>
        </w:tc>
        <w:tc>
          <w:tcPr>
            <w:tcW w:w="2126" w:type="dxa"/>
          </w:tcPr>
          <w:p w14:paraId="52D7C5E5" w14:textId="15364378" w:rsidR="00535F94" w:rsidRPr="001A54E0" w:rsidRDefault="00535F94"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xml:space="preserve"> - realizowanie procedury Niebieskie Karty</w:t>
            </w:r>
          </w:p>
        </w:tc>
        <w:tc>
          <w:tcPr>
            <w:tcW w:w="2438" w:type="dxa"/>
          </w:tcPr>
          <w:p w14:paraId="5935728E" w14:textId="01DBF679" w:rsidR="00535F94" w:rsidRPr="001A54E0" w:rsidRDefault="00535F94" w:rsidP="00E621C1">
            <w:pPr>
              <w:pStyle w:val="TEKST"/>
              <w:tabs>
                <w:tab w:val="left" w:pos="426"/>
              </w:tabs>
              <w:spacing w:before="0" w:after="0" w:line="276" w:lineRule="auto"/>
              <w:jc w:val="left"/>
            </w:pPr>
            <w:r w:rsidRPr="001A54E0">
              <w:t>- liczba wszczętych procedur NK,</w:t>
            </w:r>
          </w:p>
          <w:p w14:paraId="6BA30D9E" w14:textId="48257023" w:rsidR="00535F94" w:rsidRPr="001A54E0" w:rsidRDefault="00535F94" w:rsidP="00E621C1">
            <w:pPr>
              <w:pStyle w:val="TEKST"/>
              <w:tabs>
                <w:tab w:val="left" w:pos="426"/>
              </w:tabs>
              <w:spacing w:before="0" w:after="0" w:line="276" w:lineRule="auto"/>
              <w:jc w:val="left"/>
            </w:pPr>
            <w:r w:rsidRPr="001A54E0">
              <w:t>- liczba zakończonych procedur NK, w tym:</w:t>
            </w:r>
          </w:p>
          <w:p w14:paraId="560CB42E" w14:textId="7E4C891F" w:rsidR="00535F94" w:rsidRPr="001A54E0" w:rsidRDefault="00535F94" w:rsidP="00E621C1">
            <w:pPr>
              <w:pStyle w:val="TEKST"/>
              <w:tabs>
                <w:tab w:val="left" w:pos="426"/>
              </w:tabs>
              <w:spacing w:before="0" w:after="0" w:line="276" w:lineRule="auto"/>
              <w:jc w:val="left"/>
            </w:pPr>
            <w:r w:rsidRPr="001A54E0">
              <w:t>- liczba zakończonych procedur NK z uwagi na brak zasadności,</w:t>
            </w:r>
          </w:p>
          <w:p w14:paraId="406939DA" w14:textId="77777777" w:rsidR="00535F94" w:rsidRPr="001A54E0" w:rsidRDefault="00535F94"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liczba posiedzeń ZI,</w:t>
            </w:r>
          </w:p>
          <w:p w14:paraId="1FDD44AD" w14:textId="77777777" w:rsidR="00535F94" w:rsidRPr="001A54E0" w:rsidRDefault="00535F94"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liczba posiedzeń grup diagnostyczno-pomocowych,</w:t>
            </w:r>
          </w:p>
          <w:p w14:paraId="06A06A95" w14:textId="77777777" w:rsidR="00535F94" w:rsidRPr="001A54E0" w:rsidRDefault="00535F94"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liczba rodzin, w których prowadzona jest procedura NK,</w:t>
            </w:r>
          </w:p>
          <w:p w14:paraId="53257F6A" w14:textId="77777777" w:rsidR="00535F94" w:rsidRPr="001A54E0" w:rsidRDefault="00535F94"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liczba prowadzonych monitoringów w ramach procedury NK,</w:t>
            </w:r>
          </w:p>
          <w:p w14:paraId="6095E291" w14:textId="77777777" w:rsidR="00535F94" w:rsidRPr="001A54E0" w:rsidRDefault="00535F94"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liczba założonych NK w trakcie trwania procedury NK,</w:t>
            </w:r>
          </w:p>
          <w:p w14:paraId="7121C571" w14:textId="77777777" w:rsidR="00535F94" w:rsidRPr="001A54E0" w:rsidRDefault="00535F94"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lastRenderedPageBreak/>
              <w:t>- liczba skierowanych wniosków do policji lub Prokuratury o podejrzeniu popełnienia czynów dot. przemocy domowej,</w:t>
            </w:r>
          </w:p>
          <w:p w14:paraId="37A0680D" w14:textId="77777777" w:rsidR="00535F94" w:rsidRPr="001A54E0" w:rsidRDefault="00535F94"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liczba przekazywanych spraw na policję</w:t>
            </w:r>
          </w:p>
          <w:p w14:paraId="40E063F0" w14:textId="4AF1CDB1" w:rsidR="00535F94" w:rsidRPr="001A54E0" w:rsidRDefault="00535F94"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xml:space="preserve">- liczba  skierowanych zawiadomień o popełnieniu przez osobę stosującą przemoc domową wykroczenia, o którym mowa w </w:t>
            </w:r>
            <w:hyperlink r:id="rId9" w:anchor="/document/16788218?unitId=art(66(c))" w:history="1">
              <w:r w:rsidRPr="001A54E0">
                <w:rPr>
                  <w:rStyle w:val="Hipercze"/>
                  <w:color w:val="auto"/>
                  <w:sz w:val="24"/>
                  <w:szCs w:val="24"/>
                  <w:u w:val="none"/>
                </w:rPr>
                <w:t>art. 66c</w:t>
              </w:r>
            </w:hyperlink>
            <w:r w:rsidRPr="001A54E0">
              <w:rPr>
                <w:rFonts w:ascii="Times New Roman" w:hAnsi="Times New Roman" w:cs="Times New Roman"/>
                <w:sz w:val="24"/>
                <w:szCs w:val="24"/>
              </w:rPr>
              <w:t xml:space="preserve"> ustawy z dnia 20 maja 1971 r. - Kodeks wykroczeń</w:t>
            </w:r>
          </w:p>
        </w:tc>
        <w:tc>
          <w:tcPr>
            <w:tcW w:w="2489" w:type="dxa"/>
          </w:tcPr>
          <w:p w14:paraId="330B8F95" w14:textId="44E731A7" w:rsidR="00535F94" w:rsidRPr="001A54E0" w:rsidRDefault="00535F94" w:rsidP="00E621C1">
            <w:pPr>
              <w:spacing w:after="0" w:line="276" w:lineRule="auto"/>
              <w:ind w:left="113"/>
              <w:rPr>
                <w:rFonts w:ascii="Times New Roman" w:hAnsi="Times New Roman" w:cs="Times New Roman"/>
                <w:sz w:val="24"/>
                <w:szCs w:val="24"/>
              </w:rPr>
            </w:pPr>
            <w:r w:rsidRPr="001A54E0">
              <w:rPr>
                <w:rFonts w:ascii="Times New Roman" w:hAnsi="Times New Roman" w:cs="Times New Roman"/>
                <w:sz w:val="24"/>
                <w:szCs w:val="24"/>
              </w:rPr>
              <w:lastRenderedPageBreak/>
              <w:t>- Miejski Ośrodek Pomocy Rodzinie,</w:t>
            </w:r>
          </w:p>
          <w:p w14:paraId="06911432" w14:textId="6F3CA13D" w:rsidR="00535F94" w:rsidRPr="001A54E0" w:rsidRDefault="00535F94" w:rsidP="00E621C1">
            <w:pPr>
              <w:spacing w:after="0" w:line="276" w:lineRule="auto"/>
              <w:ind w:left="113"/>
              <w:rPr>
                <w:rFonts w:ascii="Times New Roman" w:hAnsi="Times New Roman" w:cs="Times New Roman"/>
                <w:sz w:val="24"/>
                <w:szCs w:val="24"/>
              </w:rPr>
            </w:pPr>
            <w:r w:rsidRPr="001A54E0">
              <w:rPr>
                <w:rFonts w:ascii="Times New Roman" w:hAnsi="Times New Roman" w:cs="Times New Roman"/>
                <w:sz w:val="24"/>
                <w:szCs w:val="24"/>
              </w:rPr>
              <w:t>- Dział Interwencji Kryzysowej,</w:t>
            </w:r>
          </w:p>
          <w:p w14:paraId="4A1EA1F5" w14:textId="77777777" w:rsidR="00535F94" w:rsidRPr="001A54E0" w:rsidRDefault="00535F94" w:rsidP="00E621C1">
            <w:pPr>
              <w:spacing w:after="0" w:line="276" w:lineRule="auto"/>
              <w:ind w:left="113"/>
              <w:rPr>
                <w:rFonts w:ascii="Times New Roman" w:hAnsi="Times New Roman" w:cs="Times New Roman"/>
                <w:sz w:val="24"/>
                <w:szCs w:val="24"/>
              </w:rPr>
            </w:pPr>
            <w:r w:rsidRPr="001A54E0">
              <w:rPr>
                <w:rFonts w:ascii="Times New Roman" w:hAnsi="Times New Roman" w:cs="Times New Roman"/>
                <w:sz w:val="24"/>
                <w:szCs w:val="24"/>
              </w:rPr>
              <w:t>- Zespół Interdyscyplinarny,</w:t>
            </w:r>
          </w:p>
          <w:p w14:paraId="143811D1" w14:textId="77777777" w:rsidR="00535F94" w:rsidRPr="001A54E0" w:rsidRDefault="00535F94" w:rsidP="00E621C1">
            <w:pPr>
              <w:spacing w:after="0" w:line="276" w:lineRule="auto"/>
              <w:ind w:left="113"/>
              <w:rPr>
                <w:rFonts w:ascii="Times New Roman" w:hAnsi="Times New Roman" w:cs="Times New Roman"/>
                <w:sz w:val="24"/>
                <w:szCs w:val="24"/>
              </w:rPr>
            </w:pPr>
            <w:r w:rsidRPr="001A54E0">
              <w:rPr>
                <w:rFonts w:ascii="Times New Roman" w:hAnsi="Times New Roman" w:cs="Times New Roman"/>
                <w:sz w:val="24"/>
                <w:szCs w:val="24"/>
              </w:rPr>
              <w:t>- Komenda Miejska Policji,</w:t>
            </w:r>
          </w:p>
          <w:p w14:paraId="104E90C2" w14:textId="77777777" w:rsidR="00535F94" w:rsidRPr="001A54E0" w:rsidRDefault="00535F94" w:rsidP="00E621C1">
            <w:pPr>
              <w:spacing w:after="0" w:line="276" w:lineRule="auto"/>
              <w:ind w:left="340" w:hanging="227"/>
              <w:rPr>
                <w:rFonts w:ascii="Times New Roman" w:hAnsi="Times New Roman" w:cs="Times New Roman"/>
                <w:sz w:val="24"/>
                <w:szCs w:val="24"/>
              </w:rPr>
            </w:pPr>
            <w:r w:rsidRPr="001A54E0">
              <w:rPr>
                <w:rFonts w:ascii="Times New Roman" w:hAnsi="Times New Roman" w:cs="Times New Roman"/>
                <w:sz w:val="24"/>
                <w:szCs w:val="24"/>
              </w:rPr>
              <w:t>- kuratorzy sądowi,</w:t>
            </w:r>
          </w:p>
          <w:p w14:paraId="31140D09" w14:textId="77777777" w:rsidR="00535F94" w:rsidRPr="001A54E0" w:rsidRDefault="00535F94" w:rsidP="00E621C1">
            <w:pPr>
              <w:spacing w:after="0" w:line="276" w:lineRule="auto"/>
              <w:ind w:left="113"/>
              <w:rPr>
                <w:rFonts w:ascii="Times New Roman" w:hAnsi="Times New Roman" w:cs="Times New Roman"/>
                <w:sz w:val="24"/>
                <w:szCs w:val="24"/>
              </w:rPr>
            </w:pPr>
            <w:r w:rsidRPr="001A54E0">
              <w:rPr>
                <w:rFonts w:ascii="Times New Roman" w:hAnsi="Times New Roman" w:cs="Times New Roman"/>
                <w:sz w:val="24"/>
                <w:szCs w:val="24"/>
              </w:rPr>
              <w:t>- Prokuratura Rejonowa,</w:t>
            </w:r>
          </w:p>
          <w:p w14:paraId="6944F2B3" w14:textId="77777777" w:rsidR="00535F94" w:rsidRPr="001A54E0" w:rsidRDefault="00535F94" w:rsidP="00E621C1">
            <w:pPr>
              <w:spacing w:after="0" w:line="276" w:lineRule="auto"/>
              <w:ind w:left="113"/>
              <w:rPr>
                <w:rFonts w:ascii="Times New Roman" w:hAnsi="Times New Roman" w:cs="Times New Roman"/>
                <w:sz w:val="24"/>
                <w:szCs w:val="24"/>
              </w:rPr>
            </w:pPr>
            <w:r w:rsidRPr="001A54E0">
              <w:rPr>
                <w:rFonts w:ascii="Times New Roman" w:hAnsi="Times New Roman" w:cs="Times New Roman"/>
                <w:sz w:val="24"/>
                <w:szCs w:val="24"/>
              </w:rPr>
              <w:t>- Miejska Komisja Rozwiązywania Problemów Alkoholowych,</w:t>
            </w:r>
          </w:p>
          <w:p w14:paraId="151FB477" w14:textId="77777777" w:rsidR="00535F94" w:rsidRPr="001A54E0" w:rsidRDefault="00535F94" w:rsidP="00E621C1">
            <w:pPr>
              <w:spacing w:after="0" w:line="276" w:lineRule="auto"/>
              <w:ind w:left="113"/>
              <w:rPr>
                <w:rFonts w:ascii="Times New Roman" w:hAnsi="Times New Roman" w:cs="Times New Roman"/>
                <w:sz w:val="24"/>
                <w:szCs w:val="24"/>
              </w:rPr>
            </w:pPr>
            <w:r w:rsidRPr="001A54E0">
              <w:rPr>
                <w:rFonts w:ascii="Times New Roman" w:hAnsi="Times New Roman" w:cs="Times New Roman"/>
                <w:sz w:val="24"/>
                <w:szCs w:val="24"/>
              </w:rPr>
              <w:t>- placówki oświatowo-wychowawcze,</w:t>
            </w:r>
          </w:p>
          <w:p w14:paraId="7C5B013C" w14:textId="77777777" w:rsidR="00535F94" w:rsidRPr="001A54E0" w:rsidRDefault="00535F94" w:rsidP="00E621C1">
            <w:pPr>
              <w:spacing w:after="0" w:line="276" w:lineRule="auto"/>
              <w:ind w:left="113"/>
              <w:rPr>
                <w:rFonts w:ascii="Times New Roman" w:hAnsi="Times New Roman" w:cs="Times New Roman"/>
                <w:sz w:val="24"/>
                <w:szCs w:val="24"/>
              </w:rPr>
            </w:pPr>
            <w:r w:rsidRPr="001A54E0">
              <w:rPr>
                <w:rFonts w:ascii="Times New Roman" w:hAnsi="Times New Roman" w:cs="Times New Roman"/>
                <w:sz w:val="24"/>
                <w:szCs w:val="24"/>
              </w:rPr>
              <w:t>- zakłady opieki zdrowotnej,</w:t>
            </w:r>
          </w:p>
          <w:p w14:paraId="4A4B49FD" w14:textId="77777777" w:rsidR="00535F94" w:rsidRPr="001A54E0" w:rsidRDefault="00535F94" w:rsidP="00E621C1">
            <w:pPr>
              <w:spacing w:after="0" w:line="276" w:lineRule="auto"/>
              <w:ind w:left="113"/>
              <w:rPr>
                <w:rFonts w:ascii="Times New Roman" w:hAnsi="Times New Roman" w:cs="Times New Roman"/>
                <w:sz w:val="24"/>
                <w:szCs w:val="24"/>
              </w:rPr>
            </w:pPr>
            <w:r w:rsidRPr="001A54E0">
              <w:rPr>
                <w:rFonts w:ascii="Times New Roman" w:hAnsi="Times New Roman" w:cs="Times New Roman"/>
                <w:sz w:val="24"/>
                <w:szCs w:val="24"/>
              </w:rPr>
              <w:lastRenderedPageBreak/>
              <w:t>- organizacje pozarządowe</w:t>
            </w:r>
          </w:p>
          <w:p w14:paraId="535E5464" w14:textId="0A7842FF" w:rsidR="00535F94" w:rsidRPr="001A54E0" w:rsidRDefault="00535F94" w:rsidP="00E621C1">
            <w:pPr>
              <w:spacing w:after="0" w:line="276" w:lineRule="auto"/>
              <w:ind w:left="113"/>
              <w:rPr>
                <w:rFonts w:ascii="Times New Roman" w:hAnsi="Times New Roman" w:cs="Times New Roman"/>
                <w:sz w:val="24"/>
                <w:szCs w:val="24"/>
              </w:rPr>
            </w:pPr>
          </w:p>
        </w:tc>
      </w:tr>
      <w:tr w:rsidR="001A54E0" w:rsidRPr="001A54E0" w14:paraId="41FFC31B" w14:textId="77777777" w:rsidTr="00854422">
        <w:tc>
          <w:tcPr>
            <w:tcW w:w="2235" w:type="dxa"/>
            <w:vMerge/>
          </w:tcPr>
          <w:p w14:paraId="59FCA152" w14:textId="77777777" w:rsidR="00535F94" w:rsidRPr="001A54E0" w:rsidRDefault="00535F94" w:rsidP="00E621C1">
            <w:pPr>
              <w:spacing w:after="0" w:line="276" w:lineRule="auto"/>
              <w:rPr>
                <w:rFonts w:ascii="Times New Roman" w:hAnsi="Times New Roman" w:cs="Times New Roman"/>
                <w:sz w:val="24"/>
                <w:szCs w:val="24"/>
              </w:rPr>
            </w:pPr>
          </w:p>
        </w:tc>
        <w:tc>
          <w:tcPr>
            <w:tcW w:w="2126" w:type="dxa"/>
          </w:tcPr>
          <w:p w14:paraId="75BAD3B1" w14:textId="0AC7B215" w:rsidR="00535F94" w:rsidRPr="001A54E0" w:rsidRDefault="00535F94"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monitorowanie problemu przemocy domowej</w:t>
            </w:r>
          </w:p>
          <w:p w14:paraId="77907394" w14:textId="74D7B450" w:rsidR="00535F94" w:rsidRPr="001A54E0" w:rsidRDefault="00535F94" w:rsidP="00E621C1">
            <w:pPr>
              <w:spacing w:after="0" w:line="276" w:lineRule="auto"/>
              <w:rPr>
                <w:rFonts w:ascii="Times New Roman" w:hAnsi="Times New Roman" w:cs="Times New Roman"/>
                <w:sz w:val="24"/>
                <w:szCs w:val="24"/>
              </w:rPr>
            </w:pPr>
          </w:p>
        </w:tc>
        <w:tc>
          <w:tcPr>
            <w:tcW w:w="2438" w:type="dxa"/>
          </w:tcPr>
          <w:p w14:paraId="7EFB006E" w14:textId="77777777" w:rsidR="00535F94" w:rsidRPr="001A54E0" w:rsidRDefault="00535F94" w:rsidP="00E621C1">
            <w:pPr>
              <w:pStyle w:val="TEKST"/>
              <w:tabs>
                <w:tab w:val="left" w:pos="426"/>
              </w:tabs>
              <w:spacing w:before="0" w:after="0" w:line="276" w:lineRule="auto"/>
              <w:jc w:val="left"/>
            </w:pPr>
            <w:r w:rsidRPr="001A54E0">
              <w:t>liczba sporządzanych sprawozdań, analiz, informacji dotyczących zjawiska przemocy domowej</w:t>
            </w:r>
          </w:p>
          <w:p w14:paraId="78AB6EF1" w14:textId="3CD36F7F" w:rsidR="00535F94" w:rsidRPr="001A54E0" w:rsidRDefault="00535F94" w:rsidP="00E621C1">
            <w:pPr>
              <w:spacing w:after="0" w:line="276" w:lineRule="auto"/>
              <w:rPr>
                <w:rFonts w:ascii="Times New Roman" w:hAnsi="Times New Roman" w:cs="Times New Roman"/>
                <w:sz w:val="24"/>
                <w:szCs w:val="24"/>
              </w:rPr>
            </w:pPr>
          </w:p>
        </w:tc>
        <w:tc>
          <w:tcPr>
            <w:tcW w:w="2489" w:type="dxa"/>
          </w:tcPr>
          <w:p w14:paraId="24BD4047" w14:textId="154C8170" w:rsidR="00535F94" w:rsidRPr="001A54E0" w:rsidRDefault="00535F94" w:rsidP="00E621C1">
            <w:pPr>
              <w:spacing w:after="0" w:line="276" w:lineRule="auto"/>
              <w:ind w:left="113"/>
              <w:rPr>
                <w:rFonts w:ascii="Times New Roman" w:hAnsi="Times New Roman" w:cs="Times New Roman"/>
                <w:sz w:val="24"/>
                <w:szCs w:val="24"/>
              </w:rPr>
            </w:pPr>
            <w:r w:rsidRPr="001A54E0">
              <w:rPr>
                <w:rFonts w:ascii="Times New Roman" w:hAnsi="Times New Roman" w:cs="Times New Roman"/>
                <w:sz w:val="24"/>
                <w:szCs w:val="24"/>
              </w:rPr>
              <w:t>- Miejski Ośrodek Pomocy Rodzinie,</w:t>
            </w:r>
          </w:p>
          <w:p w14:paraId="39B7F27A" w14:textId="690A79AA" w:rsidR="00535F94" w:rsidRPr="001A54E0" w:rsidRDefault="00535F94" w:rsidP="00E621C1">
            <w:pPr>
              <w:spacing w:after="0" w:line="276" w:lineRule="auto"/>
              <w:ind w:left="113"/>
              <w:rPr>
                <w:rFonts w:ascii="Times New Roman" w:hAnsi="Times New Roman" w:cs="Times New Roman"/>
                <w:sz w:val="24"/>
                <w:szCs w:val="24"/>
              </w:rPr>
            </w:pPr>
            <w:r w:rsidRPr="001A54E0">
              <w:rPr>
                <w:rFonts w:ascii="Times New Roman" w:hAnsi="Times New Roman" w:cs="Times New Roman"/>
                <w:sz w:val="24"/>
                <w:szCs w:val="24"/>
              </w:rPr>
              <w:t>- Dział Interwencji Kryzysowej,</w:t>
            </w:r>
          </w:p>
          <w:p w14:paraId="0B57BB76" w14:textId="5DB4C701" w:rsidR="00535F94" w:rsidRPr="001A54E0" w:rsidRDefault="00535F94" w:rsidP="00E621C1">
            <w:pPr>
              <w:spacing w:after="0" w:line="276" w:lineRule="auto"/>
              <w:ind w:left="113"/>
              <w:rPr>
                <w:rFonts w:ascii="Times New Roman" w:hAnsi="Times New Roman" w:cs="Times New Roman"/>
                <w:sz w:val="24"/>
                <w:szCs w:val="24"/>
              </w:rPr>
            </w:pPr>
            <w:r w:rsidRPr="001A54E0">
              <w:rPr>
                <w:rFonts w:ascii="Times New Roman" w:hAnsi="Times New Roman" w:cs="Times New Roman"/>
                <w:sz w:val="24"/>
                <w:szCs w:val="24"/>
              </w:rPr>
              <w:t>- Zespół Interdyscyplinarny,</w:t>
            </w:r>
          </w:p>
          <w:p w14:paraId="3FBF6546" w14:textId="6BBE9591" w:rsidR="00535F94" w:rsidRPr="001A54E0" w:rsidRDefault="00535F94" w:rsidP="00E621C1">
            <w:pPr>
              <w:spacing w:after="0" w:line="276" w:lineRule="auto"/>
              <w:ind w:left="113"/>
              <w:rPr>
                <w:rFonts w:ascii="Times New Roman" w:hAnsi="Times New Roman" w:cs="Times New Roman"/>
                <w:sz w:val="24"/>
                <w:szCs w:val="24"/>
              </w:rPr>
            </w:pPr>
            <w:r w:rsidRPr="001A54E0">
              <w:rPr>
                <w:rFonts w:ascii="Times New Roman" w:hAnsi="Times New Roman" w:cs="Times New Roman"/>
                <w:sz w:val="24"/>
                <w:szCs w:val="24"/>
              </w:rPr>
              <w:t>- Komenda Miejska Policji,</w:t>
            </w:r>
          </w:p>
          <w:p w14:paraId="321DF2FE" w14:textId="77777777" w:rsidR="00535F94" w:rsidRPr="001A54E0" w:rsidRDefault="00535F94" w:rsidP="00E621C1">
            <w:pPr>
              <w:spacing w:after="0" w:line="276" w:lineRule="auto"/>
              <w:ind w:left="113"/>
              <w:rPr>
                <w:rFonts w:ascii="Times New Roman" w:hAnsi="Times New Roman" w:cs="Times New Roman"/>
                <w:sz w:val="24"/>
                <w:szCs w:val="24"/>
              </w:rPr>
            </w:pPr>
          </w:p>
        </w:tc>
      </w:tr>
      <w:tr w:rsidR="001A54E0" w:rsidRPr="001A54E0" w14:paraId="78A94ED6" w14:textId="77777777" w:rsidTr="00FB6629">
        <w:trPr>
          <w:trHeight w:val="841"/>
        </w:trPr>
        <w:tc>
          <w:tcPr>
            <w:tcW w:w="2235" w:type="dxa"/>
          </w:tcPr>
          <w:p w14:paraId="411EEA24" w14:textId="75B2F83B" w:rsidR="00535F94" w:rsidRPr="001A54E0" w:rsidRDefault="00535F94"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wsparcie prowadzone dla osób doznających przemocy domowej w ramach poradnictwa specjalistycznego</w:t>
            </w:r>
          </w:p>
          <w:p w14:paraId="5A092C9C" w14:textId="77777777" w:rsidR="00535F94" w:rsidRPr="001A54E0" w:rsidRDefault="00535F94" w:rsidP="00E621C1">
            <w:pPr>
              <w:spacing w:after="0" w:line="276" w:lineRule="auto"/>
              <w:rPr>
                <w:rFonts w:ascii="Times New Roman" w:hAnsi="Times New Roman" w:cs="Times New Roman"/>
                <w:sz w:val="24"/>
                <w:szCs w:val="24"/>
              </w:rPr>
            </w:pPr>
          </w:p>
          <w:p w14:paraId="719CDE8E" w14:textId="77777777" w:rsidR="00535F94" w:rsidRPr="001A54E0" w:rsidRDefault="00535F94" w:rsidP="00E621C1">
            <w:pPr>
              <w:spacing w:after="0" w:line="276" w:lineRule="auto"/>
              <w:rPr>
                <w:rFonts w:ascii="Times New Roman" w:hAnsi="Times New Roman" w:cs="Times New Roman"/>
                <w:sz w:val="24"/>
                <w:szCs w:val="24"/>
              </w:rPr>
            </w:pPr>
          </w:p>
        </w:tc>
        <w:tc>
          <w:tcPr>
            <w:tcW w:w="2126" w:type="dxa"/>
          </w:tcPr>
          <w:p w14:paraId="3AA5D765" w14:textId="46C17AF0" w:rsidR="00535F94" w:rsidRPr="001A54E0" w:rsidRDefault="00535F94"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prowadzenie specjalistycznego poradnictwa:</w:t>
            </w:r>
          </w:p>
          <w:p w14:paraId="074506E6" w14:textId="77777777" w:rsidR="00535F94" w:rsidRPr="001A54E0" w:rsidRDefault="00535F94"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prawnego,</w:t>
            </w:r>
          </w:p>
          <w:p w14:paraId="7E266AC9" w14:textId="77777777" w:rsidR="00535F94" w:rsidRPr="001A54E0" w:rsidRDefault="00535F94"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xml:space="preserve">- psychologicznego </w:t>
            </w:r>
          </w:p>
          <w:p w14:paraId="22DB9AEE" w14:textId="77777777" w:rsidR="00535F94" w:rsidRPr="001A54E0" w:rsidRDefault="00535F94"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socjalnego</w:t>
            </w:r>
          </w:p>
        </w:tc>
        <w:tc>
          <w:tcPr>
            <w:tcW w:w="2438" w:type="dxa"/>
          </w:tcPr>
          <w:p w14:paraId="01A30293" w14:textId="763F7C59" w:rsidR="00535F94" w:rsidRPr="001A54E0" w:rsidRDefault="00535F94" w:rsidP="00E621C1">
            <w:pPr>
              <w:spacing w:after="0" w:line="276" w:lineRule="auto"/>
              <w:ind w:left="60"/>
              <w:rPr>
                <w:rFonts w:ascii="Times New Roman" w:hAnsi="Times New Roman" w:cs="Times New Roman"/>
                <w:sz w:val="24"/>
                <w:szCs w:val="24"/>
              </w:rPr>
            </w:pPr>
            <w:r w:rsidRPr="001A54E0">
              <w:rPr>
                <w:rFonts w:ascii="Times New Roman" w:hAnsi="Times New Roman" w:cs="Times New Roman"/>
                <w:sz w:val="24"/>
                <w:szCs w:val="24"/>
              </w:rPr>
              <w:t xml:space="preserve">- liczba osób/rodzin </w:t>
            </w:r>
            <w:r w:rsidRPr="001A54E0">
              <w:rPr>
                <w:rFonts w:ascii="Times New Roman" w:hAnsi="Times New Roman" w:cs="Times New Roman"/>
                <w:sz w:val="24"/>
                <w:szCs w:val="24"/>
              </w:rPr>
              <w:br/>
              <w:t xml:space="preserve">  korzys</w:t>
            </w:r>
            <w:r w:rsidRPr="001A54E0">
              <w:rPr>
                <w:rFonts w:ascii="Times New Roman" w:hAnsi="Times New Roman" w:cs="Times New Roman"/>
                <w:b/>
                <w:sz w:val="24"/>
                <w:szCs w:val="24"/>
              </w:rPr>
              <w:t>t</w:t>
            </w:r>
            <w:r w:rsidRPr="001A54E0">
              <w:rPr>
                <w:rFonts w:ascii="Times New Roman" w:hAnsi="Times New Roman" w:cs="Times New Roman"/>
                <w:sz w:val="24"/>
                <w:szCs w:val="24"/>
              </w:rPr>
              <w:t>ających z    pomocy      specjalistów,</w:t>
            </w:r>
          </w:p>
          <w:p w14:paraId="65A68270" w14:textId="77777777" w:rsidR="00535F94" w:rsidRPr="001A54E0" w:rsidRDefault="00535F94"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ilość porad,</w:t>
            </w:r>
          </w:p>
          <w:p w14:paraId="7273C06D" w14:textId="77777777" w:rsidR="00535F94" w:rsidRDefault="00535F94"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xml:space="preserve">- liczba skierowanych           </w:t>
            </w:r>
            <w:r w:rsidRPr="001A54E0">
              <w:rPr>
                <w:rFonts w:ascii="Times New Roman" w:hAnsi="Times New Roman" w:cs="Times New Roman"/>
                <w:sz w:val="24"/>
                <w:szCs w:val="24"/>
              </w:rPr>
              <w:br/>
              <w:t xml:space="preserve">  wniosków na policję, do Prokuratury, Sądu, </w:t>
            </w:r>
            <w:r w:rsidRPr="001A54E0">
              <w:rPr>
                <w:rFonts w:ascii="Times New Roman" w:hAnsi="Times New Roman" w:cs="Times New Roman"/>
                <w:sz w:val="24"/>
                <w:szCs w:val="24"/>
              </w:rPr>
              <w:br/>
              <w:t xml:space="preserve">  MKRPA</w:t>
            </w:r>
          </w:p>
          <w:p w14:paraId="5F6C9E27" w14:textId="77777777" w:rsidR="00AB7FC3" w:rsidRDefault="00AB7FC3" w:rsidP="00E621C1">
            <w:pPr>
              <w:spacing w:after="0" w:line="276" w:lineRule="auto"/>
              <w:rPr>
                <w:rFonts w:ascii="Times New Roman" w:hAnsi="Times New Roman" w:cs="Times New Roman"/>
                <w:sz w:val="24"/>
                <w:szCs w:val="24"/>
              </w:rPr>
            </w:pPr>
          </w:p>
          <w:p w14:paraId="3AACC2CC" w14:textId="77777777" w:rsidR="00AB7FC3" w:rsidRDefault="00AB7FC3" w:rsidP="00E621C1">
            <w:pPr>
              <w:spacing w:after="0" w:line="276" w:lineRule="auto"/>
              <w:rPr>
                <w:rFonts w:ascii="Times New Roman" w:hAnsi="Times New Roman" w:cs="Times New Roman"/>
                <w:sz w:val="24"/>
                <w:szCs w:val="24"/>
              </w:rPr>
            </w:pPr>
          </w:p>
          <w:p w14:paraId="4772448B" w14:textId="77777777" w:rsidR="00AB7FC3" w:rsidRDefault="00AB7FC3" w:rsidP="00E621C1">
            <w:pPr>
              <w:spacing w:after="0" w:line="276" w:lineRule="auto"/>
              <w:rPr>
                <w:rFonts w:ascii="Times New Roman" w:hAnsi="Times New Roman" w:cs="Times New Roman"/>
                <w:sz w:val="24"/>
                <w:szCs w:val="24"/>
              </w:rPr>
            </w:pPr>
          </w:p>
          <w:p w14:paraId="271DEE87" w14:textId="77777777" w:rsidR="00AB7FC3" w:rsidRDefault="00AB7FC3" w:rsidP="00E621C1">
            <w:pPr>
              <w:spacing w:after="0" w:line="276" w:lineRule="auto"/>
              <w:rPr>
                <w:rFonts w:ascii="Times New Roman" w:hAnsi="Times New Roman" w:cs="Times New Roman"/>
                <w:sz w:val="24"/>
                <w:szCs w:val="24"/>
              </w:rPr>
            </w:pPr>
          </w:p>
          <w:p w14:paraId="3FE6F601" w14:textId="5F73A643" w:rsidR="00AB7FC3" w:rsidRPr="001A54E0" w:rsidRDefault="00AB7FC3" w:rsidP="00E621C1">
            <w:pPr>
              <w:spacing w:after="0" w:line="276" w:lineRule="auto"/>
              <w:rPr>
                <w:rFonts w:ascii="Times New Roman" w:hAnsi="Times New Roman" w:cs="Times New Roman"/>
                <w:sz w:val="24"/>
                <w:szCs w:val="24"/>
              </w:rPr>
            </w:pPr>
          </w:p>
        </w:tc>
        <w:tc>
          <w:tcPr>
            <w:tcW w:w="2489" w:type="dxa"/>
          </w:tcPr>
          <w:p w14:paraId="15DCCCE9" w14:textId="2995F6E4" w:rsidR="00535F94" w:rsidRPr="001A54E0" w:rsidRDefault="00535F94"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xml:space="preserve">- Miejski Ośrodek Pomocy Rodzinie                 w Krośnie, </w:t>
            </w:r>
          </w:p>
          <w:p w14:paraId="7A9CFBCB" w14:textId="77777777" w:rsidR="00535F94" w:rsidRPr="001A54E0" w:rsidRDefault="00535F94" w:rsidP="00E621C1">
            <w:pPr>
              <w:spacing w:after="0" w:line="276" w:lineRule="auto"/>
              <w:rPr>
                <w:rFonts w:ascii="Times New Roman" w:hAnsi="Times New Roman" w:cs="Times New Roman"/>
                <w:sz w:val="24"/>
                <w:szCs w:val="24"/>
              </w:rPr>
            </w:pPr>
          </w:p>
          <w:p w14:paraId="52ADD073" w14:textId="17B71830" w:rsidR="00535F94" w:rsidRPr="001A54E0" w:rsidRDefault="00535F94"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Dział Interwencji Kryzysowej,</w:t>
            </w:r>
          </w:p>
          <w:p w14:paraId="7038E591" w14:textId="77777777" w:rsidR="00535F94" w:rsidRPr="001A54E0" w:rsidRDefault="00535F94" w:rsidP="00E621C1">
            <w:pPr>
              <w:spacing w:after="0" w:line="276" w:lineRule="auto"/>
              <w:rPr>
                <w:rFonts w:ascii="Times New Roman" w:hAnsi="Times New Roman" w:cs="Times New Roman"/>
                <w:sz w:val="24"/>
                <w:szCs w:val="24"/>
              </w:rPr>
            </w:pPr>
          </w:p>
          <w:p w14:paraId="5F5C72B4" w14:textId="512F23E8" w:rsidR="00535F94" w:rsidRPr="001A54E0" w:rsidRDefault="00535F94"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placówki oświatowe</w:t>
            </w:r>
          </w:p>
        </w:tc>
      </w:tr>
    </w:tbl>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17"/>
        <w:gridCol w:w="2351"/>
        <w:gridCol w:w="103"/>
        <w:gridCol w:w="35"/>
        <w:gridCol w:w="1999"/>
        <w:gridCol w:w="33"/>
        <w:gridCol w:w="113"/>
        <w:gridCol w:w="2677"/>
      </w:tblGrid>
      <w:tr w:rsidR="001A54E0" w:rsidRPr="001A54E0" w14:paraId="42C2A2EA" w14:textId="77777777" w:rsidTr="00372354">
        <w:tc>
          <w:tcPr>
            <w:tcW w:w="9351" w:type="dxa"/>
            <w:gridSpan w:val="9"/>
            <w:shd w:val="clear" w:color="auto" w:fill="D9D9D9"/>
          </w:tcPr>
          <w:p w14:paraId="1A7A0794" w14:textId="77777777" w:rsidR="00EC7CAB" w:rsidRPr="001A54E0" w:rsidRDefault="00EC7CAB" w:rsidP="00E621C1">
            <w:pPr>
              <w:spacing w:after="0" w:line="276" w:lineRule="auto"/>
              <w:jc w:val="center"/>
              <w:rPr>
                <w:rFonts w:ascii="Times New Roman" w:hAnsi="Times New Roman" w:cs="Times New Roman"/>
                <w:b/>
                <w:bCs/>
                <w:sz w:val="24"/>
                <w:szCs w:val="24"/>
              </w:rPr>
            </w:pPr>
            <w:r w:rsidRPr="001A54E0">
              <w:rPr>
                <w:rFonts w:ascii="Times New Roman" w:hAnsi="Times New Roman" w:cs="Times New Roman"/>
                <w:b/>
                <w:bCs/>
                <w:sz w:val="24"/>
                <w:szCs w:val="24"/>
              </w:rPr>
              <w:lastRenderedPageBreak/>
              <w:t>Cel szczegółowy 2.</w:t>
            </w:r>
          </w:p>
          <w:p w14:paraId="56818B1C" w14:textId="42547E12" w:rsidR="00AB7FC3" w:rsidRPr="001A54E0" w:rsidRDefault="007C33E5" w:rsidP="00E621C1">
            <w:pPr>
              <w:spacing w:after="0" w:line="276" w:lineRule="auto"/>
              <w:jc w:val="both"/>
              <w:rPr>
                <w:rFonts w:ascii="Times New Roman" w:hAnsi="Times New Roman" w:cs="Times New Roman"/>
                <w:sz w:val="24"/>
                <w:szCs w:val="24"/>
              </w:rPr>
            </w:pPr>
            <w:r>
              <w:rPr>
                <w:rFonts w:ascii="Times New Roman" w:hAnsi="Times New Roman"/>
                <w:b/>
                <w:bCs/>
                <w:sz w:val="24"/>
                <w:szCs w:val="24"/>
              </w:rPr>
              <w:t>P</w:t>
            </w:r>
            <w:r w:rsidRPr="00427974">
              <w:rPr>
                <w:rFonts w:ascii="Times New Roman" w:hAnsi="Times New Roman"/>
                <w:b/>
                <w:bCs/>
                <w:sz w:val="24"/>
                <w:szCs w:val="24"/>
              </w:rPr>
              <w:t>odniesienie efektywności</w:t>
            </w:r>
            <w:r w:rsidRPr="001A54E0">
              <w:rPr>
                <w:rFonts w:ascii="Times New Roman" w:hAnsi="Times New Roman" w:cs="Times New Roman"/>
                <w:b/>
                <w:bCs/>
                <w:sz w:val="24"/>
                <w:szCs w:val="24"/>
              </w:rPr>
              <w:t xml:space="preserve"> </w:t>
            </w:r>
            <w:r w:rsidR="00EC7CAB" w:rsidRPr="001A54E0">
              <w:rPr>
                <w:rFonts w:ascii="Times New Roman" w:hAnsi="Times New Roman" w:cs="Times New Roman"/>
                <w:b/>
                <w:bCs/>
                <w:sz w:val="24"/>
                <w:szCs w:val="24"/>
              </w:rPr>
              <w:t xml:space="preserve">oddziaływań wobec osób stosujących przemoc </w:t>
            </w:r>
            <w:r w:rsidR="00EC7CAB" w:rsidRPr="001A54E0">
              <w:rPr>
                <w:rFonts w:ascii="Times New Roman" w:hAnsi="Times New Roman" w:cs="Times New Roman"/>
                <w:b/>
                <w:bCs/>
                <w:sz w:val="24"/>
                <w:szCs w:val="24"/>
              </w:rPr>
              <w:br/>
            </w:r>
            <w:r w:rsidR="00B07BE7" w:rsidRPr="001A54E0">
              <w:rPr>
                <w:rFonts w:ascii="Times New Roman" w:hAnsi="Times New Roman" w:cs="Times New Roman"/>
                <w:b/>
                <w:bCs/>
                <w:sz w:val="24"/>
                <w:szCs w:val="24"/>
              </w:rPr>
              <w:t>domową</w:t>
            </w:r>
          </w:p>
        </w:tc>
      </w:tr>
      <w:tr w:rsidR="001A54E0" w:rsidRPr="001A54E0" w14:paraId="00043A17" w14:textId="77777777" w:rsidTr="00372354">
        <w:tc>
          <w:tcPr>
            <w:tcW w:w="2023" w:type="dxa"/>
          </w:tcPr>
          <w:p w14:paraId="3FF0BA82" w14:textId="77777777" w:rsidR="00EC7CAB" w:rsidRPr="001A54E0" w:rsidRDefault="00EC7CAB" w:rsidP="00E621C1">
            <w:pPr>
              <w:spacing w:after="0" w:line="276" w:lineRule="auto"/>
              <w:jc w:val="center"/>
              <w:rPr>
                <w:rFonts w:ascii="Times New Roman" w:hAnsi="Times New Roman" w:cs="Times New Roman"/>
                <w:sz w:val="24"/>
                <w:szCs w:val="24"/>
              </w:rPr>
            </w:pPr>
            <w:r w:rsidRPr="001A54E0">
              <w:rPr>
                <w:rFonts w:ascii="Times New Roman" w:hAnsi="Times New Roman" w:cs="Times New Roman"/>
                <w:b/>
                <w:bCs/>
                <w:sz w:val="24"/>
                <w:szCs w:val="24"/>
              </w:rPr>
              <w:t>Zadania</w:t>
            </w:r>
          </w:p>
        </w:tc>
        <w:tc>
          <w:tcPr>
            <w:tcW w:w="2368" w:type="dxa"/>
            <w:gridSpan w:val="2"/>
          </w:tcPr>
          <w:p w14:paraId="112FDC5B" w14:textId="77777777" w:rsidR="00EC7CAB" w:rsidRPr="001A54E0" w:rsidRDefault="00EC7CAB" w:rsidP="00E621C1">
            <w:pPr>
              <w:spacing w:after="0" w:line="276" w:lineRule="auto"/>
              <w:ind w:firstLine="708"/>
              <w:jc w:val="center"/>
              <w:rPr>
                <w:rFonts w:ascii="Times New Roman" w:hAnsi="Times New Roman" w:cs="Times New Roman"/>
                <w:sz w:val="24"/>
                <w:szCs w:val="24"/>
              </w:rPr>
            </w:pPr>
            <w:r w:rsidRPr="001A54E0">
              <w:rPr>
                <w:rFonts w:ascii="Times New Roman" w:hAnsi="Times New Roman" w:cs="Times New Roman"/>
                <w:b/>
                <w:bCs/>
                <w:sz w:val="24"/>
                <w:szCs w:val="24"/>
              </w:rPr>
              <w:t>Działania</w:t>
            </w:r>
          </w:p>
        </w:tc>
        <w:tc>
          <w:tcPr>
            <w:tcW w:w="2170" w:type="dxa"/>
            <w:gridSpan w:val="4"/>
          </w:tcPr>
          <w:p w14:paraId="74253B57" w14:textId="77777777" w:rsidR="00EC7CAB" w:rsidRPr="001A54E0" w:rsidRDefault="00EC7CAB" w:rsidP="00E621C1">
            <w:pPr>
              <w:spacing w:after="0" w:line="276" w:lineRule="auto"/>
              <w:jc w:val="center"/>
              <w:rPr>
                <w:rFonts w:ascii="Times New Roman" w:hAnsi="Times New Roman" w:cs="Times New Roman"/>
                <w:sz w:val="24"/>
                <w:szCs w:val="24"/>
              </w:rPr>
            </w:pPr>
            <w:r w:rsidRPr="001A54E0">
              <w:rPr>
                <w:rFonts w:ascii="Times New Roman" w:hAnsi="Times New Roman" w:cs="Times New Roman"/>
                <w:b/>
                <w:bCs/>
                <w:sz w:val="24"/>
                <w:szCs w:val="24"/>
              </w:rPr>
              <w:t>Wskaźniki</w:t>
            </w:r>
          </w:p>
        </w:tc>
        <w:tc>
          <w:tcPr>
            <w:tcW w:w="2790" w:type="dxa"/>
            <w:gridSpan w:val="2"/>
          </w:tcPr>
          <w:p w14:paraId="53625FDB" w14:textId="77777777" w:rsidR="00EC7CAB" w:rsidRPr="001A54E0" w:rsidRDefault="00EC7CAB" w:rsidP="00E621C1">
            <w:pPr>
              <w:spacing w:after="0" w:line="276" w:lineRule="auto"/>
              <w:jc w:val="center"/>
              <w:rPr>
                <w:rFonts w:ascii="Times New Roman" w:hAnsi="Times New Roman" w:cs="Times New Roman"/>
                <w:sz w:val="24"/>
                <w:szCs w:val="24"/>
              </w:rPr>
            </w:pPr>
            <w:r w:rsidRPr="001A54E0">
              <w:rPr>
                <w:rFonts w:ascii="Times New Roman" w:hAnsi="Times New Roman" w:cs="Times New Roman"/>
                <w:b/>
                <w:bCs/>
                <w:sz w:val="24"/>
                <w:szCs w:val="24"/>
              </w:rPr>
              <w:t>Realizatorzy</w:t>
            </w:r>
          </w:p>
        </w:tc>
      </w:tr>
      <w:tr w:rsidR="001A54E0" w:rsidRPr="001A54E0" w14:paraId="6E199B2A" w14:textId="77777777" w:rsidTr="00372354">
        <w:trPr>
          <w:trHeight w:val="2550"/>
        </w:trPr>
        <w:tc>
          <w:tcPr>
            <w:tcW w:w="2023" w:type="dxa"/>
            <w:vMerge w:val="restart"/>
          </w:tcPr>
          <w:p w14:paraId="3D353C8D" w14:textId="77777777" w:rsidR="00EC7CAB" w:rsidRPr="001A54E0" w:rsidRDefault="00EC7CAB" w:rsidP="00E621C1">
            <w:pPr>
              <w:spacing w:after="0" w:line="276" w:lineRule="auto"/>
              <w:rPr>
                <w:rFonts w:ascii="Times New Roman" w:hAnsi="Times New Roman" w:cs="Times New Roman"/>
                <w:sz w:val="24"/>
                <w:szCs w:val="24"/>
              </w:rPr>
            </w:pPr>
          </w:p>
          <w:p w14:paraId="3E60CFE8" w14:textId="77777777" w:rsidR="00EC7CAB" w:rsidRPr="001A54E0" w:rsidRDefault="00EC7CAB"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Prowadzenie działań interwencyjnych</w:t>
            </w:r>
          </w:p>
        </w:tc>
        <w:tc>
          <w:tcPr>
            <w:tcW w:w="2368" w:type="dxa"/>
            <w:gridSpan w:val="2"/>
          </w:tcPr>
          <w:p w14:paraId="2314C116" w14:textId="13D2EF87" w:rsidR="00EC7CAB" w:rsidRPr="001A54E0" w:rsidRDefault="009D7914"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i</w:t>
            </w:r>
            <w:r w:rsidR="00EC7CAB" w:rsidRPr="001A54E0">
              <w:rPr>
                <w:rFonts w:ascii="Times New Roman" w:hAnsi="Times New Roman" w:cs="Times New Roman"/>
                <w:sz w:val="24"/>
                <w:szCs w:val="24"/>
              </w:rPr>
              <w:t xml:space="preserve">nformowanie osób podejrzanych o stosowanie przemocy </w:t>
            </w:r>
            <w:r w:rsidR="00EC7CAB" w:rsidRPr="001A54E0">
              <w:rPr>
                <w:rFonts w:ascii="Times New Roman" w:hAnsi="Times New Roman" w:cs="Times New Roman"/>
                <w:sz w:val="24"/>
                <w:szCs w:val="24"/>
              </w:rPr>
              <w:br/>
              <w:t>o konsekwencjach jej stosowania oraz motywowanie ich do podjęcia działań zmierzających do zaprzestania przemocy</w:t>
            </w:r>
          </w:p>
        </w:tc>
        <w:tc>
          <w:tcPr>
            <w:tcW w:w="2170" w:type="dxa"/>
            <w:gridSpan w:val="4"/>
          </w:tcPr>
          <w:p w14:paraId="31D51C9D" w14:textId="77777777" w:rsidR="00EC7CAB" w:rsidRPr="001A54E0" w:rsidRDefault="00EC7CAB" w:rsidP="00E621C1">
            <w:pPr>
              <w:spacing w:after="0" w:line="276" w:lineRule="auto"/>
              <w:ind w:firstLine="16"/>
              <w:rPr>
                <w:rFonts w:ascii="Times New Roman" w:hAnsi="Times New Roman" w:cs="Times New Roman"/>
                <w:sz w:val="24"/>
                <w:szCs w:val="24"/>
              </w:rPr>
            </w:pPr>
            <w:r w:rsidRPr="001A54E0">
              <w:rPr>
                <w:rFonts w:ascii="Times New Roman" w:hAnsi="Times New Roman" w:cs="Times New Roman"/>
                <w:sz w:val="24"/>
                <w:szCs w:val="24"/>
              </w:rPr>
              <w:t>- liczba osób podejrzanych o stosowanie przemocy,</w:t>
            </w:r>
          </w:p>
          <w:p w14:paraId="57B77DE3" w14:textId="77777777" w:rsidR="00EC7CAB" w:rsidRPr="001A54E0" w:rsidRDefault="00EC7CAB"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liczba wypełnionych formularzy Niebieskiej Karty-D</w:t>
            </w:r>
          </w:p>
        </w:tc>
        <w:tc>
          <w:tcPr>
            <w:tcW w:w="2790" w:type="dxa"/>
            <w:gridSpan w:val="2"/>
          </w:tcPr>
          <w:p w14:paraId="10F10D27" w14:textId="7E2BF8FA" w:rsidR="009D7914" w:rsidRPr="001A54E0" w:rsidRDefault="009D7914"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xml:space="preserve">- </w:t>
            </w:r>
            <w:r w:rsidR="00EC7CAB" w:rsidRPr="001A54E0">
              <w:rPr>
                <w:rFonts w:ascii="Times New Roman" w:hAnsi="Times New Roman" w:cs="Times New Roman"/>
                <w:sz w:val="24"/>
                <w:szCs w:val="24"/>
              </w:rPr>
              <w:t>Miejski Ośrodek Pomocy Rodzinie,</w:t>
            </w:r>
          </w:p>
          <w:p w14:paraId="35B98BC7" w14:textId="77777777" w:rsidR="00B07BE7" w:rsidRPr="001A54E0" w:rsidRDefault="009D7914"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xml:space="preserve">- </w:t>
            </w:r>
            <w:r w:rsidR="00EC7CAB" w:rsidRPr="001A54E0">
              <w:rPr>
                <w:rFonts w:ascii="Times New Roman" w:hAnsi="Times New Roman" w:cs="Times New Roman"/>
                <w:sz w:val="24"/>
                <w:szCs w:val="24"/>
              </w:rPr>
              <w:t>Dział Interwencji Kryzysowej</w:t>
            </w:r>
          </w:p>
          <w:p w14:paraId="7BD3536B" w14:textId="6FB292E8" w:rsidR="00EC7CAB" w:rsidRPr="001A54E0" w:rsidRDefault="00B07BE7"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w:t>
            </w:r>
            <w:r w:rsidR="00EC7CAB" w:rsidRPr="001A54E0">
              <w:rPr>
                <w:rFonts w:ascii="Times New Roman" w:hAnsi="Times New Roman" w:cs="Times New Roman"/>
                <w:sz w:val="24"/>
                <w:szCs w:val="24"/>
              </w:rPr>
              <w:t xml:space="preserve"> Z</w:t>
            </w:r>
            <w:r w:rsidRPr="001A54E0">
              <w:rPr>
                <w:rFonts w:ascii="Times New Roman" w:hAnsi="Times New Roman" w:cs="Times New Roman"/>
                <w:sz w:val="24"/>
                <w:szCs w:val="24"/>
              </w:rPr>
              <w:t xml:space="preserve">espół </w:t>
            </w:r>
            <w:r w:rsidR="00EC7CAB" w:rsidRPr="001A54E0">
              <w:rPr>
                <w:rFonts w:ascii="Times New Roman" w:hAnsi="Times New Roman" w:cs="Times New Roman"/>
                <w:sz w:val="24"/>
                <w:szCs w:val="24"/>
              </w:rPr>
              <w:t>I</w:t>
            </w:r>
            <w:r w:rsidRPr="001A54E0">
              <w:rPr>
                <w:rFonts w:ascii="Times New Roman" w:hAnsi="Times New Roman" w:cs="Times New Roman"/>
                <w:sz w:val="24"/>
                <w:szCs w:val="24"/>
              </w:rPr>
              <w:t>nterdyscyplinarny</w:t>
            </w:r>
            <w:r w:rsidR="00EC7CAB" w:rsidRPr="001A54E0">
              <w:rPr>
                <w:rFonts w:ascii="Times New Roman" w:hAnsi="Times New Roman" w:cs="Times New Roman"/>
                <w:sz w:val="24"/>
                <w:szCs w:val="24"/>
              </w:rPr>
              <w:t>,</w:t>
            </w:r>
          </w:p>
          <w:p w14:paraId="75342FC5" w14:textId="1009AF42" w:rsidR="00EC7CAB" w:rsidRPr="001A54E0" w:rsidRDefault="009D7914"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xml:space="preserve">- </w:t>
            </w:r>
            <w:r w:rsidR="00EC7CAB" w:rsidRPr="001A54E0">
              <w:rPr>
                <w:rFonts w:ascii="Times New Roman" w:hAnsi="Times New Roman" w:cs="Times New Roman"/>
                <w:sz w:val="24"/>
                <w:szCs w:val="24"/>
              </w:rPr>
              <w:t>Komenda Miejska Policji</w:t>
            </w:r>
          </w:p>
        </w:tc>
      </w:tr>
      <w:tr w:rsidR="001A54E0" w:rsidRPr="001A54E0" w14:paraId="08DA940A" w14:textId="77777777" w:rsidTr="00372354">
        <w:trPr>
          <w:trHeight w:val="1144"/>
        </w:trPr>
        <w:tc>
          <w:tcPr>
            <w:tcW w:w="2023" w:type="dxa"/>
            <w:vMerge/>
          </w:tcPr>
          <w:p w14:paraId="67628B2C" w14:textId="77777777" w:rsidR="00EC7CAB" w:rsidRPr="001A54E0" w:rsidRDefault="00EC7CAB" w:rsidP="00E621C1">
            <w:pPr>
              <w:spacing w:after="0" w:line="276" w:lineRule="auto"/>
              <w:jc w:val="both"/>
              <w:rPr>
                <w:rFonts w:ascii="Times New Roman" w:hAnsi="Times New Roman" w:cs="Times New Roman"/>
                <w:sz w:val="24"/>
                <w:szCs w:val="24"/>
              </w:rPr>
            </w:pPr>
          </w:p>
        </w:tc>
        <w:tc>
          <w:tcPr>
            <w:tcW w:w="2368" w:type="dxa"/>
            <w:gridSpan w:val="2"/>
          </w:tcPr>
          <w:p w14:paraId="4A820CFF" w14:textId="0C93958C" w:rsidR="00EC7CAB" w:rsidRPr="001A54E0" w:rsidRDefault="00F8697B"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xml:space="preserve">- </w:t>
            </w:r>
            <w:r w:rsidR="009D7914" w:rsidRPr="001A54E0">
              <w:rPr>
                <w:rFonts w:ascii="Times New Roman" w:hAnsi="Times New Roman" w:cs="Times New Roman"/>
                <w:sz w:val="24"/>
                <w:szCs w:val="24"/>
              </w:rPr>
              <w:t>p</w:t>
            </w:r>
            <w:r w:rsidR="00EC7CAB" w:rsidRPr="001A54E0">
              <w:rPr>
                <w:rFonts w:ascii="Times New Roman" w:hAnsi="Times New Roman" w:cs="Times New Roman"/>
                <w:sz w:val="24"/>
                <w:szCs w:val="24"/>
              </w:rPr>
              <w:t xml:space="preserve">rowadzenie działań interwencyjnych </w:t>
            </w:r>
            <w:r w:rsidR="00EC7CAB" w:rsidRPr="001A54E0">
              <w:rPr>
                <w:rFonts w:ascii="Times New Roman" w:hAnsi="Times New Roman" w:cs="Times New Roman"/>
                <w:sz w:val="24"/>
                <w:szCs w:val="24"/>
              </w:rPr>
              <w:br/>
              <w:t>w miejscu zamieszkania</w:t>
            </w:r>
          </w:p>
        </w:tc>
        <w:tc>
          <w:tcPr>
            <w:tcW w:w="2170" w:type="dxa"/>
            <w:gridSpan w:val="4"/>
          </w:tcPr>
          <w:p w14:paraId="7A396FB2" w14:textId="47E8E535" w:rsidR="00EC7CAB" w:rsidRPr="001A54E0" w:rsidRDefault="00EC7CAB" w:rsidP="00E621C1">
            <w:pPr>
              <w:spacing w:after="0" w:line="276" w:lineRule="auto"/>
              <w:jc w:val="both"/>
              <w:rPr>
                <w:rFonts w:ascii="Times New Roman" w:hAnsi="Times New Roman" w:cs="Times New Roman"/>
                <w:sz w:val="24"/>
                <w:szCs w:val="24"/>
              </w:rPr>
            </w:pPr>
            <w:r w:rsidRPr="001A54E0">
              <w:rPr>
                <w:rFonts w:ascii="Times New Roman" w:hAnsi="Times New Roman" w:cs="Times New Roman"/>
                <w:sz w:val="24"/>
                <w:szCs w:val="24"/>
              </w:rPr>
              <w:t xml:space="preserve">-liczba interwencji domowych dotyczących </w:t>
            </w:r>
            <w:r w:rsidR="005A17B3" w:rsidRPr="001A54E0">
              <w:rPr>
                <w:rFonts w:ascii="Times New Roman" w:hAnsi="Times New Roman" w:cs="Times New Roman"/>
                <w:sz w:val="24"/>
                <w:szCs w:val="24"/>
              </w:rPr>
              <w:t>przemocy domowej</w:t>
            </w:r>
          </w:p>
        </w:tc>
        <w:tc>
          <w:tcPr>
            <w:tcW w:w="2790" w:type="dxa"/>
            <w:gridSpan w:val="2"/>
          </w:tcPr>
          <w:p w14:paraId="087EF06F" w14:textId="1C146F9B" w:rsidR="00EC7CAB" w:rsidRPr="001A54E0" w:rsidRDefault="009D7914" w:rsidP="00E621C1">
            <w:pPr>
              <w:spacing w:after="0" w:line="276" w:lineRule="auto"/>
              <w:ind w:hanging="19"/>
              <w:rPr>
                <w:rFonts w:ascii="Times New Roman" w:hAnsi="Times New Roman" w:cs="Times New Roman"/>
                <w:sz w:val="24"/>
                <w:szCs w:val="24"/>
              </w:rPr>
            </w:pPr>
            <w:r w:rsidRPr="001A54E0">
              <w:rPr>
                <w:rFonts w:ascii="Times New Roman" w:hAnsi="Times New Roman" w:cs="Times New Roman"/>
                <w:sz w:val="24"/>
                <w:szCs w:val="24"/>
              </w:rPr>
              <w:t xml:space="preserve">- </w:t>
            </w:r>
            <w:r w:rsidR="00EC7CAB" w:rsidRPr="001A54E0">
              <w:rPr>
                <w:rFonts w:ascii="Times New Roman" w:hAnsi="Times New Roman" w:cs="Times New Roman"/>
                <w:sz w:val="24"/>
                <w:szCs w:val="24"/>
              </w:rPr>
              <w:t>Komenda Miejska Policji w Krośnie</w:t>
            </w:r>
          </w:p>
        </w:tc>
      </w:tr>
      <w:tr w:rsidR="001A54E0" w:rsidRPr="001A54E0" w14:paraId="428AF14F" w14:textId="77777777" w:rsidTr="00372354">
        <w:tc>
          <w:tcPr>
            <w:tcW w:w="2023" w:type="dxa"/>
            <w:vMerge/>
          </w:tcPr>
          <w:p w14:paraId="446E0293" w14:textId="77777777" w:rsidR="00EC7CAB" w:rsidRPr="001A54E0" w:rsidRDefault="00EC7CAB" w:rsidP="00E621C1">
            <w:pPr>
              <w:spacing w:after="0" w:line="276" w:lineRule="auto"/>
              <w:jc w:val="both"/>
              <w:rPr>
                <w:rFonts w:ascii="Times New Roman" w:hAnsi="Times New Roman" w:cs="Times New Roman"/>
                <w:sz w:val="24"/>
                <w:szCs w:val="24"/>
              </w:rPr>
            </w:pPr>
          </w:p>
        </w:tc>
        <w:tc>
          <w:tcPr>
            <w:tcW w:w="2368" w:type="dxa"/>
            <w:gridSpan w:val="2"/>
          </w:tcPr>
          <w:p w14:paraId="11948722" w14:textId="5022AB5E" w:rsidR="00EC7CAB" w:rsidRPr="001A54E0" w:rsidRDefault="00F8697B"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xml:space="preserve">- </w:t>
            </w:r>
            <w:r w:rsidR="009D7914" w:rsidRPr="001A54E0">
              <w:rPr>
                <w:rFonts w:ascii="Times New Roman" w:hAnsi="Times New Roman" w:cs="Times New Roman"/>
                <w:sz w:val="24"/>
                <w:szCs w:val="24"/>
              </w:rPr>
              <w:t>p</w:t>
            </w:r>
            <w:r w:rsidR="00EC7CAB" w:rsidRPr="001A54E0">
              <w:rPr>
                <w:rFonts w:ascii="Times New Roman" w:hAnsi="Times New Roman" w:cs="Times New Roman"/>
                <w:sz w:val="24"/>
                <w:szCs w:val="24"/>
              </w:rPr>
              <w:t xml:space="preserve">rowadzenie dochodzeń przez policję </w:t>
            </w:r>
          </w:p>
        </w:tc>
        <w:tc>
          <w:tcPr>
            <w:tcW w:w="2170" w:type="dxa"/>
            <w:gridSpan w:val="4"/>
          </w:tcPr>
          <w:p w14:paraId="0A10DE2D" w14:textId="77777777" w:rsidR="00EC7CAB" w:rsidRPr="001A54E0" w:rsidRDefault="00EC7CAB" w:rsidP="00E621C1">
            <w:pPr>
              <w:spacing w:after="0" w:line="276" w:lineRule="auto"/>
              <w:rPr>
                <w:rFonts w:ascii="Times New Roman" w:hAnsi="Times New Roman" w:cs="Times New Roman"/>
                <w:sz w:val="24"/>
                <w:szCs w:val="24"/>
              </w:rPr>
            </w:pPr>
            <w:bookmarkStart w:id="19" w:name="OLE_LINK87"/>
            <w:bookmarkStart w:id="20" w:name="OLE_LINK88"/>
            <w:r w:rsidRPr="001A54E0">
              <w:rPr>
                <w:rFonts w:ascii="Times New Roman" w:hAnsi="Times New Roman" w:cs="Times New Roman"/>
                <w:sz w:val="24"/>
                <w:szCs w:val="24"/>
              </w:rPr>
              <w:t>- liczba podejrzanych  o czyn z art.207 kk</w:t>
            </w:r>
          </w:p>
          <w:p w14:paraId="44280803" w14:textId="77777777" w:rsidR="00EC7CAB" w:rsidRPr="001A54E0" w:rsidRDefault="00EC7CAB"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xml:space="preserve">- liczba wyroków skazujących o czyn              z art.207 kk, </w:t>
            </w:r>
          </w:p>
          <w:bookmarkEnd w:id="19"/>
          <w:bookmarkEnd w:id="20"/>
          <w:p w14:paraId="4EC8469D" w14:textId="77777777" w:rsidR="00EC7CAB" w:rsidRPr="001A54E0" w:rsidRDefault="00EC7CAB"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-liczba osób wobec których zastosowano nakaz opuszczenia lokalu,</w:t>
            </w:r>
          </w:p>
          <w:p w14:paraId="7449C19C" w14:textId="77777777" w:rsidR="00EC7CAB" w:rsidRPr="001A54E0" w:rsidRDefault="00EC7CAB"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-liczba osób wobec których zastosowano zakaz zbliżania się do osoby doznającej przemocy,</w:t>
            </w:r>
          </w:p>
          <w:p w14:paraId="4C956FF0" w14:textId="77777777" w:rsidR="00EC7CAB" w:rsidRPr="001A54E0" w:rsidRDefault="00EC7CAB"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liczba zatrzymań/ tymczasowe aresztowanie</w:t>
            </w:r>
          </w:p>
        </w:tc>
        <w:tc>
          <w:tcPr>
            <w:tcW w:w="2790" w:type="dxa"/>
            <w:gridSpan w:val="2"/>
          </w:tcPr>
          <w:p w14:paraId="001CB1F6" w14:textId="442CB999" w:rsidR="00EC7CAB" w:rsidRPr="001A54E0" w:rsidRDefault="009D7914" w:rsidP="00E621C1">
            <w:pPr>
              <w:spacing w:after="0" w:line="276" w:lineRule="auto"/>
              <w:ind w:left="37" w:hanging="19"/>
              <w:rPr>
                <w:rFonts w:ascii="Times New Roman" w:hAnsi="Times New Roman" w:cs="Times New Roman"/>
                <w:sz w:val="24"/>
                <w:szCs w:val="24"/>
              </w:rPr>
            </w:pPr>
            <w:r w:rsidRPr="001A54E0">
              <w:rPr>
                <w:rFonts w:ascii="Times New Roman" w:hAnsi="Times New Roman" w:cs="Times New Roman"/>
                <w:sz w:val="24"/>
                <w:szCs w:val="24"/>
              </w:rPr>
              <w:t xml:space="preserve">- </w:t>
            </w:r>
            <w:r w:rsidR="00EC7CAB" w:rsidRPr="001A54E0">
              <w:rPr>
                <w:rFonts w:ascii="Times New Roman" w:hAnsi="Times New Roman" w:cs="Times New Roman"/>
                <w:sz w:val="24"/>
                <w:szCs w:val="24"/>
              </w:rPr>
              <w:t>Komenda Miejska Policji w Krośnie</w:t>
            </w:r>
          </w:p>
          <w:p w14:paraId="67E3D526" w14:textId="77777777" w:rsidR="00EC7CAB" w:rsidRPr="001A54E0" w:rsidRDefault="00EC7CAB" w:rsidP="00E621C1">
            <w:pPr>
              <w:spacing w:after="0" w:line="276" w:lineRule="auto"/>
              <w:ind w:left="340" w:hanging="227"/>
              <w:jc w:val="both"/>
              <w:rPr>
                <w:rFonts w:ascii="Times New Roman" w:hAnsi="Times New Roman" w:cs="Times New Roman"/>
                <w:sz w:val="24"/>
                <w:szCs w:val="24"/>
              </w:rPr>
            </w:pPr>
          </w:p>
          <w:p w14:paraId="2A750825" w14:textId="77777777" w:rsidR="00EC7CAB" w:rsidRPr="001A54E0" w:rsidRDefault="00EC7CAB" w:rsidP="00E621C1">
            <w:pPr>
              <w:spacing w:after="0" w:line="276" w:lineRule="auto"/>
              <w:ind w:left="340" w:hanging="227"/>
              <w:jc w:val="both"/>
              <w:rPr>
                <w:rFonts w:ascii="Times New Roman" w:hAnsi="Times New Roman" w:cs="Times New Roman"/>
                <w:sz w:val="24"/>
                <w:szCs w:val="24"/>
              </w:rPr>
            </w:pPr>
          </w:p>
          <w:p w14:paraId="66C64689" w14:textId="77777777" w:rsidR="00EC7CAB" w:rsidRPr="001A54E0" w:rsidRDefault="00EC7CAB" w:rsidP="00E621C1">
            <w:pPr>
              <w:spacing w:after="0" w:line="276" w:lineRule="auto"/>
              <w:ind w:left="340" w:hanging="227"/>
              <w:jc w:val="both"/>
              <w:rPr>
                <w:rFonts w:ascii="Times New Roman" w:hAnsi="Times New Roman" w:cs="Times New Roman"/>
                <w:sz w:val="24"/>
                <w:szCs w:val="24"/>
              </w:rPr>
            </w:pPr>
          </w:p>
          <w:p w14:paraId="5F8CE077" w14:textId="77777777" w:rsidR="00EC7CAB" w:rsidRPr="001A54E0" w:rsidRDefault="00EC7CAB" w:rsidP="00E621C1">
            <w:pPr>
              <w:spacing w:after="0" w:line="276" w:lineRule="auto"/>
              <w:ind w:left="340" w:hanging="227"/>
              <w:jc w:val="both"/>
              <w:rPr>
                <w:rFonts w:ascii="Times New Roman" w:hAnsi="Times New Roman" w:cs="Times New Roman"/>
                <w:sz w:val="24"/>
                <w:szCs w:val="24"/>
              </w:rPr>
            </w:pPr>
          </w:p>
          <w:p w14:paraId="3A8C283F" w14:textId="77777777" w:rsidR="00EC7CAB" w:rsidRPr="001A54E0" w:rsidRDefault="00EC7CAB" w:rsidP="00E621C1">
            <w:pPr>
              <w:spacing w:after="0" w:line="276" w:lineRule="auto"/>
              <w:ind w:left="340" w:hanging="227"/>
              <w:jc w:val="both"/>
              <w:rPr>
                <w:rFonts w:ascii="Times New Roman" w:hAnsi="Times New Roman" w:cs="Times New Roman"/>
                <w:sz w:val="24"/>
                <w:szCs w:val="24"/>
              </w:rPr>
            </w:pPr>
          </w:p>
          <w:p w14:paraId="2DF0CBC2" w14:textId="77777777" w:rsidR="00EC7CAB" w:rsidRPr="001A54E0" w:rsidRDefault="00EC7CAB" w:rsidP="00E621C1">
            <w:pPr>
              <w:spacing w:after="0" w:line="276" w:lineRule="auto"/>
              <w:ind w:left="340" w:hanging="227"/>
              <w:jc w:val="both"/>
              <w:rPr>
                <w:rFonts w:ascii="Times New Roman" w:hAnsi="Times New Roman" w:cs="Times New Roman"/>
                <w:sz w:val="24"/>
                <w:szCs w:val="24"/>
              </w:rPr>
            </w:pPr>
          </w:p>
          <w:p w14:paraId="09C5A746" w14:textId="77777777" w:rsidR="00EC7CAB" w:rsidRPr="001A54E0" w:rsidRDefault="00EC7CAB" w:rsidP="00E621C1">
            <w:pPr>
              <w:spacing w:after="0" w:line="276" w:lineRule="auto"/>
              <w:ind w:left="340" w:hanging="227"/>
              <w:jc w:val="both"/>
              <w:rPr>
                <w:rFonts w:ascii="Times New Roman" w:hAnsi="Times New Roman" w:cs="Times New Roman"/>
                <w:sz w:val="24"/>
                <w:szCs w:val="24"/>
              </w:rPr>
            </w:pPr>
          </w:p>
          <w:p w14:paraId="7EAEDB14" w14:textId="77777777" w:rsidR="00EC7CAB" w:rsidRPr="001A54E0" w:rsidRDefault="00EC7CAB" w:rsidP="00E621C1">
            <w:pPr>
              <w:spacing w:after="0" w:line="276" w:lineRule="auto"/>
              <w:ind w:left="340" w:hanging="227"/>
              <w:jc w:val="both"/>
              <w:rPr>
                <w:rFonts w:ascii="Times New Roman" w:hAnsi="Times New Roman" w:cs="Times New Roman"/>
                <w:sz w:val="24"/>
                <w:szCs w:val="24"/>
              </w:rPr>
            </w:pPr>
          </w:p>
          <w:p w14:paraId="15178661" w14:textId="77777777" w:rsidR="00EC7CAB" w:rsidRPr="001A54E0" w:rsidRDefault="00EC7CAB" w:rsidP="00E621C1">
            <w:pPr>
              <w:spacing w:after="0" w:line="276" w:lineRule="auto"/>
              <w:jc w:val="both"/>
              <w:rPr>
                <w:rFonts w:ascii="Times New Roman" w:hAnsi="Times New Roman" w:cs="Times New Roman"/>
                <w:sz w:val="24"/>
                <w:szCs w:val="24"/>
              </w:rPr>
            </w:pPr>
          </w:p>
        </w:tc>
      </w:tr>
      <w:tr w:rsidR="001A54E0" w:rsidRPr="001A54E0" w14:paraId="0424AC2A" w14:textId="77777777" w:rsidTr="00372354">
        <w:tc>
          <w:tcPr>
            <w:tcW w:w="2023" w:type="dxa"/>
          </w:tcPr>
          <w:p w14:paraId="07F80F29" w14:textId="3F1CA835" w:rsidR="00B07BE7" w:rsidRPr="001A54E0" w:rsidRDefault="00EC7CAB"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xml:space="preserve">Oddziaływania korekcyjno-edukacyjne dla </w:t>
            </w:r>
            <w:r w:rsidR="000F6EED" w:rsidRPr="001A54E0">
              <w:rPr>
                <w:rFonts w:ascii="Times New Roman" w:hAnsi="Times New Roman" w:cs="Times New Roman"/>
                <w:sz w:val="24"/>
                <w:szCs w:val="24"/>
              </w:rPr>
              <w:t>osób stosujących</w:t>
            </w:r>
            <w:r w:rsidRPr="001A54E0">
              <w:rPr>
                <w:rFonts w:ascii="Times New Roman" w:hAnsi="Times New Roman" w:cs="Times New Roman"/>
                <w:sz w:val="24"/>
                <w:szCs w:val="24"/>
              </w:rPr>
              <w:t xml:space="preserve"> przemoc</w:t>
            </w:r>
            <w:r w:rsidR="00B07BE7" w:rsidRPr="001A54E0">
              <w:rPr>
                <w:rFonts w:ascii="Times New Roman" w:hAnsi="Times New Roman" w:cs="Times New Roman"/>
                <w:sz w:val="24"/>
                <w:szCs w:val="24"/>
              </w:rPr>
              <w:t xml:space="preserve"> </w:t>
            </w:r>
            <w:r w:rsidR="000F6EED" w:rsidRPr="001A54E0">
              <w:rPr>
                <w:rFonts w:ascii="Times New Roman" w:hAnsi="Times New Roman" w:cs="Times New Roman"/>
                <w:sz w:val="24"/>
                <w:szCs w:val="24"/>
              </w:rPr>
              <w:t>oraz oddziaływania</w:t>
            </w:r>
            <w:r w:rsidR="00B07BE7" w:rsidRPr="001A54E0">
              <w:rPr>
                <w:rFonts w:ascii="Times New Roman" w:hAnsi="Times New Roman" w:cs="Times New Roman"/>
                <w:sz w:val="24"/>
                <w:szCs w:val="24"/>
              </w:rPr>
              <w:t xml:space="preserve"> </w:t>
            </w:r>
            <w:r w:rsidR="00B07BE7" w:rsidRPr="001A54E0">
              <w:rPr>
                <w:rFonts w:ascii="Times New Roman" w:hAnsi="Times New Roman" w:cs="Times New Roman"/>
                <w:sz w:val="24"/>
                <w:szCs w:val="24"/>
              </w:rPr>
              <w:lastRenderedPageBreak/>
              <w:t>psychologiczno-terapeutyczne dla osób stosujących przemoc</w:t>
            </w:r>
            <w:r w:rsidR="000F6EED" w:rsidRPr="001A54E0">
              <w:rPr>
                <w:rFonts w:ascii="Times New Roman" w:hAnsi="Times New Roman" w:cs="Times New Roman"/>
                <w:sz w:val="24"/>
                <w:szCs w:val="24"/>
              </w:rPr>
              <w:t xml:space="preserve"> domową</w:t>
            </w:r>
          </w:p>
          <w:p w14:paraId="55535B04" w14:textId="77777777" w:rsidR="00EC7CAB" w:rsidRPr="001A54E0" w:rsidRDefault="00EC7CAB" w:rsidP="00E621C1">
            <w:pPr>
              <w:spacing w:after="0" w:line="276" w:lineRule="auto"/>
              <w:rPr>
                <w:rFonts w:ascii="Times New Roman" w:hAnsi="Times New Roman" w:cs="Times New Roman"/>
                <w:sz w:val="24"/>
                <w:szCs w:val="24"/>
              </w:rPr>
            </w:pPr>
          </w:p>
        </w:tc>
        <w:tc>
          <w:tcPr>
            <w:tcW w:w="2368" w:type="dxa"/>
            <w:gridSpan w:val="2"/>
          </w:tcPr>
          <w:p w14:paraId="6C16C8F4" w14:textId="77777777" w:rsidR="000F6EED" w:rsidRPr="001A54E0" w:rsidRDefault="00F8697B"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lastRenderedPageBreak/>
              <w:t xml:space="preserve">- </w:t>
            </w:r>
            <w:r w:rsidR="009D7914" w:rsidRPr="001A54E0">
              <w:rPr>
                <w:rFonts w:ascii="Times New Roman" w:hAnsi="Times New Roman" w:cs="Times New Roman"/>
                <w:sz w:val="24"/>
                <w:szCs w:val="24"/>
              </w:rPr>
              <w:t>p</w:t>
            </w:r>
            <w:r w:rsidR="00EC7CAB" w:rsidRPr="001A54E0">
              <w:rPr>
                <w:rFonts w:ascii="Times New Roman" w:hAnsi="Times New Roman" w:cs="Times New Roman"/>
                <w:sz w:val="24"/>
                <w:szCs w:val="24"/>
              </w:rPr>
              <w:t>rowadzenie programów korekcyjno-edukacyjnych</w:t>
            </w:r>
            <w:r w:rsidR="000F6EED" w:rsidRPr="001A54E0">
              <w:rPr>
                <w:rFonts w:ascii="Times New Roman" w:hAnsi="Times New Roman" w:cs="Times New Roman"/>
                <w:sz w:val="24"/>
                <w:szCs w:val="24"/>
              </w:rPr>
              <w:t xml:space="preserve"> </w:t>
            </w:r>
          </w:p>
          <w:p w14:paraId="1E4DB1DC" w14:textId="04902E16" w:rsidR="00EC7CAB" w:rsidRPr="001A54E0" w:rsidRDefault="000F6EED"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prowadzenie programów</w:t>
            </w:r>
            <w:r w:rsidR="00EC7CAB" w:rsidRPr="001A54E0">
              <w:rPr>
                <w:rFonts w:ascii="Times New Roman" w:hAnsi="Times New Roman" w:cs="Times New Roman"/>
                <w:sz w:val="24"/>
                <w:szCs w:val="24"/>
              </w:rPr>
              <w:t xml:space="preserve"> </w:t>
            </w:r>
            <w:r w:rsidR="00B07BE7" w:rsidRPr="001A54E0">
              <w:rPr>
                <w:rFonts w:ascii="Times New Roman" w:hAnsi="Times New Roman" w:cs="Times New Roman"/>
                <w:sz w:val="24"/>
                <w:szCs w:val="24"/>
              </w:rPr>
              <w:lastRenderedPageBreak/>
              <w:t>psychologiczno-</w:t>
            </w:r>
            <w:r w:rsidRPr="001A54E0">
              <w:rPr>
                <w:rFonts w:ascii="Times New Roman" w:hAnsi="Times New Roman" w:cs="Times New Roman"/>
                <w:sz w:val="24"/>
                <w:szCs w:val="24"/>
              </w:rPr>
              <w:t xml:space="preserve"> edukacyjne dla osób stosujących przemoc </w:t>
            </w:r>
          </w:p>
        </w:tc>
        <w:tc>
          <w:tcPr>
            <w:tcW w:w="2170" w:type="dxa"/>
            <w:gridSpan w:val="4"/>
          </w:tcPr>
          <w:p w14:paraId="25AD1865" w14:textId="77777777" w:rsidR="00EC7CAB" w:rsidRPr="001A54E0" w:rsidRDefault="00EC7CAB"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lastRenderedPageBreak/>
              <w:t>- liczba osób wytypowanych do Programu</w:t>
            </w:r>
          </w:p>
          <w:p w14:paraId="7C8D9B80" w14:textId="77777777" w:rsidR="00EC7CAB" w:rsidRPr="001A54E0" w:rsidRDefault="00EC7CAB"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liczna osób biorących udział w Programie,</w:t>
            </w:r>
          </w:p>
          <w:p w14:paraId="5F938245" w14:textId="77777777" w:rsidR="00EC7CAB" w:rsidRPr="001A54E0" w:rsidRDefault="00EC7CAB"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lastRenderedPageBreak/>
              <w:t>- liczba osób, które ukończyły Program</w:t>
            </w:r>
          </w:p>
        </w:tc>
        <w:tc>
          <w:tcPr>
            <w:tcW w:w="2790" w:type="dxa"/>
            <w:gridSpan w:val="2"/>
          </w:tcPr>
          <w:p w14:paraId="58835E88" w14:textId="7FC3012B" w:rsidR="00EC7CAB" w:rsidRPr="001A54E0" w:rsidRDefault="009D7914" w:rsidP="00710460">
            <w:pPr>
              <w:spacing w:after="0" w:line="276" w:lineRule="auto"/>
              <w:ind w:left="113"/>
              <w:rPr>
                <w:rFonts w:ascii="Times New Roman" w:hAnsi="Times New Roman" w:cs="Times New Roman"/>
                <w:sz w:val="24"/>
                <w:szCs w:val="24"/>
              </w:rPr>
            </w:pPr>
            <w:r w:rsidRPr="001A54E0">
              <w:rPr>
                <w:rFonts w:ascii="Times New Roman" w:hAnsi="Times New Roman" w:cs="Times New Roman"/>
                <w:sz w:val="24"/>
                <w:szCs w:val="24"/>
              </w:rPr>
              <w:lastRenderedPageBreak/>
              <w:t xml:space="preserve">- </w:t>
            </w:r>
            <w:r w:rsidR="00EC7CAB" w:rsidRPr="001A54E0">
              <w:rPr>
                <w:rFonts w:ascii="Times New Roman" w:hAnsi="Times New Roman" w:cs="Times New Roman"/>
                <w:sz w:val="24"/>
                <w:szCs w:val="24"/>
              </w:rPr>
              <w:t>Miejski Ośrodek Pomocy Rodzinie,</w:t>
            </w:r>
          </w:p>
          <w:p w14:paraId="33BBE46C" w14:textId="5D86CEC4" w:rsidR="009D7914" w:rsidRPr="001A54E0" w:rsidRDefault="009D7914" w:rsidP="00710460">
            <w:pPr>
              <w:spacing w:after="0" w:line="276" w:lineRule="auto"/>
              <w:ind w:left="340" w:hanging="227"/>
              <w:rPr>
                <w:rFonts w:ascii="Times New Roman" w:hAnsi="Times New Roman" w:cs="Times New Roman"/>
                <w:sz w:val="24"/>
                <w:szCs w:val="24"/>
              </w:rPr>
            </w:pPr>
            <w:r w:rsidRPr="001A54E0">
              <w:rPr>
                <w:rFonts w:ascii="Times New Roman" w:hAnsi="Times New Roman" w:cs="Times New Roman"/>
                <w:sz w:val="24"/>
                <w:szCs w:val="24"/>
              </w:rPr>
              <w:t xml:space="preserve">- </w:t>
            </w:r>
            <w:r w:rsidR="00EC7CAB" w:rsidRPr="001A54E0">
              <w:rPr>
                <w:rFonts w:ascii="Times New Roman" w:hAnsi="Times New Roman" w:cs="Times New Roman"/>
                <w:sz w:val="24"/>
                <w:szCs w:val="24"/>
              </w:rPr>
              <w:t>Dział Interwencji</w:t>
            </w:r>
            <w:r w:rsidRPr="001A54E0">
              <w:rPr>
                <w:rFonts w:ascii="Times New Roman" w:hAnsi="Times New Roman" w:cs="Times New Roman"/>
                <w:sz w:val="24"/>
                <w:szCs w:val="24"/>
              </w:rPr>
              <w:t xml:space="preserve"> </w:t>
            </w:r>
            <w:r w:rsidR="00EC7CAB" w:rsidRPr="001A54E0">
              <w:rPr>
                <w:rFonts w:ascii="Times New Roman" w:hAnsi="Times New Roman" w:cs="Times New Roman"/>
                <w:sz w:val="24"/>
                <w:szCs w:val="24"/>
              </w:rPr>
              <w:t>Kryzysowe</w:t>
            </w:r>
            <w:r w:rsidRPr="001A54E0">
              <w:rPr>
                <w:rFonts w:ascii="Times New Roman" w:hAnsi="Times New Roman" w:cs="Times New Roman"/>
                <w:sz w:val="24"/>
                <w:szCs w:val="24"/>
              </w:rPr>
              <w:t>,</w:t>
            </w:r>
          </w:p>
          <w:p w14:paraId="42CE6C7C" w14:textId="3A91CA7D" w:rsidR="00EC7CAB" w:rsidRPr="001A54E0" w:rsidRDefault="009D7914" w:rsidP="00710460">
            <w:pPr>
              <w:spacing w:after="0" w:line="276" w:lineRule="auto"/>
              <w:ind w:left="340" w:hanging="227"/>
              <w:rPr>
                <w:rFonts w:ascii="Times New Roman" w:hAnsi="Times New Roman" w:cs="Times New Roman"/>
                <w:sz w:val="24"/>
                <w:szCs w:val="24"/>
              </w:rPr>
            </w:pPr>
            <w:r w:rsidRPr="001A54E0">
              <w:rPr>
                <w:rFonts w:ascii="Times New Roman" w:hAnsi="Times New Roman" w:cs="Times New Roman"/>
                <w:sz w:val="24"/>
                <w:szCs w:val="24"/>
              </w:rPr>
              <w:t>-</w:t>
            </w:r>
            <w:r w:rsidR="00EC7CAB" w:rsidRPr="001A54E0">
              <w:rPr>
                <w:rFonts w:ascii="Times New Roman" w:hAnsi="Times New Roman" w:cs="Times New Roman"/>
                <w:sz w:val="24"/>
                <w:szCs w:val="24"/>
              </w:rPr>
              <w:t xml:space="preserve"> Z</w:t>
            </w:r>
            <w:r w:rsidRPr="001A54E0">
              <w:rPr>
                <w:rFonts w:ascii="Times New Roman" w:hAnsi="Times New Roman" w:cs="Times New Roman"/>
                <w:sz w:val="24"/>
                <w:szCs w:val="24"/>
              </w:rPr>
              <w:t>espół</w:t>
            </w:r>
            <w:r w:rsidR="00710460">
              <w:rPr>
                <w:rFonts w:ascii="Times New Roman" w:hAnsi="Times New Roman" w:cs="Times New Roman"/>
                <w:sz w:val="24"/>
                <w:szCs w:val="24"/>
              </w:rPr>
              <w:t xml:space="preserve"> </w:t>
            </w:r>
            <w:r w:rsidR="00EC7CAB" w:rsidRPr="001A54E0">
              <w:rPr>
                <w:rFonts w:ascii="Times New Roman" w:hAnsi="Times New Roman" w:cs="Times New Roman"/>
                <w:sz w:val="24"/>
                <w:szCs w:val="24"/>
              </w:rPr>
              <w:t>I</w:t>
            </w:r>
            <w:r w:rsidRPr="001A54E0">
              <w:rPr>
                <w:rFonts w:ascii="Times New Roman" w:hAnsi="Times New Roman" w:cs="Times New Roman"/>
                <w:sz w:val="24"/>
                <w:szCs w:val="24"/>
              </w:rPr>
              <w:t>nterdyscyplinarny</w:t>
            </w:r>
          </w:p>
        </w:tc>
      </w:tr>
      <w:tr w:rsidR="001A54E0" w:rsidRPr="001A54E0" w14:paraId="45903D7B" w14:textId="77777777" w:rsidTr="00372354">
        <w:tc>
          <w:tcPr>
            <w:tcW w:w="9351" w:type="dxa"/>
            <w:gridSpan w:val="9"/>
            <w:shd w:val="clear" w:color="auto" w:fill="D9D9D9"/>
          </w:tcPr>
          <w:p w14:paraId="0DED75F1" w14:textId="77777777" w:rsidR="00EC7CAB" w:rsidRPr="001A54E0" w:rsidRDefault="00EC7CAB" w:rsidP="00E621C1">
            <w:pPr>
              <w:spacing w:after="0" w:line="276" w:lineRule="auto"/>
              <w:jc w:val="center"/>
              <w:rPr>
                <w:rFonts w:ascii="Times New Roman" w:hAnsi="Times New Roman" w:cs="Times New Roman"/>
                <w:b/>
                <w:bCs/>
                <w:sz w:val="24"/>
                <w:szCs w:val="24"/>
              </w:rPr>
            </w:pPr>
            <w:r w:rsidRPr="001A54E0">
              <w:rPr>
                <w:rFonts w:ascii="Times New Roman" w:hAnsi="Times New Roman" w:cs="Times New Roman"/>
                <w:sz w:val="24"/>
                <w:szCs w:val="24"/>
              </w:rPr>
              <w:lastRenderedPageBreak/>
              <w:br w:type="page"/>
            </w:r>
            <w:r w:rsidRPr="001A54E0">
              <w:rPr>
                <w:rFonts w:ascii="Times New Roman" w:hAnsi="Times New Roman" w:cs="Times New Roman"/>
                <w:sz w:val="24"/>
                <w:szCs w:val="24"/>
              </w:rPr>
              <w:br w:type="page"/>
            </w:r>
            <w:r w:rsidRPr="001A54E0">
              <w:rPr>
                <w:rFonts w:ascii="Times New Roman" w:hAnsi="Times New Roman" w:cs="Times New Roman"/>
                <w:b/>
                <w:bCs/>
                <w:sz w:val="24"/>
                <w:szCs w:val="24"/>
              </w:rPr>
              <w:t>Cel szczegółowy 3</w:t>
            </w:r>
          </w:p>
          <w:p w14:paraId="69D2583E" w14:textId="4340BFBB" w:rsidR="00B07BE7" w:rsidRPr="001A54E0" w:rsidRDefault="00EC7CAB" w:rsidP="00E621C1">
            <w:pPr>
              <w:spacing w:after="0" w:line="276" w:lineRule="auto"/>
              <w:jc w:val="both"/>
              <w:rPr>
                <w:rFonts w:ascii="Times New Roman" w:hAnsi="Times New Roman" w:cs="Times New Roman"/>
                <w:b/>
                <w:sz w:val="24"/>
                <w:szCs w:val="24"/>
              </w:rPr>
            </w:pPr>
            <w:r w:rsidRPr="001A54E0">
              <w:rPr>
                <w:rFonts w:ascii="Times New Roman" w:hAnsi="Times New Roman" w:cs="Times New Roman"/>
                <w:b/>
                <w:sz w:val="24"/>
                <w:szCs w:val="24"/>
              </w:rPr>
              <w:t xml:space="preserve">Edukacja społeczna i promocje działań na rzecz przeciwdziałania przemocy </w:t>
            </w:r>
            <w:r w:rsidRPr="001A54E0">
              <w:rPr>
                <w:rFonts w:ascii="Times New Roman" w:hAnsi="Times New Roman" w:cs="Times New Roman"/>
                <w:b/>
                <w:sz w:val="24"/>
                <w:szCs w:val="24"/>
              </w:rPr>
              <w:br/>
            </w:r>
            <w:r w:rsidR="001417AA" w:rsidRPr="001A54E0">
              <w:rPr>
                <w:rFonts w:ascii="Times New Roman" w:hAnsi="Times New Roman" w:cs="Times New Roman"/>
                <w:b/>
                <w:sz w:val="24"/>
                <w:szCs w:val="24"/>
              </w:rPr>
              <w:t>domowej</w:t>
            </w:r>
            <w:r w:rsidRPr="001A54E0">
              <w:rPr>
                <w:rFonts w:ascii="Times New Roman" w:hAnsi="Times New Roman" w:cs="Times New Roman"/>
                <w:b/>
                <w:sz w:val="24"/>
                <w:szCs w:val="24"/>
              </w:rPr>
              <w:t xml:space="preserve"> w Mieście Krośnie</w:t>
            </w:r>
          </w:p>
        </w:tc>
      </w:tr>
      <w:tr w:rsidR="001A54E0" w:rsidRPr="001A54E0" w14:paraId="7D6007BF" w14:textId="77777777" w:rsidTr="00372354">
        <w:tc>
          <w:tcPr>
            <w:tcW w:w="2023" w:type="dxa"/>
          </w:tcPr>
          <w:p w14:paraId="4993744B" w14:textId="77777777" w:rsidR="00EC7CAB" w:rsidRPr="001A54E0" w:rsidRDefault="00EC7CAB" w:rsidP="00E621C1">
            <w:pPr>
              <w:spacing w:after="0" w:line="276" w:lineRule="auto"/>
              <w:jc w:val="center"/>
              <w:rPr>
                <w:rFonts w:ascii="Times New Roman" w:hAnsi="Times New Roman" w:cs="Times New Roman"/>
                <w:b/>
                <w:sz w:val="24"/>
                <w:szCs w:val="24"/>
              </w:rPr>
            </w:pPr>
            <w:r w:rsidRPr="001A54E0">
              <w:rPr>
                <w:rFonts w:ascii="Times New Roman" w:hAnsi="Times New Roman" w:cs="Times New Roman"/>
                <w:b/>
                <w:bCs/>
                <w:sz w:val="24"/>
                <w:szCs w:val="24"/>
              </w:rPr>
              <w:t>Zadania</w:t>
            </w:r>
          </w:p>
        </w:tc>
        <w:tc>
          <w:tcPr>
            <w:tcW w:w="2506" w:type="dxa"/>
            <w:gridSpan w:val="4"/>
          </w:tcPr>
          <w:p w14:paraId="38E14E91" w14:textId="77777777" w:rsidR="00EC7CAB" w:rsidRPr="001A54E0" w:rsidRDefault="00EC7CAB" w:rsidP="00E621C1">
            <w:pPr>
              <w:spacing w:after="0" w:line="276" w:lineRule="auto"/>
              <w:ind w:firstLine="708"/>
              <w:jc w:val="center"/>
              <w:rPr>
                <w:rFonts w:ascii="Times New Roman" w:hAnsi="Times New Roman" w:cs="Times New Roman"/>
                <w:b/>
                <w:sz w:val="24"/>
                <w:szCs w:val="24"/>
              </w:rPr>
            </w:pPr>
            <w:r w:rsidRPr="001A54E0">
              <w:rPr>
                <w:rFonts w:ascii="Times New Roman" w:hAnsi="Times New Roman" w:cs="Times New Roman"/>
                <w:b/>
                <w:bCs/>
                <w:sz w:val="24"/>
                <w:szCs w:val="24"/>
              </w:rPr>
              <w:t>Działania</w:t>
            </w:r>
          </w:p>
        </w:tc>
        <w:tc>
          <w:tcPr>
            <w:tcW w:w="2145" w:type="dxa"/>
            <w:gridSpan w:val="3"/>
          </w:tcPr>
          <w:p w14:paraId="368FEB0A" w14:textId="77777777" w:rsidR="00EC7CAB" w:rsidRPr="001A54E0" w:rsidRDefault="00EC7CAB" w:rsidP="00E621C1">
            <w:pPr>
              <w:spacing w:after="0" w:line="276" w:lineRule="auto"/>
              <w:jc w:val="center"/>
              <w:rPr>
                <w:rFonts w:ascii="Times New Roman" w:hAnsi="Times New Roman" w:cs="Times New Roman"/>
                <w:b/>
                <w:sz w:val="24"/>
                <w:szCs w:val="24"/>
              </w:rPr>
            </w:pPr>
            <w:r w:rsidRPr="001A54E0">
              <w:rPr>
                <w:rFonts w:ascii="Times New Roman" w:hAnsi="Times New Roman" w:cs="Times New Roman"/>
                <w:b/>
                <w:bCs/>
                <w:sz w:val="24"/>
                <w:szCs w:val="24"/>
              </w:rPr>
              <w:t>Wskaźniki</w:t>
            </w:r>
          </w:p>
        </w:tc>
        <w:tc>
          <w:tcPr>
            <w:tcW w:w="2677" w:type="dxa"/>
          </w:tcPr>
          <w:p w14:paraId="4A38BAB8" w14:textId="77777777" w:rsidR="00EC7CAB" w:rsidRPr="001A54E0" w:rsidRDefault="00EC7CAB" w:rsidP="00E621C1">
            <w:pPr>
              <w:spacing w:after="0" w:line="276" w:lineRule="auto"/>
              <w:jc w:val="center"/>
              <w:rPr>
                <w:rFonts w:ascii="Times New Roman" w:hAnsi="Times New Roman" w:cs="Times New Roman"/>
                <w:b/>
                <w:sz w:val="24"/>
                <w:szCs w:val="24"/>
              </w:rPr>
            </w:pPr>
            <w:r w:rsidRPr="001A54E0">
              <w:rPr>
                <w:rFonts w:ascii="Times New Roman" w:hAnsi="Times New Roman" w:cs="Times New Roman"/>
                <w:b/>
                <w:bCs/>
                <w:sz w:val="24"/>
                <w:szCs w:val="24"/>
              </w:rPr>
              <w:t>Realizatorzy</w:t>
            </w:r>
          </w:p>
        </w:tc>
      </w:tr>
      <w:tr w:rsidR="001A54E0" w:rsidRPr="001A54E0" w14:paraId="4BDB14C3" w14:textId="77777777" w:rsidTr="00372354">
        <w:tc>
          <w:tcPr>
            <w:tcW w:w="2023" w:type="dxa"/>
            <w:vMerge w:val="restart"/>
          </w:tcPr>
          <w:p w14:paraId="7557B56C" w14:textId="374959D3" w:rsidR="00EC7CAB" w:rsidRPr="001A54E0" w:rsidRDefault="00EC7CAB"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xml:space="preserve">Prowadzenie działań profilaktycznych </w:t>
            </w:r>
            <w:r w:rsidRPr="001A54E0">
              <w:rPr>
                <w:rFonts w:ascii="Times New Roman" w:hAnsi="Times New Roman" w:cs="Times New Roman"/>
                <w:sz w:val="24"/>
                <w:szCs w:val="24"/>
              </w:rPr>
              <w:br/>
              <w:t xml:space="preserve">w zakresie  przeciwdziałania przemocy </w:t>
            </w:r>
            <w:r w:rsidR="00B07BE7" w:rsidRPr="001A54E0">
              <w:rPr>
                <w:rFonts w:ascii="Times New Roman" w:hAnsi="Times New Roman" w:cs="Times New Roman"/>
                <w:sz w:val="24"/>
                <w:szCs w:val="24"/>
              </w:rPr>
              <w:t>domowej</w:t>
            </w:r>
          </w:p>
          <w:p w14:paraId="40D7DA1C" w14:textId="77777777" w:rsidR="00EC7CAB" w:rsidRPr="001A54E0" w:rsidRDefault="00EC7CAB" w:rsidP="00E621C1">
            <w:pPr>
              <w:spacing w:after="0" w:line="276" w:lineRule="auto"/>
              <w:rPr>
                <w:rFonts w:ascii="Times New Roman" w:hAnsi="Times New Roman" w:cs="Times New Roman"/>
                <w:sz w:val="24"/>
                <w:szCs w:val="24"/>
              </w:rPr>
            </w:pPr>
          </w:p>
        </w:tc>
        <w:tc>
          <w:tcPr>
            <w:tcW w:w="2506" w:type="dxa"/>
            <w:gridSpan w:val="4"/>
          </w:tcPr>
          <w:p w14:paraId="617EA143" w14:textId="6BEC51C9" w:rsidR="00EC7CAB" w:rsidRPr="001A54E0" w:rsidRDefault="00F8697B"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xml:space="preserve">- </w:t>
            </w:r>
            <w:r w:rsidR="009D7914" w:rsidRPr="001A54E0">
              <w:rPr>
                <w:rFonts w:ascii="Times New Roman" w:hAnsi="Times New Roman" w:cs="Times New Roman"/>
                <w:sz w:val="24"/>
                <w:szCs w:val="24"/>
              </w:rPr>
              <w:t>r</w:t>
            </w:r>
            <w:r w:rsidR="00EC7CAB" w:rsidRPr="001A54E0">
              <w:rPr>
                <w:rFonts w:ascii="Times New Roman" w:hAnsi="Times New Roman" w:cs="Times New Roman"/>
                <w:sz w:val="24"/>
                <w:szCs w:val="24"/>
              </w:rPr>
              <w:t xml:space="preserve">ozpowszechnianie materiałów informacyjno-edukacyjnych dotyczących zjawiska przemocy </w:t>
            </w:r>
            <w:r w:rsidR="001A54E0" w:rsidRPr="001A54E0">
              <w:rPr>
                <w:rFonts w:ascii="Times New Roman" w:hAnsi="Times New Roman" w:cs="Times New Roman"/>
                <w:sz w:val="24"/>
                <w:szCs w:val="24"/>
              </w:rPr>
              <w:t xml:space="preserve">domowej </w:t>
            </w:r>
            <w:r w:rsidR="00EC7CAB" w:rsidRPr="001A54E0">
              <w:rPr>
                <w:rFonts w:ascii="Times New Roman" w:hAnsi="Times New Roman" w:cs="Times New Roman"/>
                <w:sz w:val="24"/>
                <w:szCs w:val="24"/>
              </w:rPr>
              <w:t>w środowisku lokalnym</w:t>
            </w:r>
          </w:p>
        </w:tc>
        <w:tc>
          <w:tcPr>
            <w:tcW w:w="2145" w:type="dxa"/>
            <w:gridSpan w:val="3"/>
            <w:vMerge w:val="restart"/>
          </w:tcPr>
          <w:p w14:paraId="046E4662" w14:textId="34A5A384" w:rsidR="00EC7CAB" w:rsidRPr="001A54E0" w:rsidRDefault="00EC7CAB"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liczba materiałów informacyjnych</w:t>
            </w:r>
          </w:p>
          <w:p w14:paraId="158EC1F2" w14:textId="77777777" w:rsidR="00EC7CAB" w:rsidRPr="001A54E0" w:rsidRDefault="00EC7CAB" w:rsidP="00E621C1">
            <w:pPr>
              <w:spacing w:after="0" w:line="276" w:lineRule="auto"/>
              <w:rPr>
                <w:rFonts w:ascii="Times New Roman" w:hAnsi="Times New Roman" w:cs="Times New Roman"/>
                <w:sz w:val="24"/>
                <w:szCs w:val="24"/>
              </w:rPr>
            </w:pPr>
          </w:p>
        </w:tc>
        <w:tc>
          <w:tcPr>
            <w:tcW w:w="2677" w:type="dxa"/>
            <w:vMerge w:val="restart"/>
          </w:tcPr>
          <w:p w14:paraId="04E10F90" w14:textId="0AAE9127" w:rsidR="00854422" w:rsidRPr="001A54E0" w:rsidRDefault="009D7914" w:rsidP="00710460">
            <w:pPr>
              <w:spacing w:after="0" w:line="276" w:lineRule="auto"/>
              <w:ind w:left="113"/>
              <w:rPr>
                <w:rFonts w:ascii="Times New Roman" w:hAnsi="Times New Roman" w:cs="Times New Roman"/>
                <w:sz w:val="24"/>
                <w:szCs w:val="24"/>
              </w:rPr>
            </w:pPr>
            <w:r w:rsidRPr="001A54E0">
              <w:rPr>
                <w:rFonts w:ascii="Times New Roman" w:hAnsi="Times New Roman" w:cs="Times New Roman"/>
                <w:sz w:val="24"/>
                <w:szCs w:val="24"/>
              </w:rPr>
              <w:t xml:space="preserve">- </w:t>
            </w:r>
            <w:r w:rsidR="00854422" w:rsidRPr="001A54E0">
              <w:rPr>
                <w:rFonts w:ascii="Times New Roman" w:hAnsi="Times New Roman" w:cs="Times New Roman"/>
                <w:sz w:val="24"/>
                <w:szCs w:val="24"/>
              </w:rPr>
              <w:t>Miejski Ośrodek Pomocy Rodzinie,</w:t>
            </w:r>
          </w:p>
          <w:p w14:paraId="491EC8CD" w14:textId="3D4D6775" w:rsidR="00854422" w:rsidRPr="001A54E0" w:rsidRDefault="009D7914" w:rsidP="00710460">
            <w:pPr>
              <w:spacing w:after="0" w:line="276" w:lineRule="auto"/>
              <w:ind w:left="340" w:hanging="227"/>
              <w:rPr>
                <w:rFonts w:ascii="Times New Roman" w:hAnsi="Times New Roman" w:cs="Times New Roman"/>
                <w:sz w:val="24"/>
                <w:szCs w:val="24"/>
              </w:rPr>
            </w:pPr>
            <w:r w:rsidRPr="001A54E0">
              <w:rPr>
                <w:rFonts w:ascii="Times New Roman" w:hAnsi="Times New Roman" w:cs="Times New Roman"/>
                <w:sz w:val="24"/>
                <w:szCs w:val="24"/>
              </w:rPr>
              <w:t xml:space="preserve">- </w:t>
            </w:r>
            <w:r w:rsidR="00854422" w:rsidRPr="001A54E0">
              <w:rPr>
                <w:rFonts w:ascii="Times New Roman" w:hAnsi="Times New Roman" w:cs="Times New Roman"/>
                <w:sz w:val="24"/>
                <w:szCs w:val="24"/>
              </w:rPr>
              <w:t>Dział Interwencji Kryzysowej</w:t>
            </w:r>
            <w:r w:rsidRPr="001A54E0">
              <w:rPr>
                <w:rFonts w:ascii="Times New Roman" w:hAnsi="Times New Roman" w:cs="Times New Roman"/>
                <w:sz w:val="24"/>
                <w:szCs w:val="24"/>
              </w:rPr>
              <w:t>,</w:t>
            </w:r>
          </w:p>
          <w:p w14:paraId="3D0A47DD" w14:textId="48DF65B3" w:rsidR="00854422" w:rsidRPr="001A54E0" w:rsidRDefault="009D7914" w:rsidP="00710460">
            <w:pPr>
              <w:spacing w:after="0" w:line="276" w:lineRule="auto"/>
              <w:ind w:left="340" w:hanging="227"/>
              <w:rPr>
                <w:rFonts w:ascii="Times New Roman" w:hAnsi="Times New Roman" w:cs="Times New Roman"/>
                <w:sz w:val="24"/>
                <w:szCs w:val="24"/>
              </w:rPr>
            </w:pPr>
            <w:r w:rsidRPr="001A54E0">
              <w:rPr>
                <w:rFonts w:ascii="Times New Roman" w:hAnsi="Times New Roman" w:cs="Times New Roman"/>
                <w:sz w:val="24"/>
                <w:szCs w:val="24"/>
              </w:rPr>
              <w:t xml:space="preserve">- </w:t>
            </w:r>
            <w:r w:rsidR="00854422" w:rsidRPr="001A54E0">
              <w:rPr>
                <w:rFonts w:ascii="Times New Roman" w:hAnsi="Times New Roman" w:cs="Times New Roman"/>
                <w:sz w:val="24"/>
                <w:szCs w:val="24"/>
              </w:rPr>
              <w:t>Zespół Interdyscyplinarny</w:t>
            </w:r>
            <w:r w:rsidRPr="001A54E0">
              <w:rPr>
                <w:rFonts w:ascii="Times New Roman" w:hAnsi="Times New Roman" w:cs="Times New Roman"/>
                <w:sz w:val="24"/>
                <w:szCs w:val="24"/>
              </w:rPr>
              <w:t>,</w:t>
            </w:r>
          </w:p>
          <w:p w14:paraId="4E73CD50" w14:textId="49AAC71E" w:rsidR="00854422" w:rsidRPr="001A54E0" w:rsidRDefault="009D7914" w:rsidP="00710460">
            <w:pPr>
              <w:spacing w:after="0" w:line="276" w:lineRule="auto"/>
              <w:ind w:left="340" w:hanging="227"/>
              <w:rPr>
                <w:rFonts w:ascii="Times New Roman" w:hAnsi="Times New Roman" w:cs="Times New Roman"/>
                <w:sz w:val="24"/>
                <w:szCs w:val="24"/>
              </w:rPr>
            </w:pPr>
            <w:r w:rsidRPr="001A54E0">
              <w:rPr>
                <w:rFonts w:ascii="Times New Roman" w:hAnsi="Times New Roman" w:cs="Times New Roman"/>
                <w:sz w:val="24"/>
                <w:szCs w:val="24"/>
              </w:rPr>
              <w:t xml:space="preserve">- </w:t>
            </w:r>
            <w:r w:rsidR="00854422" w:rsidRPr="001A54E0">
              <w:rPr>
                <w:rFonts w:ascii="Times New Roman" w:hAnsi="Times New Roman" w:cs="Times New Roman"/>
                <w:sz w:val="24"/>
                <w:szCs w:val="24"/>
              </w:rPr>
              <w:t>Komenda Miejska Policji,</w:t>
            </w:r>
          </w:p>
          <w:p w14:paraId="300FA221" w14:textId="3059E13D" w:rsidR="00854422" w:rsidRPr="001A54E0" w:rsidRDefault="009D7914" w:rsidP="00710460">
            <w:pPr>
              <w:spacing w:after="0" w:line="276" w:lineRule="auto"/>
              <w:ind w:left="340" w:hanging="227"/>
              <w:rPr>
                <w:rFonts w:ascii="Times New Roman" w:hAnsi="Times New Roman" w:cs="Times New Roman"/>
                <w:sz w:val="24"/>
                <w:szCs w:val="24"/>
              </w:rPr>
            </w:pPr>
            <w:r w:rsidRPr="001A54E0">
              <w:rPr>
                <w:rFonts w:ascii="Times New Roman" w:hAnsi="Times New Roman" w:cs="Times New Roman"/>
                <w:sz w:val="24"/>
                <w:szCs w:val="24"/>
              </w:rPr>
              <w:t xml:space="preserve">- </w:t>
            </w:r>
            <w:r w:rsidR="00854422" w:rsidRPr="001A54E0">
              <w:rPr>
                <w:rFonts w:ascii="Times New Roman" w:hAnsi="Times New Roman" w:cs="Times New Roman"/>
                <w:sz w:val="24"/>
                <w:szCs w:val="24"/>
              </w:rPr>
              <w:t>Miejska Komisja Rozwiązywania Problemów Alkoholowych,</w:t>
            </w:r>
          </w:p>
          <w:p w14:paraId="62CBA6CD" w14:textId="76BB025C" w:rsidR="00854422" w:rsidRPr="001A54E0" w:rsidRDefault="009D7914" w:rsidP="00710460">
            <w:pPr>
              <w:spacing w:after="0" w:line="276" w:lineRule="auto"/>
              <w:ind w:left="340" w:hanging="227"/>
              <w:rPr>
                <w:rFonts w:ascii="Times New Roman" w:hAnsi="Times New Roman" w:cs="Times New Roman"/>
                <w:sz w:val="24"/>
                <w:szCs w:val="24"/>
              </w:rPr>
            </w:pPr>
            <w:r w:rsidRPr="001A54E0">
              <w:rPr>
                <w:rFonts w:ascii="Times New Roman" w:hAnsi="Times New Roman" w:cs="Times New Roman"/>
                <w:sz w:val="24"/>
                <w:szCs w:val="24"/>
              </w:rPr>
              <w:t xml:space="preserve">- </w:t>
            </w:r>
            <w:r w:rsidR="00854422" w:rsidRPr="001A54E0">
              <w:rPr>
                <w:rFonts w:ascii="Times New Roman" w:hAnsi="Times New Roman" w:cs="Times New Roman"/>
                <w:sz w:val="24"/>
                <w:szCs w:val="24"/>
              </w:rPr>
              <w:t>placówki oświatowo-wychowawcze,</w:t>
            </w:r>
          </w:p>
          <w:p w14:paraId="39CAE602" w14:textId="091C27B4" w:rsidR="00854422" w:rsidRPr="001A54E0" w:rsidRDefault="009D7914" w:rsidP="00710460">
            <w:pPr>
              <w:spacing w:after="0" w:line="276" w:lineRule="auto"/>
              <w:ind w:left="340" w:hanging="227"/>
              <w:rPr>
                <w:rFonts w:ascii="Times New Roman" w:hAnsi="Times New Roman" w:cs="Times New Roman"/>
                <w:sz w:val="24"/>
                <w:szCs w:val="24"/>
              </w:rPr>
            </w:pPr>
            <w:r w:rsidRPr="001A54E0">
              <w:rPr>
                <w:rFonts w:ascii="Times New Roman" w:hAnsi="Times New Roman" w:cs="Times New Roman"/>
                <w:sz w:val="24"/>
                <w:szCs w:val="24"/>
              </w:rPr>
              <w:t xml:space="preserve">- </w:t>
            </w:r>
            <w:r w:rsidR="00854422" w:rsidRPr="001A54E0">
              <w:rPr>
                <w:rFonts w:ascii="Times New Roman" w:hAnsi="Times New Roman" w:cs="Times New Roman"/>
                <w:sz w:val="24"/>
                <w:szCs w:val="24"/>
              </w:rPr>
              <w:t>zakłady opieki zdrowotnej,</w:t>
            </w:r>
          </w:p>
          <w:p w14:paraId="37E6A4E8" w14:textId="27B8EDA3" w:rsidR="00854422" w:rsidRPr="001A54E0" w:rsidRDefault="009D7914" w:rsidP="00710460">
            <w:pPr>
              <w:spacing w:after="0" w:line="276" w:lineRule="auto"/>
              <w:ind w:left="340" w:hanging="227"/>
              <w:rPr>
                <w:rFonts w:ascii="Times New Roman" w:hAnsi="Times New Roman" w:cs="Times New Roman"/>
                <w:sz w:val="24"/>
                <w:szCs w:val="24"/>
              </w:rPr>
            </w:pPr>
            <w:r w:rsidRPr="001A54E0">
              <w:rPr>
                <w:rFonts w:ascii="Times New Roman" w:hAnsi="Times New Roman" w:cs="Times New Roman"/>
                <w:sz w:val="24"/>
                <w:szCs w:val="24"/>
              </w:rPr>
              <w:t xml:space="preserve">- </w:t>
            </w:r>
            <w:r w:rsidR="00854422" w:rsidRPr="001A54E0">
              <w:rPr>
                <w:rFonts w:ascii="Times New Roman" w:hAnsi="Times New Roman" w:cs="Times New Roman"/>
                <w:sz w:val="24"/>
                <w:szCs w:val="24"/>
              </w:rPr>
              <w:t>organizacje pozarządowe</w:t>
            </w:r>
          </w:p>
          <w:p w14:paraId="070AFEBC" w14:textId="77777777" w:rsidR="00EC7CAB" w:rsidRPr="001A54E0" w:rsidRDefault="00EC7CAB" w:rsidP="00E621C1">
            <w:pPr>
              <w:spacing w:after="0" w:line="276" w:lineRule="auto"/>
              <w:rPr>
                <w:rFonts w:ascii="Times New Roman" w:hAnsi="Times New Roman" w:cs="Times New Roman"/>
                <w:sz w:val="24"/>
                <w:szCs w:val="24"/>
              </w:rPr>
            </w:pPr>
          </w:p>
        </w:tc>
      </w:tr>
      <w:tr w:rsidR="001A54E0" w:rsidRPr="001A54E0" w14:paraId="55A89F69" w14:textId="77777777" w:rsidTr="00372354">
        <w:trPr>
          <w:trHeight w:val="1805"/>
        </w:trPr>
        <w:tc>
          <w:tcPr>
            <w:tcW w:w="2023" w:type="dxa"/>
            <w:vMerge/>
          </w:tcPr>
          <w:p w14:paraId="2EB86BF6" w14:textId="77777777" w:rsidR="00EC7CAB" w:rsidRPr="001A54E0" w:rsidRDefault="00EC7CAB" w:rsidP="00E621C1">
            <w:pPr>
              <w:spacing w:after="0" w:line="276" w:lineRule="auto"/>
              <w:rPr>
                <w:rFonts w:ascii="Times New Roman" w:hAnsi="Times New Roman" w:cs="Times New Roman"/>
                <w:sz w:val="24"/>
                <w:szCs w:val="24"/>
              </w:rPr>
            </w:pPr>
          </w:p>
        </w:tc>
        <w:tc>
          <w:tcPr>
            <w:tcW w:w="2506" w:type="dxa"/>
            <w:gridSpan w:val="4"/>
          </w:tcPr>
          <w:p w14:paraId="047E8A71" w14:textId="747EE92A" w:rsidR="00EC7CAB" w:rsidRPr="001A54E0" w:rsidRDefault="00F8697B" w:rsidP="00E621C1">
            <w:pPr>
              <w:spacing w:after="0" w:line="276" w:lineRule="auto"/>
              <w:ind w:left="30" w:hanging="30"/>
              <w:rPr>
                <w:rFonts w:ascii="Times New Roman" w:hAnsi="Times New Roman" w:cs="Times New Roman"/>
                <w:sz w:val="24"/>
                <w:szCs w:val="24"/>
              </w:rPr>
            </w:pPr>
            <w:r w:rsidRPr="001A54E0">
              <w:rPr>
                <w:rFonts w:ascii="Times New Roman" w:hAnsi="Times New Roman" w:cs="Times New Roman"/>
                <w:sz w:val="24"/>
                <w:szCs w:val="24"/>
              </w:rPr>
              <w:t xml:space="preserve">- </w:t>
            </w:r>
            <w:r w:rsidR="009D7914" w:rsidRPr="001A54E0">
              <w:rPr>
                <w:rFonts w:ascii="Times New Roman" w:hAnsi="Times New Roman" w:cs="Times New Roman"/>
                <w:sz w:val="24"/>
                <w:szCs w:val="24"/>
              </w:rPr>
              <w:t>r</w:t>
            </w:r>
            <w:r w:rsidR="00EC7CAB" w:rsidRPr="001A54E0">
              <w:rPr>
                <w:rFonts w:ascii="Times New Roman" w:hAnsi="Times New Roman" w:cs="Times New Roman"/>
                <w:sz w:val="24"/>
                <w:szCs w:val="24"/>
              </w:rPr>
              <w:t>ozpowszechnianie informacji o instytucjach oraz możliwościach udzielania pomocy w środowisku lokalnym</w:t>
            </w:r>
          </w:p>
        </w:tc>
        <w:tc>
          <w:tcPr>
            <w:tcW w:w="2145" w:type="dxa"/>
            <w:gridSpan w:val="3"/>
            <w:vMerge/>
          </w:tcPr>
          <w:p w14:paraId="0591D6AA" w14:textId="77777777" w:rsidR="00EC7CAB" w:rsidRPr="001A54E0" w:rsidRDefault="00EC7CAB" w:rsidP="00E621C1">
            <w:pPr>
              <w:spacing w:after="0" w:line="276" w:lineRule="auto"/>
              <w:rPr>
                <w:rFonts w:ascii="Times New Roman" w:hAnsi="Times New Roman" w:cs="Times New Roman"/>
                <w:sz w:val="24"/>
                <w:szCs w:val="24"/>
              </w:rPr>
            </w:pPr>
          </w:p>
        </w:tc>
        <w:tc>
          <w:tcPr>
            <w:tcW w:w="2677" w:type="dxa"/>
            <w:vMerge/>
          </w:tcPr>
          <w:p w14:paraId="46E4E16B" w14:textId="77777777" w:rsidR="00EC7CAB" w:rsidRPr="001A54E0" w:rsidRDefault="00EC7CAB" w:rsidP="00E621C1">
            <w:pPr>
              <w:spacing w:after="0" w:line="276" w:lineRule="auto"/>
              <w:rPr>
                <w:rFonts w:ascii="Times New Roman" w:hAnsi="Times New Roman" w:cs="Times New Roman"/>
                <w:sz w:val="24"/>
                <w:szCs w:val="24"/>
              </w:rPr>
            </w:pPr>
          </w:p>
        </w:tc>
      </w:tr>
      <w:tr w:rsidR="001A54E0" w:rsidRPr="001A54E0" w14:paraId="5FA92A75" w14:textId="77777777" w:rsidTr="00372354">
        <w:trPr>
          <w:trHeight w:val="2791"/>
        </w:trPr>
        <w:tc>
          <w:tcPr>
            <w:tcW w:w="2023" w:type="dxa"/>
            <w:vMerge/>
          </w:tcPr>
          <w:p w14:paraId="40F85B4E" w14:textId="77777777" w:rsidR="00EC7CAB" w:rsidRPr="001A54E0" w:rsidRDefault="00EC7CAB" w:rsidP="00E621C1">
            <w:pPr>
              <w:spacing w:after="0" w:line="276" w:lineRule="auto"/>
              <w:rPr>
                <w:rFonts w:ascii="Times New Roman" w:hAnsi="Times New Roman" w:cs="Times New Roman"/>
                <w:sz w:val="24"/>
                <w:szCs w:val="24"/>
              </w:rPr>
            </w:pPr>
          </w:p>
        </w:tc>
        <w:tc>
          <w:tcPr>
            <w:tcW w:w="2506" w:type="dxa"/>
            <w:gridSpan w:val="4"/>
          </w:tcPr>
          <w:p w14:paraId="5D0F4958" w14:textId="4D49037F" w:rsidR="00EC7CAB" w:rsidRPr="001A54E0" w:rsidRDefault="00F8697B" w:rsidP="00E621C1">
            <w:pPr>
              <w:spacing w:after="0" w:line="276" w:lineRule="auto"/>
              <w:ind w:left="-12"/>
              <w:rPr>
                <w:rFonts w:ascii="Times New Roman" w:hAnsi="Times New Roman" w:cs="Times New Roman"/>
                <w:sz w:val="24"/>
                <w:szCs w:val="24"/>
              </w:rPr>
            </w:pPr>
            <w:r w:rsidRPr="001A54E0">
              <w:rPr>
                <w:rFonts w:ascii="Times New Roman" w:hAnsi="Times New Roman" w:cs="Times New Roman"/>
                <w:sz w:val="24"/>
                <w:szCs w:val="24"/>
              </w:rPr>
              <w:t xml:space="preserve">- </w:t>
            </w:r>
            <w:r w:rsidR="009D7914" w:rsidRPr="001A54E0">
              <w:rPr>
                <w:rFonts w:ascii="Times New Roman" w:hAnsi="Times New Roman" w:cs="Times New Roman"/>
                <w:sz w:val="24"/>
                <w:szCs w:val="24"/>
              </w:rPr>
              <w:t>o</w:t>
            </w:r>
            <w:r w:rsidR="00EC7CAB" w:rsidRPr="001A54E0">
              <w:rPr>
                <w:rFonts w:ascii="Times New Roman" w:hAnsi="Times New Roman" w:cs="Times New Roman"/>
                <w:sz w:val="24"/>
                <w:szCs w:val="24"/>
              </w:rPr>
              <w:t xml:space="preserve">rganizowanie spotkań, szkoleń kampanii, konferencji itp. dla przedstawicieli podmiotów prowadzących działania w zakresie przeciwdziałania </w:t>
            </w:r>
            <w:r w:rsidR="005A17B3" w:rsidRPr="001A54E0">
              <w:rPr>
                <w:rFonts w:ascii="Times New Roman" w:hAnsi="Times New Roman" w:cs="Times New Roman"/>
                <w:sz w:val="24"/>
                <w:szCs w:val="24"/>
              </w:rPr>
              <w:t>przemocy domowej</w:t>
            </w:r>
          </w:p>
        </w:tc>
        <w:tc>
          <w:tcPr>
            <w:tcW w:w="2145" w:type="dxa"/>
            <w:gridSpan w:val="3"/>
          </w:tcPr>
          <w:p w14:paraId="21DC6CE0" w14:textId="77777777" w:rsidR="00EC7CAB" w:rsidRPr="001A54E0" w:rsidRDefault="00EC7CAB"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liczba spotkań, szkoleń, kampanii,</w:t>
            </w:r>
          </w:p>
          <w:p w14:paraId="20498067" w14:textId="77777777" w:rsidR="00EC7CAB" w:rsidRPr="001A54E0" w:rsidRDefault="00EC7CAB" w:rsidP="00E621C1">
            <w:pPr>
              <w:spacing w:after="0" w:line="276" w:lineRule="auto"/>
              <w:rPr>
                <w:rFonts w:ascii="Times New Roman" w:hAnsi="Times New Roman" w:cs="Times New Roman"/>
                <w:sz w:val="24"/>
                <w:szCs w:val="24"/>
              </w:rPr>
            </w:pPr>
          </w:p>
          <w:p w14:paraId="3ECFBDA5" w14:textId="77777777" w:rsidR="00EC7CAB" w:rsidRPr="001A54E0" w:rsidRDefault="00EC7CAB"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liczba uczestników/ lista obecności</w:t>
            </w:r>
          </w:p>
          <w:p w14:paraId="42AB2EB2" w14:textId="77777777" w:rsidR="00EC7CAB" w:rsidRPr="001A54E0" w:rsidRDefault="00EC7CAB" w:rsidP="00E621C1">
            <w:pPr>
              <w:spacing w:after="0" w:line="276" w:lineRule="auto"/>
              <w:rPr>
                <w:rFonts w:ascii="Times New Roman" w:hAnsi="Times New Roman" w:cs="Times New Roman"/>
                <w:sz w:val="24"/>
                <w:szCs w:val="24"/>
              </w:rPr>
            </w:pPr>
          </w:p>
        </w:tc>
        <w:tc>
          <w:tcPr>
            <w:tcW w:w="2677" w:type="dxa"/>
            <w:vMerge/>
          </w:tcPr>
          <w:p w14:paraId="3C2B2EA4" w14:textId="77777777" w:rsidR="00EC7CAB" w:rsidRPr="001A54E0" w:rsidRDefault="00EC7CAB" w:rsidP="00E621C1">
            <w:pPr>
              <w:spacing w:after="0" w:line="276" w:lineRule="auto"/>
              <w:rPr>
                <w:rFonts w:ascii="Times New Roman" w:hAnsi="Times New Roman" w:cs="Times New Roman"/>
                <w:sz w:val="24"/>
                <w:szCs w:val="24"/>
              </w:rPr>
            </w:pPr>
          </w:p>
        </w:tc>
      </w:tr>
      <w:tr w:rsidR="001A54E0" w:rsidRPr="001A54E0" w14:paraId="72730B19" w14:textId="77777777" w:rsidTr="00372354">
        <w:tc>
          <w:tcPr>
            <w:tcW w:w="2023" w:type="dxa"/>
            <w:vMerge/>
          </w:tcPr>
          <w:p w14:paraId="77CEC562" w14:textId="77777777" w:rsidR="00EC7CAB" w:rsidRPr="001A54E0" w:rsidRDefault="00EC7CAB" w:rsidP="00E621C1">
            <w:pPr>
              <w:spacing w:after="0" w:line="276" w:lineRule="auto"/>
              <w:rPr>
                <w:rFonts w:ascii="Times New Roman" w:hAnsi="Times New Roman" w:cs="Times New Roman"/>
                <w:sz w:val="24"/>
                <w:szCs w:val="24"/>
              </w:rPr>
            </w:pPr>
          </w:p>
        </w:tc>
        <w:tc>
          <w:tcPr>
            <w:tcW w:w="2506" w:type="dxa"/>
            <w:gridSpan w:val="4"/>
          </w:tcPr>
          <w:p w14:paraId="435CF7D3" w14:textId="13210915" w:rsidR="00EC7CAB" w:rsidRPr="001A54E0" w:rsidRDefault="00F8697B"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xml:space="preserve">- </w:t>
            </w:r>
            <w:r w:rsidR="009D7914" w:rsidRPr="001A54E0">
              <w:rPr>
                <w:rFonts w:ascii="Times New Roman" w:hAnsi="Times New Roman" w:cs="Times New Roman"/>
                <w:sz w:val="24"/>
                <w:szCs w:val="24"/>
              </w:rPr>
              <w:t>p</w:t>
            </w:r>
            <w:r w:rsidR="00EC7CAB" w:rsidRPr="001A54E0">
              <w:rPr>
                <w:rFonts w:ascii="Times New Roman" w:hAnsi="Times New Roman" w:cs="Times New Roman"/>
                <w:sz w:val="24"/>
                <w:szCs w:val="24"/>
              </w:rPr>
              <w:t xml:space="preserve">rowadzenie profilaktyki szkolnej w zakresie zjawiska przemocy </w:t>
            </w:r>
            <w:r w:rsidR="001A54E0" w:rsidRPr="001A54E0">
              <w:rPr>
                <w:rFonts w:ascii="Times New Roman" w:hAnsi="Times New Roman" w:cs="Times New Roman"/>
                <w:sz w:val="24"/>
                <w:szCs w:val="24"/>
              </w:rPr>
              <w:t>domowej</w:t>
            </w:r>
          </w:p>
        </w:tc>
        <w:tc>
          <w:tcPr>
            <w:tcW w:w="2145" w:type="dxa"/>
            <w:gridSpan w:val="3"/>
          </w:tcPr>
          <w:p w14:paraId="64814E28" w14:textId="23768A50" w:rsidR="00EC7CAB" w:rsidRPr="001A54E0" w:rsidRDefault="00EC7CAB"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liczba działań podejmowanych przez szkoły</w:t>
            </w:r>
          </w:p>
          <w:p w14:paraId="4FA04C6A" w14:textId="77777777" w:rsidR="00EC7CAB" w:rsidRPr="001A54E0" w:rsidRDefault="00EC7CAB" w:rsidP="00E621C1">
            <w:pPr>
              <w:spacing w:after="0" w:line="276" w:lineRule="auto"/>
              <w:rPr>
                <w:rFonts w:ascii="Times New Roman" w:hAnsi="Times New Roman" w:cs="Times New Roman"/>
                <w:sz w:val="24"/>
                <w:szCs w:val="24"/>
              </w:rPr>
            </w:pPr>
          </w:p>
        </w:tc>
        <w:tc>
          <w:tcPr>
            <w:tcW w:w="2677" w:type="dxa"/>
            <w:vMerge w:val="restart"/>
          </w:tcPr>
          <w:p w14:paraId="4D01F69E" w14:textId="607E616F" w:rsidR="00EC7CAB" w:rsidRPr="001A54E0" w:rsidRDefault="009D7914"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xml:space="preserve">- </w:t>
            </w:r>
            <w:r w:rsidR="00EC7CAB" w:rsidRPr="001A54E0">
              <w:rPr>
                <w:rFonts w:ascii="Times New Roman" w:hAnsi="Times New Roman" w:cs="Times New Roman"/>
                <w:sz w:val="24"/>
                <w:szCs w:val="24"/>
              </w:rPr>
              <w:t>Urząd Miasta Krosna</w:t>
            </w:r>
            <w:r w:rsidRPr="001A54E0">
              <w:rPr>
                <w:rFonts w:ascii="Times New Roman" w:hAnsi="Times New Roman" w:cs="Times New Roman"/>
                <w:sz w:val="24"/>
                <w:szCs w:val="24"/>
              </w:rPr>
              <w:t>,</w:t>
            </w:r>
          </w:p>
          <w:p w14:paraId="5F5EFCC3" w14:textId="200B00D6" w:rsidR="00EC7CAB" w:rsidRPr="001A54E0" w:rsidRDefault="009D7914"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xml:space="preserve">- </w:t>
            </w:r>
            <w:r w:rsidR="00EC7CAB" w:rsidRPr="001A54E0">
              <w:rPr>
                <w:rFonts w:ascii="Times New Roman" w:hAnsi="Times New Roman" w:cs="Times New Roman"/>
                <w:sz w:val="24"/>
                <w:szCs w:val="24"/>
              </w:rPr>
              <w:t>Miejski Ośrodek Pomocy Rodzinie</w:t>
            </w:r>
            <w:r w:rsidR="00FB6629" w:rsidRPr="001A54E0">
              <w:rPr>
                <w:rFonts w:ascii="Times New Roman" w:hAnsi="Times New Roman" w:cs="Times New Roman"/>
                <w:sz w:val="24"/>
                <w:szCs w:val="24"/>
              </w:rPr>
              <w:t>,</w:t>
            </w:r>
            <w:r w:rsidR="00EC7CAB" w:rsidRPr="001A54E0">
              <w:rPr>
                <w:rFonts w:ascii="Times New Roman" w:hAnsi="Times New Roman" w:cs="Times New Roman"/>
                <w:sz w:val="24"/>
                <w:szCs w:val="24"/>
              </w:rPr>
              <w:t xml:space="preserve"> </w:t>
            </w:r>
          </w:p>
          <w:p w14:paraId="5A13BE39" w14:textId="68845824" w:rsidR="00EC7CAB" w:rsidRPr="001A54E0" w:rsidRDefault="009D7914"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xml:space="preserve">- </w:t>
            </w:r>
            <w:r w:rsidR="00EC7CAB" w:rsidRPr="001A54E0">
              <w:rPr>
                <w:rFonts w:ascii="Times New Roman" w:hAnsi="Times New Roman" w:cs="Times New Roman"/>
                <w:sz w:val="24"/>
                <w:szCs w:val="24"/>
              </w:rPr>
              <w:t>placówki oświatowe,</w:t>
            </w:r>
          </w:p>
          <w:p w14:paraId="42757470" w14:textId="168BDD04" w:rsidR="00EC7CAB" w:rsidRPr="001A54E0" w:rsidRDefault="009D7914"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xml:space="preserve">- </w:t>
            </w:r>
            <w:r w:rsidR="00EC7CAB" w:rsidRPr="001A54E0">
              <w:rPr>
                <w:rFonts w:ascii="Times New Roman" w:hAnsi="Times New Roman" w:cs="Times New Roman"/>
                <w:sz w:val="24"/>
                <w:szCs w:val="24"/>
              </w:rPr>
              <w:t xml:space="preserve">Komenda Miejska Policji, </w:t>
            </w:r>
          </w:p>
          <w:p w14:paraId="2F00BD76" w14:textId="41B6B817" w:rsidR="00EC7CAB" w:rsidRPr="001A54E0" w:rsidRDefault="009D7914"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xml:space="preserve">- </w:t>
            </w:r>
            <w:r w:rsidR="00EC7CAB" w:rsidRPr="001A54E0">
              <w:rPr>
                <w:rFonts w:ascii="Times New Roman" w:hAnsi="Times New Roman" w:cs="Times New Roman"/>
                <w:sz w:val="24"/>
                <w:szCs w:val="24"/>
              </w:rPr>
              <w:t>organizacje pozarządowe</w:t>
            </w:r>
          </w:p>
          <w:p w14:paraId="4A712A5D" w14:textId="77777777" w:rsidR="00EC7CAB" w:rsidRPr="001A54E0" w:rsidRDefault="00EC7CAB" w:rsidP="00E621C1">
            <w:pPr>
              <w:spacing w:after="0" w:line="276" w:lineRule="auto"/>
              <w:rPr>
                <w:rFonts w:ascii="Times New Roman" w:hAnsi="Times New Roman" w:cs="Times New Roman"/>
                <w:sz w:val="24"/>
                <w:szCs w:val="24"/>
              </w:rPr>
            </w:pPr>
          </w:p>
        </w:tc>
      </w:tr>
      <w:tr w:rsidR="001A54E0" w:rsidRPr="001A54E0" w14:paraId="38AADBD3" w14:textId="77777777" w:rsidTr="00372354">
        <w:tc>
          <w:tcPr>
            <w:tcW w:w="2023" w:type="dxa"/>
            <w:vMerge/>
          </w:tcPr>
          <w:p w14:paraId="427DABB4" w14:textId="77777777" w:rsidR="00EC7CAB" w:rsidRPr="001A54E0" w:rsidRDefault="00EC7CAB" w:rsidP="00E621C1">
            <w:pPr>
              <w:spacing w:after="0" w:line="276" w:lineRule="auto"/>
              <w:rPr>
                <w:rFonts w:ascii="Times New Roman" w:hAnsi="Times New Roman" w:cs="Times New Roman"/>
                <w:sz w:val="24"/>
                <w:szCs w:val="24"/>
              </w:rPr>
            </w:pPr>
          </w:p>
        </w:tc>
        <w:tc>
          <w:tcPr>
            <w:tcW w:w="2506" w:type="dxa"/>
            <w:gridSpan w:val="4"/>
          </w:tcPr>
          <w:p w14:paraId="714E242C" w14:textId="20DAE948" w:rsidR="00EC7CAB" w:rsidRPr="001A54E0" w:rsidRDefault="00F8697B" w:rsidP="00E621C1">
            <w:pPr>
              <w:spacing w:after="0" w:line="276" w:lineRule="auto"/>
              <w:rPr>
                <w:rFonts w:ascii="Times New Roman" w:hAnsi="Times New Roman" w:cs="Times New Roman"/>
                <w:sz w:val="24"/>
                <w:szCs w:val="24"/>
              </w:rPr>
            </w:pPr>
            <w:bookmarkStart w:id="21" w:name="OLE_LINK142"/>
            <w:bookmarkStart w:id="22" w:name="OLE_LINK143"/>
            <w:r w:rsidRPr="001A54E0">
              <w:rPr>
                <w:rFonts w:ascii="Times New Roman" w:hAnsi="Times New Roman" w:cs="Times New Roman"/>
                <w:sz w:val="24"/>
                <w:szCs w:val="24"/>
              </w:rPr>
              <w:t xml:space="preserve">- </w:t>
            </w:r>
            <w:r w:rsidR="009D7914" w:rsidRPr="001A54E0">
              <w:rPr>
                <w:rFonts w:ascii="Times New Roman" w:hAnsi="Times New Roman" w:cs="Times New Roman"/>
                <w:sz w:val="24"/>
                <w:szCs w:val="24"/>
              </w:rPr>
              <w:t>d</w:t>
            </w:r>
            <w:r w:rsidR="00EC7CAB" w:rsidRPr="001A54E0">
              <w:rPr>
                <w:rFonts w:ascii="Times New Roman" w:hAnsi="Times New Roman" w:cs="Times New Roman"/>
                <w:sz w:val="24"/>
                <w:szCs w:val="24"/>
              </w:rPr>
              <w:t>ziałania profilaktyczne skierowane do dzieci i młodzieży</w:t>
            </w:r>
            <w:bookmarkEnd w:id="21"/>
            <w:bookmarkEnd w:id="22"/>
          </w:p>
        </w:tc>
        <w:tc>
          <w:tcPr>
            <w:tcW w:w="2145" w:type="dxa"/>
            <w:gridSpan w:val="3"/>
          </w:tcPr>
          <w:p w14:paraId="5DA7B410" w14:textId="77777777" w:rsidR="00EC7CAB" w:rsidRPr="001A54E0" w:rsidRDefault="00EC7CAB"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xml:space="preserve">- liczba podejmowanych akcji, spotkań, promujących właściwe wzorce </w:t>
            </w:r>
            <w:proofErr w:type="spellStart"/>
            <w:r w:rsidRPr="001A54E0">
              <w:rPr>
                <w:rFonts w:ascii="Times New Roman" w:hAnsi="Times New Roman" w:cs="Times New Roman"/>
                <w:sz w:val="24"/>
                <w:szCs w:val="24"/>
              </w:rPr>
              <w:t>zachowań</w:t>
            </w:r>
            <w:proofErr w:type="spellEnd"/>
          </w:p>
          <w:p w14:paraId="05B3A108" w14:textId="77777777" w:rsidR="00EC7CAB" w:rsidRPr="001A54E0" w:rsidRDefault="00EC7CAB" w:rsidP="00E621C1">
            <w:pPr>
              <w:spacing w:after="0" w:line="276" w:lineRule="auto"/>
              <w:rPr>
                <w:rFonts w:ascii="Times New Roman" w:hAnsi="Times New Roman" w:cs="Times New Roman"/>
                <w:sz w:val="24"/>
                <w:szCs w:val="24"/>
              </w:rPr>
            </w:pPr>
          </w:p>
        </w:tc>
        <w:tc>
          <w:tcPr>
            <w:tcW w:w="2677" w:type="dxa"/>
            <w:vMerge/>
          </w:tcPr>
          <w:p w14:paraId="573573DD" w14:textId="77777777" w:rsidR="00EC7CAB" w:rsidRPr="001A54E0" w:rsidRDefault="00EC7CAB" w:rsidP="00E621C1">
            <w:pPr>
              <w:spacing w:after="0" w:line="276" w:lineRule="auto"/>
              <w:ind w:left="340" w:hanging="227"/>
              <w:rPr>
                <w:rFonts w:ascii="Times New Roman" w:hAnsi="Times New Roman" w:cs="Times New Roman"/>
                <w:sz w:val="24"/>
                <w:szCs w:val="24"/>
              </w:rPr>
            </w:pPr>
          </w:p>
        </w:tc>
      </w:tr>
      <w:tr w:rsidR="001A54E0" w:rsidRPr="001A54E0" w14:paraId="75426E25" w14:textId="77777777" w:rsidTr="00372354">
        <w:tc>
          <w:tcPr>
            <w:tcW w:w="9351" w:type="dxa"/>
            <w:gridSpan w:val="9"/>
            <w:shd w:val="clear" w:color="auto" w:fill="D9D9D9"/>
          </w:tcPr>
          <w:p w14:paraId="1737A920" w14:textId="432C4765" w:rsidR="00EC7CAB" w:rsidRPr="001A54E0" w:rsidRDefault="00EC7CAB" w:rsidP="00E621C1">
            <w:pPr>
              <w:spacing w:after="0" w:line="276" w:lineRule="auto"/>
              <w:jc w:val="center"/>
              <w:rPr>
                <w:rFonts w:ascii="Times New Roman" w:hAnsi="Times New Roman" w:cs="Times New Roman"/>
                <w:b/>
                <w:bCs/>
                <w:sz w:val="24"/>
                <w:szCs w:val="24"/>
              </w:rPr>
            </w:pPr>
            <w:r w:rsidRPr="001A54E0">
              <w:rPr>
                <w:rFonts w:ascii="Times New Roman" w:hAnsi="Times New Roman" w:cs="Times New Roman"/>
                <w:sz w:val="24"/>
                <w:szCs w:val="24"/>
              </w:rPr>
              <w:lastRenderedPageBreak/>
              <w:br w:type="page"/>
            </w:r>
            <w:r w:rsidR="009D7914" w:rsidRPr="001A54E0">
              <w:rPr>
                <w:rFonts w:ascii="Times New Roman" w:hAnsi="Times New Roman" w:cs="Times New Roman"/>
                <w:b/>
                <w:bCs/>
                <w:sz w:val="24"/>
                <w:szCs w:val="24"/>
              </w:rPr>
              <w:t>C</w:t>
            </w:r>
            <w:r w:rsidRPr="001A54E0">
              <w:rPr>
                <w:rFonts w:ascii="Times New Roman" w:hAnsi="Times New Roman" w:cs="Times New Roman"/>
                <w:b/>
                <w:bCs/>
                <w:sz w:val="24"/>
                <w:szCs w:val="24"/>
              </w:rPr>
              <w:t>el szczegółowy 4</w:t>
            </w:r>
          </w:p>
          <w:p w14:paraId="4D5FF4E2" w14:textId="4C147AAB" w:rsidR="00EC7CAB" w:rsidRPr="001A54E0" w:rsidRDefault="00EC7CAB" w:rsidP="00E621C1">
            <w:pPr>
              <w:spacing w:after="0" w:line="276" w:lineRule="auto"/>
              <w:jc w:val="both"/>
              <w:rPr>
                <w:rFonts w:ascii="Times New Roman" w:hAnsi="Times New Roman" w:cs="Times New Roman"/>
                <w:b/>
                <w:sz w:val="24"/>
                <w:szCs w:val="24"/>
              </w:rPr>
            </w:pPr>
            <w:r w:rsidRPr="001A54E0">
              <w:rPr>
                <w:rFonts w:ascii="Times New Roman" w:hAnsi="Times New Roman" w:cs="Times New Roman"/>
                <w:b/>
                <w:sz w:val="24"/>
                <w:szCs w:val="24"/>
              </w:rPr>
              <w:t xml:space="preserve">Podnoszenie i doskonalenie umiejętności służb zajmujących się przeciwdziałaniem </w:t>
            </w:r>
            <w:r w:rsidR="005A17B3" w:rsidRPr="001A54E0">
              <w:rPr>
                <w:rFonts w:ascii="Times New Roman" w:hAnsi="Times New Roman" w:cs="Times New Roman"/>
                <w:b/>
                <w:sz w:val="24"/>
                <w:szCs w:val="24"/>
              </w:rPr>
              <w:t>przemocy domowej</w:t>
            </w:r>
            <w:r w:rsidRPr="001A54E0">
              <w:rPr>
                <w:rFonts w:ascii="Times New Roman" w:hAnsi="Times New Roman" w:cs="Times New Roman"/>
                <w:b/>
                <w:sz w:val="24"/>
                <w:szCs w:val="24"/>
              </w:rPr>
              <w:t>, rozwijanie współpracy interdyscyplinarnej</w:t>
            </w:r>
          </w:p>
        </w:tc>
      </w:tr>
      <w:tr w:rsidR="001A54E0" w:rsidRPr="001A54E0" w14:paraId="127BE197" w14:textId="77777777" w:rsidTr="00372354">
        <w:tc>
          <w:tcPr>
            <w:tcW w:w="2040" w:type="dxa"/>
            <w:gridSpan w:val="2"/>
          </w:tcPr>
          <w:p w14:paraId="10887ECD" w14:textId="77777777" w:rsidR="00EC7CAB" w:rsidRPr="001A54E0" w:rsidRDefault="00EC7CAB" w:rsidP="00E621C1">
            <w:pPr>
              <w:spacing w:after="0" w:line="276" w:lineRule="auto"/>
              <w:jc w:val="center"/>
              <w:rPr>
                <w:rFonts w:ascii="Times New Roman" w:hAnsi="Times New Roman" w:cs="Times New Roman"/>
                <w:b/>
                <w:sz w:val="24"/>
                <w:szCs w:val="24"/>
              </w:rPr>
            </w:pPr>
            <w:r w:rsidRPr="001A54E0">
              <w:rPr>
                <w:rFonts w:ascii="Times New Roman" w:hAnsi="Times New Roman" w:cs="Times New Roman"/>
                <w:b/>
                <w:bCs/>
                <w:sz w:val="24"/>
                <w:szCs w:val="24"/>
              </w:rPr>
              <w:t>Zadania</w:t>
            </w:r>
          </w:p>
        </w:tc>
        <w:tc>
          <w:tcPr>
            <w:tcW w:w="2454" w:type="dxa"/>
            <w:gridSpan w:val="2"/>
          </w:tcPr>
          <w:p w14:paraId="5F752D9A" w14:textId="77777777" w:rsidR="00EC7CAB" w:rsidRPr="001A54E0" w:rsidRDefault="00EC7CAB" w:rsidP="00E621C1">
            <w:pPr>
              <w:spacing w:after="0" w:line="276" w:lineRule="auto"/>
              <w:ind w:firstLine="708"/>
              <w:jc w:val="center"/>
              <w:rPr>
                <w:rFonts w:ascii="Times New Roman" w:hAnsi="Times New Roman" w:cs="Times New Roman"/>
                <w:b/>
                <w:sz w:val="24"/>
                <w:szCs w:val="24"/>
              </w:rPr>
            </w:pPr>
            <w:r w:rsidRPr="001A54E0">
              <w:rPr>
                <w:rFonts w:ascii="Times New Roman" w:hAnsi="Times New Roman" w:cs="Times New Roman"/>
                <w:b/>
                <w:bCs/>
                <w:sz w:val="24"/>
                <w:szCs w:val="24"/>
              </w:rPr>
              <w:t>Działania</w:t>
            </w:r>
          </w:p>
        </w:tc>
        <w:tc>
          <w:tcPr>
            <w:tcW w:w="2034" w:type="dxa"/>
            <w:gridSpan w:val="2"/>
          </w:tcPr>
          <w:p w14:paraId="2D635074" w14:textId="77777777" w:rsidR="00EC7CAB" w:rsidRPr="001A54E0" w:rsidRDefault="00EC7CAB" w:rsidP="00E621C1">
            <w:pPr>
              <w:spacing w:after="0" w:line="276" w:lineRule="auto"/>
              <w:jc w:val="center"/>
              <w:rPr>
                <w:rFonts w:ascii="Times New Roman" w:hAnsi="Times New Roman" w:cs="Times New Roman"/>
                <w:b/>
                <w:sz w:val="24"/>
                <w:szCs w:val="24"/>
              </w:rPr>
            </w:pPr>
            <w:r w:rsidRPr="001A54E0">
              <w:rPr>
                <w:rFonts w:ascii="Times New Roman" w:hAnsi="Times New Roman" w:cs="Times New Roman"/>
                <w:b/>
                <w:bCs/>
                <w:sz w:val="24"/>
                <w:szCs w:val="24"/>
              </w:rPr>
              <w:t>Wskaźniki</w:t>
            </w:r>
          </w:p>
        </w:tc>
        <w:tc>
          <w:tcPr>
            <w:tcW w:w="2823" w:type="dxa"/>
            <w:gridSpan w:val="3"/>
          </w:tcPr>
          <w:p w14:paraId="56122E02" w14:textId="77777777" w:rsidR="00EC7CAB" w:rsidRPr="001A54E0" w:rsidRDefault="00EC7CAB" w:rsidP="00E621C1">
            <w:pPr>
              <w:spacing w:after="0" w:line="276" w:lineRule="auto"/>
              <w:jc w:val="center"/>
              <w:rPr>
                <w:rFonts w:ascii="Times New Roman" w:hAnsi="Times New Roman" w:cs="Times New Roman"/>
                <w:b/>
                <w:sz w:val="24"/>
                <w:szCs w:val="24"/>
              </w:rPr>
            </w:pPr>
            <w:r w:rsidRPr="001A54E0">
              <w:rPr>
                <w:rFonts w:ascii="Times New Roman" w:hAnsi="Times New Roman" w:cs="Times New Roman"/>
                <w:b/>
                <w:bCs/>
                <w:sz w:val="24"/>
                <w:szCs w:val="24"/>
              </w:rPr>
              <w:t>Realizatorzy</w:t>
            </w:r>
          </w:p>
        </w:tc>
      </w:tr>
      <w:tr w:rsidR="001A54E0" w:rsidRPr="001A54E0" w14:paraId="141E3649" w14:textId="77777777" w:rsidTr="00372354">
        <w:tc>
          <w:tcPr>
            <w:tcW w:w="2040" w:type="dxa"/>
            <w:gridSpan w:val="2"/>
            <w:vMerge w:val="restart"/>
          </w:tcPr>
          <w:p w14:paraId="6B65D004" w14:textId="0C344D59" w:rsidR="00EC7CAB" w:rsidRPr="001A54E0" w:rsidRDefault="00EC7CAB"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xml:space="preserve">Profesjonalizacja kadr związanych </w:t>
            </w:r>
            <w:r w:rsidRPr="001A54E0">
              <w:rPr>
                <w:rFonts w:ascii="Times New Roman" w:hAnsi="Times New Roman" w:cs="Times New Roman"/>
                <w:sz w:val="24"/>
                <w:szCs w:val="24"/>
              </w:rPr>
              <w:br/>
              <w:t>z pracą w obszarze przeciwdziałania przemocy</w:t>
            </w:r>
            <w:r w:rsidRPr="001A54E0">
              <w:rPr>
                <w:rFonts w:ascii="Times New Roman" w:hAnsi="Times New Roman" w:cs="Times New Roman"/>
                <w:sz w:val="24"/>
                <w:szCs w:val="24"/>
              </w:rPr>
              <w:br/>
            </w:r>
            <w:r w:rsidR="00B07BE7" w:rsidRPr="001A54E0">
              <w:rPr>
                <w:rFonts w:ascii="Times New Roman" w:hAnsi="Times New Roman" w:cs="Times New Roman"/>
                <w:sz w:val="24"/>
                <w:szCs w:val="24"/>
              </w:rPr>
              <w:t>domowej</w:t>
            </w:r>
          </w:p>
        </w:tc>
        <w:tc>
          <w:tcPr>
            <w:tcW w:w="2454" w:type="dxa"/>
            <w:gridSpan w:val="2"/>
          </w:tcPr>
          <w:p w14:paraId="76EA6C7E" w14:textId="596BBDD8" w:rsidR="00EC7CAB" w:rsidRPr="001A54E0" w:rsidRDefault="009D7914"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u</w:t>
            </w:r>
            <w:r w:rsidR="00EC7CAB" w:rsidRPr="001A54E0">
              <w:rPr>
                <w:rFonts w:ascii="Times New Roman" w:hAnsi="Times New Roman" w:cs="Times New Roman"/>
                <w:sz w:val="24"/>
                <w:szCs w:val="24"/>
              </w:rPr>
              <w:t xml:space="preserve">dział w szkoleniach, warsztatach, konferencjach </w:t>
            </w:r>
            <w:r w:rsidR="00EC7CAB" w:rsidRPr="001A54E0">
              <w:rPr>
                <w:rFonts w:ascii="Times New Roman" w:hAnsi="Times New Roman" w:cs="Times New Roman"/>
                <w:sz w:val="24"/>
                <w:szCs w:val="24"/>
              </w:rPr>
              <w:br/>
              <w:t xml:space="preserve">i seminarium z zakresu przeciwdziałania </w:t>
            </w:r>
            <w:r w:rsidR="005A17B3" w:rsidRPr="001A54E0">
              <w:rPr>
                <w:rFonts w:ascii="Times New Roman" w:hAnsi="Times New Roman" w:cs="Times New Roman"/>
                <w:sz w:val="24"/>
                <w:szCs w:val="24"/>
              </w:rPr>
              <w:t>przemocy domowej</w:t>
            </w:r>
            <w:r w:rsidR="00EC7CAB" w:rsidRPr="001A54E0">
              <w:rPr>
                <w:rFonts w:ascii="Times New Roman" w:hAnsi="Times New Roman" w:cs="Times New Roman"/>
                <w:sz w:val="24"/>
                <w:szCs w:val="24"/>
              </w:rPr>
              <w:t xml:space="preserve"> </w:t>
            </w:r>
          </w:p>
          <w:p w14:paraId="222AD2CA" w14:textId="6E53E0F1" w:rsidR="00854422" w:rsidRPr="001A54E0" w:rsidRDefault="009D7914"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xml:space="preserve">- </w:t>
            </w:r>
            <w:r w:rsidR="00B07BE7" w:rsidRPr="001A54E0">
              <w:rPr>
                <w:rFonts w:ascii="Times New Roman" w:hAnsi="Times New Roman" w:cs="Times New Roman"/>
                <w:sz w:val="24"/>
                <w:szCs w:val="24"/>
              </w:rPr>
              <w:t>cykliczne</w:t>
            </w:r>
            <w:r w:rsidR="00854422" w:rsidRPr="001A54E0">
              <w:rPr>
                <w:rFonts w:ascii="Times New Roman" w:hAnsi="Times New Roman" w:cs="Times New Roman"/>
                <w:sz w:val="24"/>
                <w:szCs w:val="24"/>
              </w:rPr>
              <w:t xml:space="preserve"> uczestnictwo w </w:t>
            </w:r>
            <w:proofErr w:type="spellStart"/>
            <w:r w:rsidR="00854422" w:rsidRPr="001A54E0">
              <w:rPr>
                <w:rFonts w:ascii="Times New Roman" w:hAnsi="Times New Roman" w:cs="Times New Roman"/>
                <w:sz w:val="24"/>
                <w:szCs w:val="24"/>
              </w:rPr>
              <w:t>superwizji</w:t>
            </w:r>
            <w:proofErr w:type="spellEnd"/>
          </w:p>
          <w:p w14:paraId="1A5119EF" w14:textId="77777777" w:rsidR="00EC7CAB" w:rsidRPr="001A54E0" w:rsidRDefault="00EC7CAB" w:rsidP="00E621C1">
            <w:pPr>
              <w:spacing w:after="0" w:line="276" w:lineRule="auto"/>
              <w:rPr>
                <w:rFonts w:ascii="Times New Roman" w:hAnsi="Times New Roman" w:cs="Times New Roman"/>
                <w:sz w:val="24"/>
                <w:szCs w:val="24"/>
              </w:rPr>
            </w:pPr>
          </w:p>
        </w:tc>
        <w:tc>
          <w:tcPr>
            <w:tcW w:w="2034" w:type="dxa"/>
            <w:gridSpan w:val="2"/>
          </w:tcPr>
          <w:p w14:paraId="5F5531F0" w14:textId="28E5BE6B" w:rsidR="00EC7CAB" w:rsidRPr="001A54E0" w:rsidRDefault="00EC7CAB" w:rsidP="00E621C1">
            <w:pPr>
              <w:spacing w:after="0" w:line="276" w:lineRule="auto"/>
              <w:ind w:hanging="1"/>
              <w:rPr>
                <w:rFonts w:ascii="Times New Roman" w:hAnsi="Times New Roman" w:cs="Times New Roman"/>
                <w:sz w:val="24"/>
                <w:szCs w:val="24"/>
              </w:rPr>
            </w:pPr>
            <w:r w:rsidRPr="001A54E0">
              <w:rPr>
                <w:rFonts w:ascii="Times New Roman" w:hAnsi="Times New Roman" w:cs="Times New Roman"/>
                <w:sz w:val="24"/>
                <w:szCs w:val="24"/>
              </w:rPr>
              <w:t xml:space="preserve">-liczba szkoleń </w:t>
            </w:r>
            <w:r w:rsidRPr="001A54E0">
              <w:rPr>
                <w:rFonts w:ascii="Times New Roman" w:hAnsi="Times New Roman" w:cs="Times New Roman"/>
                <w:sz w:val="24"/>
                <w:szCs w:val="24"/>
              </w:rPr>
              <w:br/>
              <w:t xml:space="preserve">z zakresu przeciwdziałania przemocy </w:t>
            </w:r>
            <w:r w:rsidRPr="001A54E0">
              <w:rPr>
                <w:rFonts w:ascii="Times New Roman" w:hAnsi="Times New Roman" w:cs="Times New Roman"/>
                <w:sz w:val="24"/>
                <w:szCs w:val="24"/>
              </w:rPr>
              <w:br/>
            </w:r>
            <w:r w:rsidR="00B07BE7" w:rsidRPr="001A54E0">
              <w:rPr>
                <w:rFonts w:ascii="Times New Roman" w:hAnsi="Times New Roman" w:cs="Times New Roman"/>
                <w:sz w:val="24"/>
                <w:szCs w:val="24"/>
              </w:rPr>
              <w:t>domowej,</w:t>
            </w:r>
          </w:p>
          <w:p w14:paraId="6269A06C" w14:textId="6DBBDE36" w:rsidR="00EC7CAB" w:rsidRPr="001A54E0" w:rsidRDefault="00EC7CAB"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xml:space="preserve">-liczba osób, które wzięły udział w szkoleniach z zakresu przeciwdziałania </w:t>
            </w:r>
            <w:r w:rsidR="005A17B3" w:rsidRPr="001A54E0">
              <w:rPr>
                <w:rFonts w:ascii="Times New Roman" w:hAnsi="Times New Roman" w:cs="Times New Roman"/>
                <w:sz w:val="24"/>
                <w:szCs w:val="24"/>
              </w:rPr>
              <w:t>przemocy domowej</w:t>
            </w:r>
            <w:r w:rsidR="00B07BE7" w:rsidRPr="001A54E0">
              <w:rPr>
                <w:rFonts w:ascii="Times New Roman" w:hAnsi="Times New Roman" w:cs="Times New Roman"/>
                <w:sz w:val="24"/>
                <w:szCs w:val="24"/>
              </w:rPr>
              <w:t>,</w:t>
            </w:r>
          </w:p>
          <w:p w14:paraId="093C4014" w14:textId="10C6D395" w:rsidR="00EC7CAB" w:rsidRPr="001A54E0" w:rsidRDefault="00EC7CAB"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xml:space="preserve">-liczba osób, które wzięły udział w konferencjach i seminariach z zakresu przeciwdziałania </w:t>
            </w:r>
            <w:r w:rsidR="005A17B3" w:rsidRPr="001A54E0">
              <w:rPr>
                <w:rFonts w:ascii="Times New Roman" w:hAnsi="Times New Roman" w:cs="Times New Roman"/>
                <w:sz w:val="24"/>
                <w:szCs w:val="24"/>
              </w:rPr>
              <w:t>przemocy domowej</w:t>
            </w:r>
            <w:r w:rsidR="00B07BE7" w:rsidRPr="001A54E0">
              <w:rPr>
                <w:rFonts w:ascii="Times New Roman" w:hAnsi="Times New Roman" w:cs="Times New Roman"/>
                <w:sz w:val="24"/>
                <w:szCs w:val="24"/>
              </w:rPr>
              <w:t>,</w:t>
            </w:r>
          </w:p>
          <w:p w14:paraId="41E6B780" w14:textId="5F4B91BE" w:rsidR="00854422" w:rsidRPr="001A54E0" w:rsidRDefault="00854422"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xml:space="preserve">- liczba odbytych </w:t>
            </w:r>
            <w:proofErr w:type="spellStart"/>
            <w:r w:rsidRPr="001A54E0">
              <w:rPr>
                <w:rFonts w:ascii="Times New Roman" w:hAnsi="Times New Roman" w:cs="Times New Roman"/>
                <w:sz w:val="24"/>
                <w:szCs w:val="24"/>
              </w:rPr>
              <w:t>superwizji</w:t>
            </w:r>
            <w:proofErr w:type="spellEnd"/>
          </w:p>
          <w:p w14:paraId="677307DE" w14:textId="3681AB0F" w:rsidR="00EC7CAB" w:rsidRPr="001A54E0" w:rsidRDefault="00B07BE7"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xml:space="preserve">- liczba osób uczestniczących w </w:t>
            </w:r>
            <w:proofErr w:type="spellStart"/>
            <w:r w:rsidRPr="001A54E0">
              <w:rPr>
                <w:rFonts w:ascii="Times New Roman" w:hAnsi="Times New Roman" w:cs="Times New Roman"/>
                <w:sz w:val="24"/>
                <w:szCs w:val="24"/>
              </w:rPr>
              <w:t>superwizji</w:t>
            </w:r>
            <w:proofErr w:type="spellEnd"/>
          </w:p>
        </w:tc>
        <w:tc>
          <w:tcPr>
            <w:tcW w:w="2823" w:type="dxa"/>
            <w:gridSpan w:val="3"/>
          </w:tcPr>
          <w:p w14:paraId="379E0F39" w14:textId="011C5284" w:rsidR="00EC7CAB" w:rsidRPr="001A54E0" w:rsidRDefault="009D7914" w:rsidP="00E621C1">
            <w:pPr>
              <w:spacing w:after="0" w:line="276" w:lineRule="auto"/>
              <w:ind w:left="113"/>
              <w:rPr>
                <w:rFonts w:ascii="Times New Roman" w:hAnsi="Times New Roman" w:cs="Times New Roman"/>
                <w:sz w:val="24"/>
                <w:szCs w:val="24"/>
              </w:rPr>
            </w:pPr>
            <w:r w:rsidRPr="001A54E0">
              <w:rPr>
                <w:rFonts w:ascii="Times New Roman" w:hAnsi="Times New Roman" w:cs="Times New Roman"/>
                <w:sz w:val="24"/>
                <w:szCs w:val="24"/>
              </w:rPr>
              <w:t xml:space="preserve">- </w:t>
            </w:r>
            <w:r w:rsidR="00EC7CAB" w:rsidRPr="001A54E0">
              <w:rPr>
                <w:rFonts w:ascii="Times New Roman" w:hAnsi="Times New Roman" w:cs="Times New Roman"/>
                <w:sz w:val="24"/>
                <w:szCs w:val="24"/>
              </w:rPr>
              <w:t>Miejski Ośrodek Pomocy Rodzinie,</w:t>
            </w:r>
          </w:p>
          <w:p w14:paraId="45BAC27E" w14:textId="5F30717B" w:rsidR="00EC7CAB" w:rsidRPr="001A54E0" w:rsidRDefault="009D7914" w:rsidP="00E621C1">
            <w:pPr>
              <w:spacing w:after="0" w:line="276" w:lineRule="auto"/>
              <w:ind w:left="113"/>
              <w:rPr>
                <w:rFonts w:ascii="Times New Roman" w:hAnsi="Times New Roman" w:cs="Times New Roman"/>
                <w:sz w:val="24"/>
                <w:szCs w:val="24"/>
              </w:rPr>
            </w:pPr>
            <w:r w:rsidRPr="001A54E0">
              <w:rPr>
                <w:rFonts w:ascii="Times New Roman" w:hAnsi="Times New Roman" w:cs="Times New Roman"/>
                <w:sz w:val="24"/>
                <w:szCs w:val="24"/>
              </w:rPr>
              <w:t xml:space="preserve">- </w:t>
            </w:r>
            <w:r w:rsidR="00EC7CAB" w:rsidRPr="001A54E0">
              <w:rPr>
                <w:rFonts w:ascii="Times New Roman" w:hAnsi="Times New Roman" w:cs="Times New Roman"/>
                <w:sz w:val="24"/>
                <w:szCs w:val="24"/>
              </w:rPr>
              <w:t>Dział Interwencji Kryzysowej</w:t>
            </w:r>
            <w:r w:rsidRPr="001A54E0">
              <w:rPr>
                <w:rFonts w:ascii="Times New Roman" w:hAnsi="Times New Roman" w:cs="Times New Roman"/>
                <w:sz w:val="24"/>
                <w:szCs w:val="24"/>
              </w:rPr>
              <w:t>,</w:t>
            </w:r>
          </w:p>
          <w:p w14:paraId="2F7DD0F7" w14:textId="3304EE23" w:rsidR="00854422" w:rsidRPr="001A54E0" w:rsidRDefault="009D7914" w:rsidP="00E621C1">
            <w:pPr>
              <w:spacing w:after="0" w:line="276" w:lineRule="auto"/>
              <w:ind w:left="113"/>
              <w:rPr>
                <w:rFonts w:ascii="Times New Roman" w:hAnsi="Times New Roman" w:cs="Times New Roman"/>
                <w:sz w:val="24"/>
                <w:szCs w:val="24"/>
              </w:rPr>
            </w:pPr>
            <w:r w:rsidRPr="001A54E0">
              <w:rPr>
                <w:rFonts w:ascii="Times New Roman" w:hAnsi="Times New Roman" w:cs="Times New Roman"/>
                <w:sz w:val="24"/>
                <w:szCs w:val="24"/>
              </w:rPr>
              <w:t xml:space="preserve">- </w:t>
            </w:r>
            <w:r w:rsidR="00854422" w:rsidRPr="001A54E0">
              <w:rPr>
                <w:rFonts w:ascii="Times New Roman" w:hAnsi="Times New Roman" w:cs="Times New Roman"/>
                <w:sz w:val="24"/>
                <w:szCs w:val="24"/>
              </w:rPr>
              <w:t>Zespół Interdyscyplinarny</w:t>
            </w:r>
            <w:r w:rsidRPr="001A54E0">
              <w:rPr>
                <w:rFonts w:ascii="Times New Roman" w:hAnsi="Times New Roman" w:cs="Times New Roman"/>
                <w:sz w:val="24"/>
                <w:szCs w:val="24"/>
              </w:rPr>
              <w:t>,</w:t>
            </w:r>
          </w:p>
          <w:p w14:paraId="28C42BE0" w14:textId="30DC98AF" w:rsidR="00EC7CAB" w:rsidRPr="001A54E0" w:rsidRDefault="009D7914" w:rsidP="00E621C1">
            <w:pPr>
              <w:spacing w:after="0" w:line="276" w:lineRule="auto"/>
              <w:ind w:left="113"/>
              <w:rPr>
                <w:rFonts w:ascii="Times New Roman" w:hAnsi="Times New Roman" w:cs="Times New Roman"/>
                <w:sz w:val="24"/>
                <w:szCs w:val="24"/>
              </w:rPr>
            </w:pPr>
            <w:r w:rsidRPr="001A54E0">
              <w:rPr>
                <w:rFonts w:ascii="Times New Roman" w:hAnsi="Times New Roman" w:cs="Times New Roman"/>
                <w:sz w:val="24"/>
                <w:szCs w:val="24"/>
              </w:rPr>
              <w:t xml:space="preserve">- </w:t>
            </w:r>
            <w:r w:rsidR="00EC7CAB" w:rsidRPr="001A54E0">
              <w:rPr>
                <w:rFonts w:ascii="Times New Roman" w:hAnsi="Times New Roman" w:cs="Times New Roman"/>
                <w:sz w:val="24"/>
                <w:szCs w:val="24"/>
              </w:rPr>
              <w:t>Komenda Miejska Policji,</w:t>
            </w:r>
          </w:p>
          <w:p w14:paraId="08D3EA86" w14:textId="622805BF" w:rsidR="00EC7CAB" w:rsidRPr="001A54E0" w:rsidRDefault="009D7914" w:rsidP="00E621C1">
            <w:pPr>
              <w:spacing w:after="0" w:line="276" w:lineRule="auto"/>
              <w:ind w:left="113"/>
              <w:rPr>
                <w:rFonts w:ascii="Times New Roman" w:hAnsi="Times New Roman" w:cs="Times New Roman"/>
                <w:sz w:val="24"/>
                <w:szCs w:val="24"/>
              </w:rPr>
            </w:pPr>
            <w:r w:rsidRPr="001A54E0">
              <w:rPr>
                <w:rFonts w:ascii="Times New Roman" w:hAnsi="Times New Roman" w:cs="Times New Roman"/>
                <w:sz w:val="24"/>
                <w:szCs w:val="24"/>
              </w:rPr>
              <w:t xml:space="preserve">- </w:t>
            </w:r>
            <w:r w:rsidR="00EC7CAB" w:rsidRPr="001A54E0">
              <w:rPr>
                <w:rFonts w:ascii="Times New Roman" w:hAnsi="Times New Roman" w:cs="Times New Roman"/>
                <w:sz w:val="24"/>
                <w:szCs w:val="24"/>
              </w:rPr>
              <w:t>Miejska Komisja Rozwiązywania Problemów Alkoholowych,</w:t>
            </w:r>
          </w:p>
          <w:p w14:paraId="4B8B354E" w14:textId="33B16DB8" w:rsidR="00EC7CAB" w:rsidRPr="001A54E0" w:rsidRDefault="009D7914"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xml:space="preserve">- </w:t>
            </w:r>
            <w:r w:rsidR="00EC7CAB" w:rsidRPr="001A54E0">
              <w:rPr>
                <w:rFonts w:ascii="Times New Roman" w:hAnsi="Times New Roman" w:cs="Times New Roman"/>
                <w:sz w:val="24"/>
                <w:szCs w:val="24"/>
              </w:rPr>
              <w:t>placówki oświatowo-wychowawcze,</w:t>
            </w:r>
          </w:p>
          <w:p w14:paraId="3688E0E8" w14:textId="602D0D2B" w:rsidR="00EC7CAB" w:rsidRPr="001A54E0" w:rsidRDefault="009D7914" w:rsidP="00E621C1">
            <w:pPr>
              <w:spacing w:after="0" w:line="276" w:lineRule="auto"/>
              <w:ind w:left="113"/>
              <w:rPr>
                <w:rFonts w:ascii="Times New Roman" w:hAnsi="Times New Roman" w:cs="Times New Roman"/>
                <w:sz w:val="24"/>
                <w:szCs w:val="24"/>
              </w:rPr>
            </w:pPr>
            <w:r w:rsidRPr="001A54E0">
              <w:rPr>
                <w:rFonts w:ascii="Times New Roman" w:hAnsi="Times New Roman" w:cs="Times New Roman"/>
                <w:sz w:val="24"/>
                <w:szCs w:val="24"/>
              </w:rPr>
              <w:t xml:space="preserve">- </w:t>
            </w:r>
            <w:r w:rsidR="00EC7CAB" w:rsidRPr="001A54E0">
              <w:rPr>
                <w:rFonts w:ascii="Times New Roman" w:hAnsi="Times New Roman" w:cs="Times New Roman"/>
                <w:sz w:val="24"/>
                <w:szCs w:val="24"/>
              </w:rPr>
              <w:t>zakłady opieki zdrowotnej,</w:t>
            </w:r>
          </w:p>
          <w:p w14:paraId="08934080" w14:textId="4B45C5FB" w:rsidR="00EC7CAB" w:rsidRPr="001A54E0" w:rsidRDefault="009D7914" w:rsidP="00E621C1">
            <w:pPr>
              <w:spacing w:after="0" w:line="276" w:lineRule="auto"/>
              <w:ind w:left="340" w:hanging="227"/>
              <w:rPr>
                <w:rFonts w:ascii="Times New Roman" w:hAnsi="Times New Roman" w:cs="Times New Roman"/>
                <w:sz w:val="24"/>
                <w:szCs w:val="24"/>
              </w:rPr>
            </w:pPr>
            <w:r w:rsidRPr="001A54E0">
              <w:rPr>
                <w:rFonts w:ascii="Times New Roman" w:hAnsi="Times New Roman" w:cs="Times New Roman"/>
                <w:sz w:val="24"/>
                <w:szCs w:val="24"/>
              </w:rPr>
              <w:t xml:space="preserve">- </w:t>
            </w:r>
            <w:r w:rsidR="00EC7CAB" w:rsidRPr="001A54E0">
              <w:rPr>
                <w:rFonts w:ascii="Times New Roman" w:hAnsi="Times New Roman" w:cs="Times New Roman"/>
                <w:sz w:val="24"/>
                <w:szCs w:val="24"/>
              </w:rPr>
              <w:t>organizacje pozarządowe</w:t>
            </w:r>
          </w:p>
        </w:tc>
      </w:tr>
      <w:tr w:rsidR="001A54E0" w:rsidRPr="001A54E0" w14:paraId="40F232F6" w14:textId="77777777" w:rsidTr="00372354">
        <w:tc>
          <w:tcPr>
            <w:tcW w:w="2040" w:type="dxa"/>
            <w:gridSpan w:val="2"/>
            <w:vMerge/>
          </w:tcPr>
          <w:p w14:paraId="66154271" w14:textId="77777777" w:rsidR="00EC7CAB" w:rsidRPr="001A54E0" w:rsidRDefault="00EC7CAB" w:rsidP="00E621C1">
            <w:pPr>
              <w:spacing w:after="0" w:line="276" w:lineRule="auto"/>
              <w:rPr>
                <w:rFonts w:ascii="Times New Roman" w:hAnsi="Times New Roman" w:cs="Times New Roman"/>
                <w:sz w:val="24"/>
                <w:szCs w:val="24"/>
              </w:rPr>
            </w:pPr>
          </w:p>
        </w:tc>
        <w:tc>
          <w:tcPr>
            <w:tcW w:w="2454" w:type="dxa"/>
            <w:gridSpan w:val="2"/>
          </w:tcPr>
          <w:p w14:paraId="7C261C6E" w14:textId="10E8D024" w:rsidR="00EC7CAB" w:rsidRPr="001A54E0" w:rsidRDefault="00F8697B"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xml:space="preserve">- </w:t>
            </w:r>
            <w:r w:rsidR="009D7914" w:rsidRPr="001A54E0">
              <w:rPr>
                <w:rFonts w:ascii="Times New Roman" w:hAnsi="Times New Roman" w:cs="Times New Roman"/>
                <w:sz w:val="24"/>
                <w:szCs w:val="24"/>
              </w:rPr>
              <w:t>o</w:t>
            </w:r>
            <w:r w:rsidR="00EC7CAB" w:rsidRPr="001A54E0">
              <w:rPr>
                <w:rFonts w:ascii="Times New Roman" w:hAnsi="Times New Roman" w:cs="Times New Roman"/>
                <w:sz w:val="24"/>
                <w:szCs w:val="24"/>
              </w:rPr>
              <w:t xml:space="preserve">rganizowanie szkoleń dla członków Zespołu Interdyscyplinarnego </w:t>
            </w:r>
            <w:r w:rsidR="00FA1DE8" w:rsidRPr="001A54E0">
              <w:rPr>
                <w:rFonts w:ascii="Times New Roman" w:hAnsi="Times New Roman" w:cs="Times New Roman"/>
                <w:sz w:val="24"/>
                <w:szCs w:val="24"/>
              </w:rPr>
              <w:t xml:space="preserve">             </w:t>
            </w:r>
            <w:r w:rsidR="00EC7CAB" w:rsidRPr="001A54E0">
              <w:rPr>
                <w:rFonts w:ascii="Times New Roman" w:hAnsi="Times New Roman" w:cs="Times New Roman"/>
                <w:sz w:val="24"/>
                <w:szCs w:val="24"/>
              </w:rPr>
              <w:t xml:space="preserve">i grup </w:t>
            </w:r>
            <w:r w:rsidR="006A7E55" w:rsidRPr="001A54E0">
              <w:rPr>
                <w:rFonts w:ascii="Times New Roman" w:hAnsi="Times New Roman" w:cs="Times New Roman"/>
                <w:sz w:val="24"/>
                <w:szCs w:val="24"/>
              </w:rPr>
              <w:t>diagnostyczno-pomocowych</w:t>
            </w:r>
          </w:p>
        </w:tc>
        <w:tc>
          <w:tcPr>
            <w:tcW w:w="2034" w:type="dxa"/>
            <w:gridSpan w:val="2"/>
          </w:tcPr>
          <w:p w14:paraId="5461D53F" w14:textId="278C24A9" w:rsidR="00EC7CAB" w:rsidRPr="001A54E0" w:rsidRDefault="00EC7CAB"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liczba zorganizowanych szkoleń</w:t>
            </w:r>
            <w:r w:rsidR="00B07BE7" w:rsidRPr="001A54E0">
              <w:rPr>
                <w:rFonts w:ascii="Times New Roman" w:hAnsi="Times New Roman" w:cs="Times New Roman"/>
                <w:sz w:val="24"/>
                <w:szCs w:val="24"/>
              </w:rPr>
              <w:t>,</w:t>
            </w:r>
          </w:p>
          <w:p w14:paraId="688D5E22" w14:textId="46672270" w:rsidR="00EC7CAB" w:rsidRPr="001A54E0" w:rsidRDefault="00EC7CAB"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xml:space="preserve">- liczba osób uczestniczących </w:t>
            </w:r>
            <w:r w:rsidRPr="001A54E0">
              <w:rPr>
                <w:rFonts w:ascii="Times New Roman" w:hAnsi="Times New Roman" w:cs="Times New Roman"/>
                <w:sz w:val="24"/>
                <w:szCs w:val="24"/>
              </w:rPr>
              <w:br/>
              <w:t>w szkoleniach</w:t>
            </w:r>
            <w:r w:rsidR="00B07BE7" w:rsidRPr="001A54E0">
              <w:rPr>
                <w:rFonts w:ascii="Times New Roman" w:hAnsi="Times New Roman" w:cs="Times New Roman"/>
                <w:sz w:val="24"/>
                <w:szCs w:val="24"/>
              </w:rPr>
              <w:t>,</w:t>
            </w:r>
          </w:p>
          <w:p w14:paraId="483EA342" w14:textId="2E799262" w:rsidR="00854422" w:rsidRPr="001A54E0" w:rsidRDefault="00854422"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xml:space="preserve">- liczba </w:t>
            </w:r>
            <w:proofErr w:type="spellStart"/>
            <w:r w:rsidRPr="001A54E0">
              <w:rPr>
                <w:rFonts w:ascii="Times New Roman" w:hAnsi="Times New Roman" w:cs="Times New Roman"/>
                <w:sz w:val="24"/>
                <w:szCs w:val="24"/>
              </w:rPr>
              <w:t>superwizji</w:t>
            </w:r>
            <w:proofErr w:type="spellEnd"/>
          </w:p>
        </w:tc>
        <w:tc>
          <w:tcPr>
            <w:tcW w:w="2823" w:type="dxa"/>
            <w:gridSpan w:val="3"/>
          </w:tcPr>
          <w:p w14:paraId="6882F644" w14:textId="30030E1D" w:rsidR="00EC7CAB" w:rsidRPr="001A54E0" w:rsidRDefault="00055C12"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xml:space="preserve"> </w:t>
            </w:r>
            <w:r w:rsidR="009D7914" w:rsidRPr="001A54E0">
              <w:rPr>
                <w:rFonts w:ascii="Times New Roman" w:hAnsi="Times New Roman" w:cs="Times New Roman"/>
                <w:sz w:val="24"/>
                <w:szCs w:val="24"/>
              </w:rPr>
              <w:t xml:space="preserve">- </w:t>
            </w:r>
            <w:r w:rsidR="00EC7CAB" w:rsidRPr="001A54E0">
              <w:rPr>
                <w:rFonts w:ascii="Times New Roman" w:hAnsi="Times New Roman" w:cs="Times New Roman"/>
                <w:sz w:val="24"/>
                <w:szCs w:val="24"/>
              </w:rPr>
              <w:t>Urząd Miasta Krosna,</w:t>
            </w:r>
          </w:p>
          <w:p w14:paraId="032E7F53" w14:textId="0699A636" w:rsidR="00EC7CAB" w:rsidRPr="001A54E0" w:rsidRDefault="009D7914" w:rsidP="00E621C1">
            <w:pPr>
              <w:spacing w:after="0" w:line="276" w:lineRule="auto"/>
              <w:ind w:left="113"/>
              <w:rPr>
                <w:rFonts w:ascii="Times New Roman" w:hAnsi="Times New Roman" w:cs="Times New Roman"/>
                <w:sz w:val="24"/>
                <w:szCs w:val="24"/>
              </w:rPr>
            </w:pPr>
            <w:r w:rsidRPr="001A54E0">
              <w:rPr>
                <w:rFonts w:ascii="Times New Roman" w:hAnsi="Times New Roman" w:cs="Times New Roman"/>
                <w:sz w:val="24"/>
                <w:szCs w:val="24"/>
              </w:rPr>
              <w:t xml:space="preserve">- </w:t>
            </w:r>
            <w:r w:rsidR="00EC7CAB" w:rsidRPr="001A54E0">
              <w:rPr>
                <w:rFonts w:ascii="Times New Roman" w:hAnsi="Times New Roman" w:cs="Times New Roman"/>
                <w:sz w:val="24"/>
                <w:szCs w:val="24"/>
              </w:rPr>
              <w:t>Miejski Ośrodek   Pomocy Rodzinie,</w:t>
            </w:r>
          </w:p>
          <w:p w14:paraId="3728026C" w14:textId="37F2E121" w:rsidR="00854422" w:rsidRPr="001A54E0" w:rsidRDefault="009D7914" w:rsidP="00E621C1">
            <w:pPr>
              <w:spacing w:after="0" w:line="276" w:lineRule="auto"/>
              <w:ind w:left="340" w:hanging="227"/>
              <w:rPr>
                <w:rFonts w:ascii="Times New Roman" w:hAnsi="Times New Roman" w:cs="Times New Roman"/>
                <w:sz w:val="24"/>
                <w:szCs w:val="24"/>
              </w:rPr>
            </w:pPr>
            <w:r w:rsidRPr="001A54E0">
              <w:rPr>
                <w:rFonts w:ascii="Times New Roman" w:hAnsi="Times New Roman" w:cs="Times New Roman"/>
                <w:sz w:val="24"/>
                <w:szCs w:val="24"/>
              </w:rPr>
              <w:t xml:space="preserve">- </w:t>
            </w:r>
            <w:r w:rsidR="00EC7CAB" w:rsidRPr="001A54E0">
              <w:rPr>
                <w:rFonts w:ascii="Times New Roman" w:hAnsi="Times New Roman" w:cs="Times New Roman"/>
                <w:sz w:val="24"/>
                <w:szCs w:val="24"/>
              </w:rPr>
              <w:t>Dział Interwencji Kryzysowej</w:t>
            </w:r>
            <w:r w:rsidRPr="001A54E0">
              <w:rPr>
                <w:rFonts w:ascii="Times New Roman" w:hAnsi="Times New Roman" w:cs="Times New Roman"/>
                <w:sz w:val="24"/>
                <w:szCs w:val="24"/>
              </w:rPr>
              <w:t>,</w:t>
            </w:r>
          </w:p>
          <w:p w14:paraId="29D746DB" w14:textId="67B3CEB9" w:rsidR="00EC7CAB" w:rsidRPr="001A54E0" w:rsidRDefault="009D7914" w:rsidP="00E621C1">
            <w:pPr>
              <w:spacing w:after="0" w:line="276" w:lineRule="auto"/>
              <w:ind w:left="340" w:hanging="227"/>
              <w:rPr>
                <w:rFonts w:ascii="Times New Roman" w:hAnsi="Times New Roman" w:cs="Times New Roman"/>
                <w:sz w:val="24"/>
                <w:szCs w:val="24"/>
              </w:rPr>
            </w:pPr>
            <w:r w:rsidRPr="001A54E0">
              <w:rPr>
                <w:rFonts w:ascii="Times New Roman" w:hAnsi="Times New Roman" w:cs="Times New Roman"/>
                <w:sz w:val="24"/>
                <w:szCs w:val="24"/>
              </w:rPr>
              <w:t xml:space="preserve">- </w:t>
            </w:r>
            <w:r w:rsidR="00EC7CAB" w:rsidRPr="001A54E0">
              <w:rPr>
                <w:rFonts w:ascii="Times New Roman" w:hAnsi="Times New Roman" w:cs="Times New Roman"/>
                <w:sz w:val="24"/>
                <w:szCs w:val="24"/>
              </w:rPr>
              <w:t>Z</w:t>
            </w:r>
            <w:r w:rsidR="00854422" w:rsidRPr="001A54E0">
              <w:rPr>
                <w:rFonts w:ascii="Times New Roman" w:hAnsi="Times New Roman" w:cs="Times New Roman"/>
                <w:sz w:val="24"/>
                <w:szCs w:val="24"/>
              </w:rPr>
              <w:t xml:space="preserve">espół </w:t>
            </w:r>
            <w:r w:rsidR="00EC7CAB" w:rsidRPr="001A54E0">
              <w:rPr>
                <w:rFonts w:ascii="Times New Roman" w:hAnsi="Times New Roman" w:cs="Times New Roman"/>
                <w:sz w:val="24"/>
                <w:szCs w:val="24"/>
              </w:rPr>
              <w:t>I</w:t>
            </w:r>
            <w:r w:rsidR="00854422" w:rsidRPr="001A54E0">
              <w:rPr>
                <w:rFonts w:ascii="Times New Roman" w:hAnsi="Times New Roman" w:cs="Times New Roman"/>
                <w:sz w:val="24"/>
                <w:szCs w:val="24"/>
              </w:rPr>
              <w:t>nterdyscyplinarny</w:t>
            </w:r>
          </w:p>
          <w:p w14:paraId="42C5FFC6" w14:textId="77777777" w:rsidR="00EC7CAB" w:rsidRPr="001A54E0" w:rsidRDefault="00EC7CAB" w:rsidP="00E621C1">
            <w:pPr>
              <w:spacing w:after="0" w:line="276" w:lineRule="auto"/>
              <w:rPr>
                <w:rFonts w:ascii="Times New Roman" w:hAnsi="Times New Roman" w:cs="Times New Roman"/>
                <w:sz w:val="24"/>
                <w:szCs w:val="24"/>
              </w:rPr>
            </w:pPr>
          </w:p>
        </w:tc>
      </w:tr>
    </w:tbl>
    <w:p w14:paraId="6BE82918" w14:textId="77777777" w:rsidR="001A54E0" w:rsidRPr="001A54E0" w:rsidRDefault="001A54E0" w:rsidP="00E621C1">
      <w:pPr>
        <w:spacing w:after="0" w:line="276" w:lineRule="auto"/>
        <w:jc w:val="both"/>
        <w:rPr>
          <w:rFonts w:ascii="Times New Roman" w:hAnsi="Times New Roman" w:cs="Times New Roman"/>
          <w:sz w:val="24"/>
          <w:szCs w:val="24"/>
        </w:rPr>
      </w:pPr>
    </w:p>
    <w:p w14:paraId="757341AD" w14:textId="75662D63" w:rsidR="00EC7CAB" w:rsidRDefault="00EC7CAB" w:rsidP="00E621C1">
      <w:pPr>
        <w:spacing w:after="0" w:line="276" w:lineRule="auto"/>
        <w:jc w:val="both"/>
        <w:rPr>
          <w:rFonts w:ascii="Times New Roman" w:hAnsi="Times New Roman" w:cs="Times New Roman"/>
          <w:sz w:val="24"/>
          <w:szCs w:val="24"/>
        </w:rPr>
      </w:pPr>
      <w:r w:rsidRPr="001A54E0">
        <w:rPr>
          <w:rFonts w:ascii="Times New Roman" w:hAnsi="Times New Roman" w:cs="Times New Roman"/>
          <w:sz w:val="24"/>
          <w:szCs w:val="24"/>
        </w:rPr>
        <w:t>Wszystkie działania prowadzone są w sposób ciągły, a ich realizacja będzie monitorowana w styczniu każdego kolejnego roku do 20</w:t>
      </w:r>
      <w:r w:rsidR="00B07BE7" w:rsidRPr="001A54E0">
        <w:rPr>
          <w:rFonts w:ascii="Times New Roman" w:hAnsi="Times New Roman" w:cs="Times New Roman"/>
          <w:sz w:val="24"/>
          <w:szCs w:val="24"/>
        </w:rPr>
        <w:t>30</w:t>
      </w:r>
      <w:r w:rsidRPr="001A54E0">
        <w:rPr>
          <w:rFonts w:ascii="Times New Roman" w:hAnsi="Times New Roman" w:cs="Times New Roman"/>
          <w:sz w:val="24"/>
          <w:szCs w:val="24"/>
        </w:rPr>
        <w:t>r.</w:t>
      </w:r>
    </w:p>
    <w:p w14:paraId="7A5E22E2" w14:textId="77777777" w:rsidR="00710460" w:rsidRPr="001A54E0" w:rsidRDefault="00710460" w:rsidP="00E621C1">
      <w:pPr>
        <w:spacing w:after="0" w:line="276" w:lineRule="auto"/>
        <w:jc w:val="both"/>
        <w:rPr>
          <w:rFonts w:ascii="Times New Roman" w:hAnsi="Times New Roman" w:cs="Times New Roman"/>
          <w:sz w:val="24"/>
          <w:szCs w:val="24"/>
        </w:rPr>
      </w:pPr>
    </w:p>
    <w:p w14:paraId="61AB8B06" w14:textId="1A206291" w:rsidR="00EC7CAB" w:rsidRPr="00710460" w:rsidRDefault="00AC36EC" w:rsidP="00E621C1">
      <w:pPr>
        <w:pStyle w:val="Nagwek2"/>
        <w:spacing w:before="0" w:after="0" w:line="276" w:lineRule="auto"/>
        <w:ind w:left="360" w:hanging="360"/>
        <w:jc w:val="both"/>
        <w:rPr>
          <w:rFonts w:ascii="Times New Roman" w:hAnsi="Times New Roman" w:cs="Times New Roman"/>
          <w:iCs/>
          <w:color w:val="auto"/>
          <w:sz w:val="24"/>
          <w:szCs w:val="24"/>
          <w:u w:val="single"/>
        </w:rPr>
      </w:pPr>
      <w:bookmarkStart w:id="23" w:name="_Toc63939945"/>
      <w:r w:rsidRPr="00EE3397">
        <w:rPr>
          <w:rFonts w:ascii="Times New Roman" w:hAnsi="Times New Roman" w:cs="Times New Roman"/>
          <w:iCs/>
          <w:color w:val="auto"/>
          <w:sz w:val="24"/>
          <w:szCs w:val="24"/>
        </w:rPr>
        <w:t>4.</w:t>
      </w:r>
      <w:r w:rsidR="00EC7CAB" w:rsidRPr="00710460">
        <w:rPr>
          <w:rFonts w:ascii="Times New Roman" w:hAnsi="Times New Roman" w:cs="Times New Roman"/>
          <w:iCs/>
          <w:color w:val="auto"/>
          <w:sz w:val="24"/>
          <w:szCs w:val="24"/>
          <w:u w:val="single"/>
        </w:rPr>
        <w:t>Spodziewane efekty i ocena rezultatów zaplanowanych działań w ramach Programu</w:t>
      </w:r>
      <w:bookmarkEnd w:id="23"/>
      <w:r w:rsidR="00EC7CAB" w:rsidRPr="00710460">
        <w:rPr>
          <w:rFonts w:ascii="Times New Roman" w:hAnsi="Times New Roman" w:cs="Times New Roman"/>
          <w:iCs/>
          <w:color w:val="auto"/>
          <w:sz w:val="24"/>
          <w:szCs w:val="24"/>
          <w:u w:val="single"/>
        </w:rPr>
        <w:t>:</w:t>
      </w:r>
    </w:p>
    <w:p w14:paraId="78DF5E69" w14:textId="77777777" w:rsidR="00FA1DE8" w:rsidRPr="00EE3397" w:rsidRDefault="00FA1DE8" w:rsidP="00E621C1">
      <w:pPr>
        <w:pStyle w:val="Akapitzlist"/>
        <w:spacing w:after="0" w:line="276" w:lineRule="auto"/>
        <w:jc w:val="both"/>
        <w:rPr>
          <w:rFonts w:ascii="Times New Roman" w:hAnsi="Times New Roman" w:cs="Times New Roman"/>
          <w:sz w:val="24"/>
          <w:szCs w:val="24"/>
        </w:rPr>
      </w:pPr>
    </w:p>
    <w:p w14:paraId="04B5EAAA" w14:textId="2D16F5E0" w:rsidR="00EC7CAB" w:rsidRPr="00EE3397" w:rsidRDefault="00AC36EC" w:rsidP="00E621C1">
      <w:pPr>
        <w:pStyle w:val="Akapitzlist"/>
        <w:numPr>
          <w:ilvl w:val="0"/>
          <w:numId w:val="39"/>
        </w:numPr>
        <w:spacing w:after="0" w:line="276" w:lineRule="auto"/>
        <w:jc w:val="both"/>
        <w:rPr>
          <w:rFonts w:ascii="Times New Roman" w:hAnsi="Times New Roman" w:cs="Times New Roman"/>
          <w:sz w:val="24"/>
          <w:szCs w:val="24"/>
        </w:rPr>
      </w:pPr>
      <w:r w:rsidRPr="00EE3397">
        <w:rPr>
          <w:rFonts w:ascii="Times New Roman" w:hAnsi="Times New Roman" w:cs="Times New Roman"/>
          <w:sz w:val="24"/>
          <w:szCs w:val="24"/>
        </w:rPr>
        <w:lastRenderedPageBreak/>
        <w:t>o</w:t>
      </w:r>
      <w:r w:rsidR="00EC7CAB" w:rsidRPr="00EE3397">
        <w:rPr>
          <w:rFonts w:ascii="Times New Roman" w:hAnsi="Times New Roman" w:cs="Times New Roman"/>
          <w:sz w:val="24"/>
          <w:szCs w:val="24"/>
        </w:rPr>
        <w:t>pracowani</w:t>
      </w:r>
      <w:r w:rsidR="001A54E0" w:rsidRPr="00EE3397">
        <w:rPr>
          <w:rFonts w:ascii="Times New Roman" w:hAnsi="Times New Roman" w:cs="Times New Roman"/>
          <w:sz w:val="24"/>
          <w:szCs w:val="24"/>
        </w:rPr>
        <w:t>e</w:t>
      </w:r>
      <w:r w:rsidR="00EC7CAB" w:rsidRPr="00EE3397">
        <w:rPr>
          <w:rFonts w:ascii="Times New Roman" w:hAnsi="Times New Roman" w:cs="Times New Roman"/>
          <w:sz w:val="24"/>
          <w:szCs w:val="24"/>
        </w:rPr>
        <w:t xml:space="preserve"> diagnozy zjawiska przemocy na terenie Gminy Miasta Krosna poprzez analizę sprawozdań z instytucji świadczących pomoc w zakresie przeciwdziałania </w:t>
      </w:r>
      <w:r w:rsidR="005A17B3" w:rsidRPr="00EE3397">
        <w:rPr>
          <w:rFonts w:ascii="Times New Roman" w:hAnsi="Times New Roman" w:cs="Times New Roman"/>
          <w:sz w:val="24"/>
          <w:szCs w:val="24"/>
        </w:rPr>
        <w:t>przemocy domowej</w:t>
      </w:r>
      <w:r w:rsidRPr="00EE3397">
        <w:rPr>
          <w:rFonts w:ascii="Times New Roman" w:hAnsi="Times New Roman" w:cs="Times New Roman"/>
          <w:sz w:val="24"/>
          <w:szCs w:val="24"/>
        </w:rPr>
        <w:t xml:space="preserve">; </w:t>
      </w:r>
    </w:p>
    <w:p w14:paraId="51F8287D" w14:textId="23039B70" w:rsidR="00EC7CAB" w:rsidRPr="00EE3397" w:rsidRDefault="00AC36EC" w:rsidP="00E621C1">
      <w:pPr>
        <w:pStyle w:val="Akapitzlist"/>
        <w:numPr>
          <w:ilvl w:val="0"/>
          <w:numId w:val="39"/>
        </w:numPr>
        <w:spacing w:after="0" w:line="276" w:lineRule="auto"/>
        <w:jc w:val="both"/>
        <w:rPr>
          <w:rFonts w:ascii="Times New Roman" w:hAnsi="Times New Roman" w:cs="Times New Roman"/>
          <w:sz w:val="24"/>
          <w:szCs w:val="24"/>
        </w:rPr>
      </w:pPr>
      <w:r w:rsidRPr="00EE3397">
        <w:rPr>
          <w:rFonts w:ascii="Times New Roman" w:hAnsi="Times New Roman" w:cs="Times New Roman"/>
          <w:sz w:val="24"/>
          <w:szCs w:val="24"/>
        </w:rPr>
        <w:t>z</w:t>
      </w:r>
      <w:r w:rsidR="00EC7CAB" w:rsidRPr="00EE3397">
        <w:rPr>
          <w:rFonts w:ascii="Times New Roman" w:hAnsi="Times New Roman" w:cs="Times New Roman"/>
          <w:sz w:val="24"/>
          <w:szCs w:val="24"/>
        </w:rPr>
        <w:t>mniejszenie rozmiarów zjawiska przemocy domowej poprzez zwiększenie skuteczności i dostępności pomocy</w:t>
      </w:r>
      <w:r w:rsidRPr="00EE3397">
        <w:rPr>
          <w:rFonts w:ascii="Times New Roman" w:hAnsi="Times New Roman" w:cs="Times New Roman"/>
          <w:sz w:val="24"/>
          <w:szCs w:val="24"/>
        </w:rPr>
        <w:t xml:space="preserve">; </w:t>
      </w:r>
    </w:p>
    <w:p w14:paraId="38362E1C" w14:textId="62AF24DC" w:rsidR="00EC7CAB" w:rsidRPr="00EE3397" w:rsidRDefault="00AC36EC" w:rsidP="00E621C1">
      <w:pPr>
        <w:pStyle w:val="Akapitzlist"/>
        <w:numPr>
          <w:ilvl w:val="0"/>
          <w:numId w:val="39"/>
        </w:numPr>
        <w:spacing w:after="0" w:line="276" w:lineRule="auto"/>
        <w:jc w:val="both"/>
        <w:rPr>
          <w:rFonts w:ascii="Times New Roman" w:hAnsi="Times New Roman" w:cs="Times New Roman"/>
          <w:sz w:val="24"/>
          <w:szCs w:val="24"/>
        </w:rPr>
      </w:pPr>
      <w:r w:rsidRPr="00EE3397">
        <w:rPr>
          <w:rFonts w:ascii="Times New Roman" w:hAnsi="Times New Roman" w:cs="Times New Roman"/>
          <w:sz w:val="24"/>
          <w:szCs w:val="24"/>
        </w:rPr>
        <w:t>z</w:t>
      </w:r>
      <w:r w:rsidR="00EC7CAB" w:rsidRPr="00EE3397">
        <w:rPr>
          <w:rFonts w:ascii="Times New Roman" w:hAnsi="Times New Roman" w:cs="Times New Roman"/>
          <w:sz w:val="24"/>
          <w:szCs w:val="24"/>
        </w:rPr>
        <w:t xml:space="preserve">mniejszenie negatywnych następstw dla </w:t>
      </w:r>
      <w:r w:rsidR="001B5FB8" w:rsidRPr="00EE3397">
        <w:rPr>
          <w:rFonts w:ascii="Times New Roman" w:hAnsi="Times New Roman" w:cs="Times New Roman"/>
          <w:sz w:val="24"/>
          <w:szCs w:val="24"/>
        </w:rPr>
        <w:t>osób doznających przemocy</w:t>
      </w:r>
      <w:r w:rsidR="00EC7CAB" w:rsidRPr="00EE3397">
        <w:rPr>
          <w:rFonts w:ascii="Times New Roman" w:hAnsi="Times New Roman" w:cs="Times New Roman"/>
          <w:sz w:val="24"/>
          <w:szCs w:val="24"/>
        </w:rPr>
        <w:t xml:space="preserve"> i świadków przemocy </w:t>
      </w:r>
      <w:r w:rsidR="00515EFF" w:rsidRPr="00EE3397">
        <w:rPr>
          <w:rFonts w:ascii="Times New Roman" w:hAnsi="Times New Roman" w:cs="Times New Roman"/>
          <w:sz w:val="24"/>
          <w:szCs w:val="24"/>
        </w:rPr>
        <w:t>domowej</w:t>
      </w:r>
      <w:r w:rsidRPr="00EE3397">
        <w:rPr>
          <w:rFonts w:ascii="Times New Roman" w:hAnsi="Times New Roman" w:cs="Times New Roman"/>
          <w:sz w:val="24"/>
          <w:szCs w:val="24"/>
        </w:rPr>
        <w:t xml:space="preserve">; </w:t>
      </w:r>
    </w:p>
    <w:p w14:paraId="1193B4D4" w14:textId="13F481FF" w:rsidR="00EC7CAB" w:rsidRPr="00EE3397" w:rsidRDefault="00AC36EC" w:rsidP="00E621C1">
      <w:pPr>
        <w:pStyle w:val="Akapitzlist"/>
        <w:numPr>
          <w:ilvl w:val="0"/>
          <w:numId w:val="39"/>
        </w:numPr>
        <w:spacing w:after="0" w:line="276" w:lineRule="auto"/>
        <w:jc w:val="both"/>
        <w:rPr>
          <w:rFonts w:ascii="Times New Roman" w:hAnsi="Times New Roman" w:cs="Times New Roman"/>
          <w:sz w:val="24"/>
          <w:szCs w:val="24"/>
        </w:rPr>
      </w:pPr>
      <w:r w:rsidRPr="00EE3397">
        <w:rPr>
          <w:rFonts w:ascii="Times New Roman" w:hAnsi="Times New Roman" w:cs="Times New Roman"/>
          <w:sz w:val="24"/>
          <w:szCs w:val="24"/>
        </w:rPr>
        <w:t>s</w:t>
      </w:r>
      <w:r w:rsidR="00EC7CAB" w:rsidRPr="00EE3397">
        <w:rPr>
          <w:rFonts w:ascii="Times New Roman" w:hAnsi="Times New Roman" w:cs="Times New Roman"/>
          <w:sz w:val="24"/>
          <w:szCs w:val="24"/>
        </w:rPr>
        <w:t xml:space="preserve">padek liczby przypadków </w:t>
      </w:r>
      <w:r w:rsidR="005A17B3" w:rsidRPr="00EE3397">
        <w:rPr>
          <w:rFonts w:ascii="Times New Roman" w:hAnsi="Times New Roman" w:cs="Times New Roman"/>
          <w:sz w:val="24"/>
          <w:szCs w:val="24"/>
        </w:rPr>
        <w:t>przemocy domowej</w:t>
      </w:r>
      <w:r w:rsidR="00EC7CAB" w:rsidRPr="00EE3397">
        <w:rPr>
          <w:rFonts w:ascii="Times New Roman" w:hAnsi="Times New Roman" w:cs="Times New Roman"/>
          <w:sz w:val="24"/>
          <w:szCs w:val="24"/>
        </w:rPr>
        <w:t xml:space="preserve">, w tym spadek liczby rodzin, </w:t>
      </w:r>
      <w:r w:rsidR="00EC7CAB" w:rsidRPr="00EE3397">
        <w:rPr>
          <w:rFonts w:ascii="Times New Roman" w:hAnsi="Times New Roman" w:cs="Times New Roman"/>
          <w:sz w:val="24"/>
          <w:szCs w:val="24"/>
        </w:rPr>
        <w:br/>
        <w:t>w których interwencje podejmowane są wielokrotnie</w:t>
      </w:r>
      <w:r w:rsidRPr="00EE3397">
        <w:rPr>
          <w:rFonts w:ascii="Times New Roman" w:hAnsi="Times New Roman" w:cs="Times New Roman"/>
          <w:sz w:val="24"/>
          <w:szCs w:val="24"/>
        </w:rPr>
        <w:t xml:space="preserve">; </w:t>
      </w:r>
    </w:p>
    <w:p w14:paraId="6A8CD585" w14:textId="656C540D" w:rsidR="00EC7CAB" w:rsidRPr="00EE3397" w:rsidRDefault="00AC36EC" w:rsidP="00E621C1">
      <w:pPr>
        <w:pStyle w:val="Akapitzlist"/>
        <w:numPr>
          <w:ilvl w:val="0"/>
          <w:numId w:val="39"/>
        </w:numPr>
        <w:spacing w:after="0" w:line="276" w:lineRule="auto"/>
        <w:jc w:val="both"/>
        <w:rPr>
          <w:rFonts w:ascii="Times New Roman" w:hAnsi="Times New Roman" w:cs="Times New Roman"/>
          <w:sz w:val="24"/>
          <w:szCs w:val="24"/>
        </w:rPr>
      </w:pPr>
      <w:r w:rsidRPr="00EE3397">
        <w:rPr>
          <w:rFonts w:ascii="Times New Roman" w:hAnsi="Times New Roman" w:cs="Times New Roman"/>
          <w:sz w:val="24"/>
          <w:szCs w:val="24"/>
        </w:rPr>
        <w:t>k</w:t>
      </w:r>
      <w:r w:rsidR="00EC7CAB" w:rsidRPr="00EE3397">
        <w:rPr>
          <w:rFonts w:ascii="Times New Roman" w:hAnsi="Times New Roman" w:cs="Times New Roman"/>
          <w:sz w:val="24"/>
          <w:szCs w:val="24"/>
        </w:rPr>
        <w:t>ształtowanie właściwych postaw w społeczności lokalnej</w:t>
      </w:r>
      <w:r w:rsidR="001A54E0" w:rsidRPr="00EE3397">
        <w:rPr>
          <w:rFonts w:ascii="Times New Roman" w:hAnsi="Times New Roman" w:cs="Times New Roman"/>
          <w:sz w:val="24"/>
          <w:szCs w:val="24"/>
        </w:rPr>
        <w:t>,</w:t>
      </w:r>
      <w:r w:rsidR="00EC7CAB" w:rsidRPr="00EE3397">
        <w:rPr>
          <w:rFonts w:ascii="Times New Roman" w:hAnsi="Times New Roman" w:cs="Times New Roman"/>
          <w:sz w:val="24"/>
          <w:szCs w:val="24"/>
        </w:rPr>
        <w:t xml:space="preserve"> wolnych od </w:t>
      </w:r>
      <w:r w:rsidR="005A17B3" w:rsidRPr="00EE3397">
        <w:rPr>
          <w:rFonts w:ascii="Times New Roman" w:hAnsi="Times New Roman" w:cs="Times New Roman"/>
          <w:sz w:val="24"/>
          <w:szCs w:val="24"/>
        </w:rPr>
        <w:t>przemocy domowej</w:t>
      </w:r>
      <w:r w:rsidR="001A54E0" w:rsidRPr="00EE3397">
        <w:rPr>
          <w:rFonts w:ascii="Times New Roman" w:hAnsi="Times New Roman" w:cs="Times New Roman"/>
          <w:sz w:val="24"/>
          <w:szCs w:val="24"/>
        </w:rPr>
        <w:t xml:space="preserve">, </w:t>
      </w:r>
      <w:r w:rsidR="00EC7CAB" w:rsidRPr="00EE3397">
        <w:rPr>
          <w:rFonts w:ascii="Times New Roman" w:hAnsi="Times New Roman" w:cs="Times New Roman"/>
          <w:sz w:val="24"/>
          <w:szCs w:val="24"/>
        </w:rPr>
        <w:t>poprzez działania edukacyjne, profilaktyczne, informacyjne</w:t>
      </w:r>
      <w:r w:rsidRPr="00EE3397">
        <w:rPr>
          <w:rFonts w:ascii="Times New Roman" w:hAnsi="Times New Roman" w:cs="Times New Roman"/>
          <w:sz w:val="24"/>
          <w:szCs w:val="24"/>
        </w:rPr>
        <w:t xml:space="preserve">; </w:t>
      </w:r>
    </w:p>
    <w:p w14:paraId="37E84B79" w14:textId="6BD65F38" w:rsidR="00EC7CAB" w:rsidRDefault="00AC36EC" w:rsidP="00E621C1">
      <w:pPr>
        <w:pStyle w:val="Akapitzlist"/>
        <w:numPr>
          <w:ilvl w:val="0"/>
          <w:numId w:val="39"/>
        </w:numPr>
        <w:spacing w:after="0" w:line="276" w:lineRule="auto"/>
        <w:jc w:val="both"/>
        <w:rPr>
          <w:rFonts w:ascii="Times New Roman" w:hAnsi="Times New Roman" w:cs="Times New Roman"/>
          <w:sz w:val="24"/>
          <w:szCs w:val="24"/>
        </w:rPr>
      </w:pPr>
      <w:r w:rsidRPr="00EE3397">
        <w:rPr>
          <w:rFonts w:ascii="Times New Roman" w:hAnsi="Times New Roman" w:cs="Times New Roman"/>
          <w:sz w:val="24"/>
          <w:szCs w:val="24"/>
        </w:rPr>
        <w:t>z</w:t>
      </w:r>
      <w:r w:rsidR="00EC7CAB" w:rsidRPr="00EE3397">
        <w:rPr>
          <w:rFonts w:ascii="Times New Roman" w:hAnsi="Times New Roman" w:cs="Times New Roman"/>
          <w:sz w:val="24"/>
          <w:szCs w:val="24"/>
        </w:rPr>
        <w:t>większenie kompetencji służb, instytucji i organizacji społecznych pracujących w </w:t>
      </w:r>
      <w:r w:rsidR="00EC7CAB" w:rsidRPr="001A54E0">
        <w:rPr>
          <w:rFonts w:ascii="Times New Roman" w:hAnsi="Times New Roman" w:cs="Times New Roman"/>
          <w:sz w:val="24"/>
          <w:szCs w:val="24"/>
        </w:rPr>
        <w:t>obszarze przemocy domowej oraz poprawa współpracy w tym zakresie.</w:t>
      </w:r>
    </w:p>
    <w:p w14:paraId="61D3918C" w14:textId="77777777" w:rsidR="00710460" w:rsidRPr="001A54E0" w:rsidRDefault="00710460" w:rsidP="00710460">
      <w:pPr>
        <w:pStyle w:val="Akapitzlist"/>
        <w:spacing w:after="0" w:line="276" w:lineRule="auto"/>
        <w:jc w:val="both"/>
        <w:rPr>
          <w:rFonts w:ascii="Times New Roman" w:hAnsi="Times New Roman" w:cs="Times New Roman"/>
          <w:sz w:val="24"/>
          <w:szCs w:val="24"/>
        </w:rPr>
      </w:pPr>
    </w:p>
    <w:p w14:paraId="65A439F8" w14:textId="24D0F983" w:rsidR="00EC7CAB" w:rsidRPr="001A54E0" w:rsidRDefault="00EC7CAB" w:rsidP="00E621C1">
      <w:pPr>
        <w:pStyle w:val="Nagwek1"/>
        <w:spacing w:before="0" w:after="0" w:line="276" w:lineRule="auto"/>
        <w:rPr>
          <w:rFonts w:ascii="Times New Roman" w:hAnsi="Times New Roman" w:cs="Times New Roman"/>
          <w:b/>
          <w:bCs/>
          <w:color w:val="auto"/>
          <w:sz w:val="24"/>
          <w:szCs w:val="24"/>
        </w:rPr>
      </w:pPr>
      <w:bookmarkStart w:id="24" w:name="_Toc63939946"/>
      <w:r w:rsidRPr="001A54E0">
        <w:rPr>
          <w:rFonts w:ascii="Times New Roman" w:hAnsi="Times New Roman" w:cs="Times New Roman"/>
          <w:b/>
          <w:bCs/>
          <w:color w:val="auto"/>
          <w:sz w:val="24"/>
          <w:szCs w:val="24"/>
        </w:rPr>
        <w:t>VII</w:t>
      </w:r>
      <w:r w:rsidR="00055C12" w:rsidRPr="001A54E0">
        <w:rPr>
          <w:rFonts w:ascii="Times New Roman" w:hAnsi="Times New Roman" w:cs="Times New Roman"/>
          <w:b/>
          <w:bCs/>
          <w:color w:val="auto"/>
          <w:sz w:val="24"/>
          <w:szCs w:val="24"/>
        </w:rPr>
        <w:t>I</w:t>
      </w:r>
      <w:r w:rsidRPr="001A54E0">
        <w:rPr>
          <w:rFonts w:ascii="Times New Roman" w:hAnsi="Times New Roman" w:cs="Times New Roman"/>
          <w:b/>
          <w:bCs/>
          <w:color w:val="auto"/>
          <w:sz w:val="24"/>
          <w:szCs w:val="24"/>
        </w:rPr>
        <w:t>. Adresaci Programu</w:t>
      </w:r>
      <w:bookmarkEnd w:id="24"/>
    </w:p>
    <w:p w14:paraId="6850D734" w14:textId="26D80FD2" w:rsidR="00EC7CAB" w:rsidRDefault="00EC7CAB" w:rsidP="00E621C1">
      <w:pPr>
        <w:spacing w:after="0" w:line="276" w:lineRule="auto"/>
        <w:ind w:firstLine="708"/>
        <w:jc w:val="both"/>
        <w:rPr>
          <w:rFonts w:ascii="Times New Roman" w:hAnsi="Times New Roman" w:cs="Times New Roman"/>
          <w:sz w:val="24"/>
          <w:szCs w:val="24"/>
        </w:rPr>
      </w:pPr>
      <w:r w:rsidRPr="001A54E0">
        <w:rPr>
          <w:rFonts w:ascii="Times New Roman" w:hAnsi="Times New Roman" w:cs="Times New Roman"/>
          <w:sz w:val="24"/>
          <w:szCs w:val="24"/>
        </w:rPr>
        <w:t xml:space="preserve">Wszelkie cele i działania zaplanowane do realizacji Programu mają służyć poprawie sytuacji rodzin dotkniętych przemocą, jak i ochronie rodzin zagrożonych </w:t>
      </w:r>
      <w:r w:rsidRPr="00EE3397">
        <w:rPr>
          <w:rFonts w:ascii="Times New Roman" w:hAnsi="Times New Roman" w:cs="Times New Roman"/>
          <w:sz w:val="24"/>
          <w:szCs w:val="24"/>
        </w:rPr>
        <w:t>przemocą</w:t>
      </w:r>
      <w:r w:rsidR="00AC36EC" w:rsidRPr="00EE3397">
        <w:rPr>
          <w:rFonts w:ascii="Times New Roman" w:hAnsi="Times New Roman" w:cs="Times New Roman"/>
          <w:sz w:val="24"/>
          <w:szCs w:val="24"/>
        </w:rPr>
        <w:t xml:space="preserve"> domową</w:t>
      </w:r>
      <w:r w:rsidRPr="00EE3397">
        <w:rPr>
          <w:rFonts w:ascii="Times New Roman" w:hAnsi="Times New Roman" w:cs="Times New Roman"/>
          <w:sz w:val="24"/>
          <w:szCs w:val="24"/>
        </w:rPr>
        <w:t xml:space="preserve">. Aby efektywnie zapobiegać problemowi </w:t>
      </w:r>
      <w:r w:rsidR="005A17B3" w:rsidRPr="00EE3397">
        <w:rPr>
          <w:rFonts w:ascii="Times New Roman" w:hAnsi="Times New Roman" w:cs="Times New Roman"/>
          <w:sz w:val="24"/>
          <w:szCs w:val="24"/>
        </w:rPr>
        <w:t>przemocy domowej</w:t>
      </w:r>
      <w:r w:rsidRPr="00EE3397">
        <w:rPr>
          <w:rFonts w:ascii="Times New Roman" w:hAnsi="Times New Roman" w:cs="Times New Roman"/>
          <w:sz w:val="24"/>
          <w:szCs w:val="24"/>
        </w:rPr>
        <w:t xml:space="preserve"> i zwalczać zachowania </w:t>
      </w:r>
      <w:proofErr w:type="spellStart"/>
      <w:r w:rsidRPr="00EE3397">
        <w:rPr>
          <w:rFonts w:ascii="Times New Roman" w:hAnsi="Times New Roman" w:cs="Times New Roman"/>
          <w:sz w:val="24"/>
          <w:szCs w:val="24"/>
        </w:rPr>
        <w:t>przemocowe</w:t>
      </w:r>
      <w:proofErr w:type="spellEnd"/>
      <w:r w:rsidRPr="00EE3397">
        <w:rPr>
          <w:rFonts w:ascii="Times New Roman" w:hAnsi="Times New Roman" w:cs="Times New Roman"/>
          <w:sz w:val="24"/>
          <w:szCs w:val="24"/>
        </w:rPr>
        <w:t xml:space="preserve">, konieczne jest stworzenie spójnego i wielopoziomowego systemu pomocy osobom uwikłanym w przemoc, systemu opartemu o aktywizację i rozwój zasobów lokalnych. Program skierowany jest do osób dotkniętych przemocą domową, osób stosujących przemoc </w:t>
      </w:r>
      <w:r w:rsidR="00102FB8" w:rsidRPr="00EE3397">
        <w:rPr>
          <w:rFonts w:ascii="Times New Roman" w:hAnsi="Times New Roman" w:cs="Times New Roman"/>
          <w:sz w:val="24"/>
          <w:szCs w:val="24"/>
        </w:rPr>
        <w:t>domową</w:t>
      </w:r>
      <w:r w:rsidRPr="00EE3397">
        <w:rPr>
          <w:rFonts w:ascii="Times New Roman" w:hAnsi="Times New Roman" w:cs="Times New Roman"/>
          <w:sz w:val="24"/>
          <w:szCs w:val="24"/>
        </w:rPr>
        <w:t xml:space="preserve">, świadków </w:t>
      </w:r>
      <w:r w:rsidR="005A17B3" w:rsidRPr="00EE3397">
        <w:rPr>
          <w:rFonts w:ascii="Times New Roman" w:hAnsi="Times New Roman" w:cs="Times New Roman"/>
          <w:sz w:val="24"/>
          <w:szCs w:val="24"/>
        </w:rPr>
        <w:t>przemocy domowej</w:t>
      </w:r>
      <w:r w:rsidRPr="00EE3397">
        <w:rPr>
          <w:rFonts w:ascii="Times New Roman" w:hAnsi="Times New Roman" w:cs="Times New Roman"/>
          <w:sz w:val="24"/>
          <w:szCs w:val="24"/>
        </w:rPr>
        <w:t xml:space="preserve">, osób zagrożonych przemocą </w:t>
      </w:r>
      <w:r w:rsidR="00102FB8" w:rsidRPr="00EE3397">
        <w:rPr>
          <w:rFonts w:ascii="Times New Roman" w:hAnsi="Times New Roman" w:cs="Times New Roman"/>
          <w:sz w:val="24"/>
          <w:szCs w:val="24"/>
        </w:rPr>
        <w:t>domową</w:t>
      </w:r>
      <w:r w:rsidRPr="00EE3397">
        <w:rPr>
          <w:rFonts w:ascii="Times New Roman" w:hAnsi="Times New Roman" w:cs="Times New Roman"/>
          <w:sz w:val="24"/>
          <w:szCs w:val="24"/>
        </w:rPr>
        <w:t xml:space="preserve">, dzieci </w:t>
      </w:r>
      <w:r w:rsidR="00AB7FC3">
        <w:rPr>
          <w:rFonts w:ascii="Times New Roman" w:hAnsi="Times New Roman" w:cs="Times New Roman"/>
          <w:sz w:val="24"/>
          <w:szCs w:val="24"/>
        </w:rPr>
        <w:br/>
      </w:r>
      <w:r w:rsidRPr="00EE3397">
        <w:rPr>
          <w:rFonts w:ascii="Times New Roman" w:hAnsi="Times New Roman" w:cs="Times New Roman"/>
          <w:sz w:val="24"/>
          <w:szCs w:val="24"/>
        </w:rPr>
        <w:t>i młodzieży, przedstawicieli instytucji, organizacji i służb zobowiązanych do udzielania pomocy w sytuacji przemocy.</w:t>
      </w:r>
    </w:p>
    <w:p w14:paraId="2C895C66" w14:textId="77777777" w:rsidR="00710460" w:rsidRPr="001A54E0" w:rsidRDefault="00710460" w:rsidP="00E621C1">
      <w:pPr>
        <w:spacing w:after="0" w:line="276" w:lineRule="auto"/>
        <w:ind w:firstLine="708"/>
        <w:jc w:val="both"/>
        <w:rPr>
          <w:rFonts w:ascii="Times New Roman" w:hAnsi="Times New Roman" w:cs="Times New Roman"/>
          <w:sz w:val="24"/>
          <w:szCs w:val="24"/>
        </w:rPr>
      </w:pPr>
    </w:p>
    <w:p w14:paraId="005CC641" w14:textId="2258247A" w:rsidR="00EC7CAB" w:rsidRPr="001A54E0" w:rsidRDefault="00055C12" w:rsidP="00E621C1">
      <w:pPr>
        <w:pStyle w:val="Nagwek1"/>
        <w:spacing w:before="0" w:after="0" w:line="276" w:lineRule="auto"/>
        <w:rPr>
          <w:rFonts w:ascii="Times New Roman" w:hAnsi="Times New Roman" w:cs="Times New Roman"/>
          <w:b/>
          <w:bCs/>
          <w:color w:val="auto"/>
          <w:sz w:val="24"/>
          <w:szCs w:val="24"/>
        </w:rPr>
      </w:pPr>
      <w:bookmarkStart w:id="25" w:name="_Toc63939947"/>
      <w:r w:rsidRPr="001A54E0">
        <w:rPr>
          <w:rFonts w:ascii="Times New Roman" w:hAnsi="Times New Roman" w:cs="Times New Roman"/>
          <w:b/>
          <w:bCs/>
          <w:color w:val="auto"/>
          <w:sz w:val="24"/>
          <w:szCs w:val="24"/>
        </w:rPr>
        <w:t>IX</w:t>
      </w:r>
      <w:r w:rsidR="00EC7CAB" w:rsidRPr="001A54E0">
        <w:rPr>
          <w:rFonts w:ascii="Times New Roman" w:hAnsi="Times New Roman" w:cs="Times New Roman"/>
          <w:b/>
          <w:bCs/>
          <w:color w:val="auto"/>
          <w:sz w:val="24"/>
          <w:szCs w:val="24"/>
        </w:rPr>
        <w:t>. Miejsce realizacji Programu</w:t>
      </w:r>
      <w:bookmarkEnd w:id="25"/>
    </w:p>
    <w:p w14:paraId="022E4F5C" w14:textId="77777777" w:rsidR="00EC7CAB" w:rsidRDefault="00EC7CAB" w:rsidP="00E621C1">
      <w:pPr>
        <w:spacing w:after="0" w:line="276" w:lineRule="auto"/>
        <w:jc w:val="both"/>
        <w:rPr>
          <w:rFonts w:ascii="Times New Roman" w:hAnsi="Times New Roman" w:cs="Times New Roman"/>
          <w:sz w:val="24"/>
          <w:szCs w:val="24"/>
        </w:rPr>
      </w:pPr>
      <w:r w:rsidRPr="001A54E0">
        <w:rPr>
          <w:rFonts w:ascii="Times New Roman" w:hAnsi="Times New Roman" w:cs="Times New Roman"/>
          <w:sz w:val="24"/>
          <w:szCs w:val="24"/>
        </w:rPr>
        <w:t>Obszar Gminy Miasto Krosna.</w:t>
      </w:r>
    </w:p>
    <w:p w14:paraId="517E9084" w14:textId="77777777" w:rsidR="00710460" w:rsidRPr="001A54E0" w:rsidRDefault="00710460" w:rsidP="00E621C1">
      <w:pPr>
        <w:spacing w:after="0" w:line="276" w:lineRule="auto"/>
        <w:jc w:val="both"/>
        <w:rPr>
          <w:rFonts w:ascii="Times New Roman" w:hAnsi="Times New Roman" w:cs="Times New Roman"/>
          <w:sz w:val="24"/>
          <w:szCs w:val="24"/>
        </w:rPr>
      </w:pPr>
    </w:p>
    <w:p w14:paraId="45A72230" w14:textId="2A7C2142" w:rsidR="00EC7CAB" w:rsidRPr="001A54E0" w:rsidRDefault="00EC7CAB" w:rsidP="00E621C1">
      <w:pPr>
        <w:pStyle w:val="Nagwek1"/>
        <w:spacing w:before="0" w:after="0" w:line="276" w:lineRule="auto"/>
        <w:rPr>
          <w:rFonts w:ascii="Times New Roman" w:hAnsi="Times New Roman" w:cs="Times New Roman"/>
          <w:b/>
          <w:bCs/>
          <w:color w:val="auto"/>
          <w:sz w:val="24"/>
          <w:szCs w:val="24"/>
        </w:rPr>
      </w:pPr>
      <w:bookmarkStart w:id="26" w:name="_Toc63939948"/>
      <w:r w:rsidRPr="001A54E0">
        <w:rPr>
          <w:rFonts w:ascii="Times New Roman" w:hAnsi="Times New Roman" w:cs="Times New Roman"/>
          <w:b/>
          <w:bCs/>
          <w:color w:val="auto"/>
          <w:sz w:val="24"/>
          <w:szCs w:val="24"/>
        </w:rPr>
        <w:t>X. Finansowanie Programu</w:t>
      </w:r>
      <w:bookmarkEnd w:id="26"/>
    </w:p>
    <w:p w14:paraId="37D76245" w14:textId="170DDD48" w:rsidR="00EC7CAB" w:rsidRPr="00EE3397" w:rsidRDefault="00EC7CAB" w:rsidP="00E621C1">
      <w:pPr>
        <w:spacing w:after="0" w:line="276" w:lineRule="auto"/>
        <w:rPr>
          <w:rFonts w:ascii="Times New Roman" w:hAnsi="Times New Roman" w:cs="Times New Roman"/>
          <w:sz w:val="24"/>
          <w:szCs w:val="24"/>
        </w:rPr>
      </w:pPr>
      <w:r w:rsidRPr="001A54E0">
        <w:rPr>
          <w:rFonts w:ascii="Times New Roman" w:hAnsi="Times New Roman" w:cs="Times New Roman"/>
          <w:sz w:val="24"/>
          <w:szCs w:val="24"/>
        </w:rPr>
        <w:t xml:space="preserve">Źródłem finansowania Programu </w:t>
      </w:r>
      <w:r w:rsidR="001A54E0" w:rsidRPr="001A54E0">
        <w:rPr>
          <w:rFonts w:ascii="Times New Roman" w:hAnsi="Times New Roman" w:cs="Times New Roman"/>
          <w:sz w:val="24"/>
          <w:szCs w:val="24"/>
        </w:rPr>
        <w:t>p</w:t>
      </w:r>
      <w:r w:rsidRPr="001A54E0">
        <w:rPr>
          <w:rFonts w:ascii="Times New Roman" w:hAnsi="Times New Roman" w:cs="Times New Roman"/>
          <w:sz w:val="24"/>
          <w:szCs w:val="24"/>
        </w:rPr>
        <w:t xml:space="preserve">rzeciwdziałania </w:t>
      </w:r>
      <w:r w:rsidR="001A54E0" w:rsidRPr="001A54E0">
        <w:rPr>
          <w:rFonts w:ascii="Times New Roman" w:hAnsi="Times New Roman" w:cs="Times New Roman"/>
          <w:sz w:val="24"/>
          <w:szCs w:val="24"/>
        </w:rPr>
        <w:t>p</w:t>
      </w:r>
      <w:r w:rsidR="005A17B3" w:rsidRPr="001A54E0">
        <w:rPr>
          <w:rFonts w:ascii="Times New Roman" w:hAnsi="Times New Roman" w:cs="Times New Roman"/>
          <w:sz w:val="24"/>
          <w:szCs w:val="24"/>
        </w:rPr>
        <w:t>rzemocy domowej</w:t>
      </w:r>
      <w:r w:rsidRPr="001A54E0">
        <w:rPr>
          <w:rFonts w:ascii="Times New Roman" w:hAnsi="Times New Roman" w:cs="Times New Roman"/>
          <w:sz w:val="24"/>
          <w:szCs w:val="24"/>
        </w:rPr>
        <w:t xml:space="preserve"> i </w:t>
      </w:r>
      <w:r w:rsidR="001A54E0" w:rsidRPr="001A54E0">
        <w:rPr>
          <w:rFonts w:ascii="Times New Roman" w:hAnsi="Times New Roman" w:cs="Times New Roman"/>
          <w:sz w:val="24"/>
          <w:szCs w:val="24"/>
        </w:rPr>
        <w:t>o</w:t>
      </w:r>
      <w:r w:rsidRPr="001A54E0">
        <w:rPr>
          <w:rFonts w:ascii="Times New Roman" w:hAnsi="Times New Roman" w:cs="Times New Roman"/>
          <w:sz w:val="24"/>
          <w:szCs w:val="24"/>
        </w:rPr>
        <w:t xml:space="preserve">chrony </w:t>
      </w:r>
      <w:r w:rsidR="001A54E0" w:rsidRPr="001A54E0">
        <w:rPr>
          <w:rFonts w:ascii="Times New Roman" w:hAnsi="Times New Roman" w:cs="Times New Roman"/>
          <w:sz w:val="24"/>
          <w:szCs w:val="24"/>
        </w:rPr>
        <w:t>o</w:t>
      </w:r>
      <w:r w:rsidR="00102FB8" w:rsidRPr="001A54E0">
        <w:rPr>
          <w:rFonts w:ascii="Times New Roman" w:hAnsi="Times New Roman" w:cs="Times New Roman"/>
          <w:sz w:val="24"/>
          <w:szCs w:val="24"/>
        </w:rPr>
        <w:t xml:space="preserve">sób </w:t>
      </w:r>
      <w:r w:rsidR="00102FB8" w:rsidRPr="00EE3397">
        <w:rPr>
          <w:rFonts w:ascii="Times New Roman" w:hAnsi="Times New Roman" w:cs="Times New Roman"/>
          <w:sz w:val="24"/>
          <w:szCs w:val="24"/>
        </w:rPr>
        <w:t>doznających p</w:t>
      </w:r>
      <w:r w:rsidR="005A17B3" w:rsidRPr="00EE3397">
        <w:rPr>
          <w:rFonts w:ascii="Times New Roman" w:hAnsi="Times New Roman" w:cs="Times New Roman"/>
          <w:sz w:val="24"/>
          <w:szCs w:val="24"/>
        </w:rPr>
        <w:t>rzemocy domowej</w:t>
      </w:r>
      <w:r w:rsidRPr="00EE3397">
        <w:rPr>
          <w:rFonts w:ascii="Times New Roman" w:hAnsi="Times New Roman" w:cs="Times New Roman"/>
          <w:sz w:val="24"/>
          <w:szCs w:val="24"/>
        </w:rPr>
        <w:t xml:space="preserve"> w Krośnie są: </w:t>
      </w:r>
    </w:p>
    <w:p w14:paraId="5CE1B89F" w14:textId="1253493A" w:rsidR="00EC7CAB" w:rsidRPr="00EE3397" w:rsidRDefault="00BD7B50" w:rsidP="00E621C1">
      <w:pPr>
        <w:numPr>
          <w:ilvl w:val="0"/>
          <w:numId w:val="17"/>
        </w:numPr>
        <w:spacing w:after="0" w:line="276" w:lineRule="auto"/>
        <w:jc w:val="both"/>
        <w:rPr>
          <w:rFonts w:ascii="Times New Roman" w:hAnsi="Times New Roman" w:cs="Times New Roman"/>
          <w:sz w:val="24"/>
          <w:szCs w:val="24"/>
        </w:rPr>
      </w:pPr>
      <w:r w:rsidRPr="00EE3397">
        <w:rPr>
          <w:rFonts w:ascii="Times New Roman" w:hAnsi="Times New Roman" w:cs="Times New Roman"/>
          <w:sz w:val="24"/>
          <w:szCs w:val="24"/>
        </w:rPr>
        <w:t>ś</w:t>
      </w:r>
      <w:r w:rsidR="00EC7CAB" w:rsidRPr="00EE3397">
        <w:rPr>
          <w:rFonts w:ascii="Times New Roman" w:hAnsi="Times New Roman" w:cs="Times New Roman"/>
          <w:sz w:val="24"/>
          <w:szCs w:val="24"/>
        </w:rPr>
        <w:t xml:space="preserve">rodki własne gminy będące w budżecie Miejskiego Ośrodka Pomocy Rodzinie </w:t>
      </w:r>
      <w:r w:rsidR="00EC7CAB" w:rsidRPr="00EE3397">
        <w:rPr>
          <w:rFonts w:ascii="Times New Roman" w:hAnsi="Times New Roman" w:cs="Times New Roman"/>
          <w:sz w:val="24"/>
          <w:szCs w:val="24"/>
        </w:rPr>
        <w:br/>
        <w:t xml:space="preserve">w Krośnie na realizację zadań z zakresu przeciwdziałania </w:t>
      </w:r>
      <w:r w:rsidR="005A17B3" w:rsidRPr="00EE3397">
        <w:rPr>
          <w:rFonts w:ascii="Times New Roman" w:hAnsi="Times New Roman" w:cs="Times New Roman"/>
          <w:sz w:val="24"/>
          <w:szCs w:val="24"/>
        </w:rPr>
        <w:t>przemocy domowej</w:t>
      </w:r>
      <w:r w:rsidR="00EC7CAB" w:rsidRPr="00EE3397">
        <w:rPr>
          <w:rFonts w:ascii="Times New Roman" w:hAnsi="Times New Roman" w:cs="Times New Roman"/>
          <w:sz w:val="24"/>
          <w:szCs w:val="24"/>
        </w:rPr>
        <w:t xml:space="preserve">, </w:t>
      </w:r>
    </w:p>
    <w:p w14:paraId="0B9F9C5D" w14:textId="681A262C" w:rsidR="00515EFF" w:rsidRPr="00EE3397" w:rsidRDefault="00BD7B50" w:rsidP="00E621C1">
      <w:pPr>
        <w:numPr>
          <w:ilvl w:val="0"/>
          <w:numId w:val="17"/>
        </w:numPr>
        <w:spacing w:after="0" w:line="276" w:lineRule="auto"/>
        <w:jc w:val="both"/>
        <w:rPr>
          <w:rFonts w:ascii="Times New Roman" w:hAnsi="Times New Roman" w:cs="Times New Roman"/>
          <w:sz w:val="24"/>
          <w:szCs w:val="24"/>
        </w:rPr>
      </w:pPr>
      <w:r w:rsidRPr="00EE3397">
        <w:rPr>
          <w:rFonts w:ascii="Times New Roman" w:hAnsi="Times New Roman" w:cs="Times New Roman"/>
          <w:sz w:val="24"/>
          <w:szCs w:val="24"/>
        </w:rPr>
        <w:t>ś</w:t>
      </w:r>
      <w:r w:rsidR="00515EFF" w:rsidRPr="00EE3397">
        <w:rPr>
          <w:rFonts w:ascii="Times New Roman" w:hAnsi="Times New Roman" w:cs="Times New Roman"/>
          <w:sz w:val="24"/>
          <w:szCs w:val="24"/>
        </w:rPr>
        <w:t xml:space="preserve">rodki </w:t>
      </w:r>
      <w:r w:rsidR="00EE3397" w:rsidRPr="00EE3397">
        <w:rPr>
          <w:rFonts w:ascii="Times New Roman" w:hAnsi="Times New Roman" w:cs="Times New Roman"/>
          <w:sz w:val="24"/>
          <w:szCs w:val="24"/>
        </w:rPr>
        <w:t xml:space="preserve">własne </w:t>
      </w:r>
      <w:r w:rsidR="00515EFF" w:rsidRPr="00EE3397">
        <w:rPr>
          <w:rFonts w:ascii="Times New Roman" w:hAnsi="Times New Roman" w:cs="Times New Roman"/>
          <w:sz w:val="24"/>
          <w:szCs w:val="24"/>
        </w:rPr>
        <w:t>gminy – na wkład własny do realizowanych programów,</w:t>
      </w:r>
    </w:p>
    <w:p w14:paraId="5A749782" w14:textId="487CAD1B" w:rsidR="00EC7CAB" w:rsidRDefault="00BD7B50" w:rsidP="00E621C1">
      <w:pPr>
        <w:numPr>
          <w:ilvl w:val="0"/>
          <w:numId w:val="17"/>
        </w:numPr>
        <w:spacing w:after="0" w:line="276" w:lineRule="auto"/>
        <w:jc w:val="both"/>
        <w:rPr>
          <w:rFonts w:ascii="Times New Roman" w:hAnsi="Times New Roman" w:cs="Times New Roman"/>
          <w:sz w:val="24"/>
          <w:szCs w:val="24"/>
        </w:rPr>
      </w:pPr>
      <w:r w:rsidRPr="00EE3397">
        <w:rPr>
          <w:rFonts w:ascii="Times New Roman" w:hAnsi="Times New Roman" w:cs="Times New Roman"/>
          <w:sz w:val="24"/>
          <w:szCs w:val="24"/>
        </w:rPr>
        <w:t>d</w:t>
      </w:r>
      <w:r w:rsidR="00EC7CAB" w:rsidRPr="00EE3397">
        <w:rPr>
          <w:rFonts w:ascii="Times New Roman" w:hAnsi="Times New Roman" w:cs="Times New Roman"/>
          <w:sz w:val="24"/>
          <w:szCs w:val="24"/>
        </w:rPr>
        <w:t>otacje celowe, środki pozabudżetowe pozyskiwane z innych źródeł.</w:t>
      </w:r>
    </w:p>
    <w:p w14:paraId="6C5E3AEC" w14:textId="77777777" w:rsidR="00710460" w:rsidRPr="00EE3397" w:rsidRDefault="00710460" w:rsidP="00710460">
      <w:pPr>
        <w:spacing w:after="0" w:line="276" w:lineRule="auto"/>
        <w:ind w:left="720"/>
        <w:jc w:val="both"/>
        <w:rPr>
          <w:rFonts w:ascii="Times New Roman" w:hAnsi="Times New Roman" w:cs="Times New Roman"/>
          <w:sz w:val="24"/>
          <w:szCs w:val="24"/>
        </w:rPr>
      </w:pPr>
    </w:p>
    <w:p w14:paraId="45E537B5" w14:textId="771498A5" w:rsidR="00EC7CAB" w:rsidRPr="001A54E0" w:rsidRDefault="00EC7CAB" w:rsidP="00E621C1">
      <w:pPr>
        <w:pStyle w:val="Nagwek1"/>
        <w:spacing w:before="0" w:after="0" w:line="276" w:lineRule="auto"/>
        <w:rPr>
          <w:rFonts w:ascii="Times New Roman" w:hAnsi="Times New Roman" w:cs="Times New Roman"/>
          <w:b/>
          <w:bCs/>
          <w:color w:val="auto"/>
          <w:sz w:val="24"/>
          <w:szCs w:val="24"/>
        </w:rPr>
      </w:pPr>
      <w:bookmarkStart w:id="27" w:name="_Toc63939949"/>
      <w:r w:rsidRPr="001A54E0">
        <w:rPr>
          <w:rFonts w:ascii="Times New Roman" w:hAnsi="Times New Roman" w:cs="Times New Roman"/>
          <w:b/>
          <w:bCs/>
          <w:color w:val="auto"/>
          <w:sz w:val="24"/>
          <w:szCs w:val="24"/>
        </w:rPr>
        <w:t>X</w:t>
      </w:r>
      <w:r w:rsidR="00055C12" w:rsidRPr="001A54E0">
        <w:rPr>
          <w:rFonts w:ascii="Times New Roman" w:hAnsi="Times New Roman" w:cs="Times New Roman"/>
          <w:b/>
          <w:bCs/>
          <w:color w:val="auto"/>
          <w:sz w:val="24"/>
          <w:szCs w:val="24"/>
        </w:rPr>
        <w:t>I</w:t>
      </w:r>
      <w:r w:rsidRPr="001A54E0">
        <w:rPr>
          <w:rFonts w:ascii="Times New Roman" w:hAnsi="Times New Roman" w:cs="Times New Roman"/>
          <w:b/>
          <w:bCs/>
          <w:color w:val="auto"/>
          <w:sz w:val="24"/>
          <w:szCs w:val="24"/>
        </w:rPr>
        <w:t>. Realizatorzy Programu:</w:t>
      </w:r>
      <w:bookmarkEnd w:id="27"/>
    </w:p>
    <w:p w14:paraId="059700A9" w14:textId="77777777" w:rsidR="00EC7CAB" w:rsidRPr="001A54E0" w:rsidRDefault="00EC7CAB" w:rsidP="00E621C1">
      <w:pPr>
        <w:spacing w:after="0" w:line="276" w:lineRule="auto"/>
        <w:ind w:left="340" w:hanging="227"/>
        <w:rPr>
          <w:rFonts w:ascii="Times New Roman" w:hAnsi="Times New Roman" w:cs="Times New Roman"/>
          <w:sz w:val="24"/>
          <w:szCs w:val="24"/>
        </w:rPr>
      </w:pPr>
      <w:r w:rsidRPr="001A54E0">
        <w:rPr>
          <w:rFonts w:ascii="Times New Roman" w:hAnsi="Times New Roman" w:cs="Times New Roman"/>
          <w:sz w:val="24"/>
          <w:szCs w:val="24"/>
        </w:rPr>
        <w:t>1) Miejski Ośrodek Pomocy Rodzinie w Krośnie,</w:t>
      </w:r>
    </w:p>
    <w:p w14:paraId="2D2AD693" w14:textId="3A9924F0" w:rsidR="00FA1DE8" w:rsidRPr="001A54E0" w:rsidRDefault="00EC7CAB" w:rsidP="00E621C1">
      <w:pPr>
        <w:spacing w:after="0" w:line="276" w:lineRule="auto"/>
        <w:ind w:left="340" w:hanging="227"/>
        <w:rPr>
          <w:rFonts w:ascii="Times New Roman" w:hAnsi="Times New Roman" w:cs="Times New Roman"/>
          <w:sz w:val="24"/>
          <w:szCs w:val="24"/>
        </w:rPr>
      </w:pPr>
      <w:r w:rsidRPr="001A54E0">
        <w:rPr>
          <w:rFonts w:ascii="Times New Roman" w:hAnsi="Times New Roman" w:cs="Times New Roman"/>
          <w:sz w:val="24"/>
          <w:szCs w:val="24"/>
        </w:rPr>
        <w:t>2) Dział Interwencji Kryzysowej</w:t>
      </w:r>
      <w:r w:rsidR="00FA1DE8" w:rsidRPr="001A54E0">
        <w:rPr>
          <w:rFonts w:ascii="Times New Roman" w:hAnsi="Times New Roman" w:cs="Times New Roman"/>
          <w:sz w:val="24"/>
          <w:szCs w:val="24"/>
        </w:rPr>
        <w:t xml:space="preserve"> MOPR w Krośnie,</w:t>
      </w:r>
    </w:p>
    <w:p w14:paraId="0D010813" w14:textId="41388C30" w:rsidR="00EC7CAB" w:rsidRPr="001A54E0" w:rsidRDefault="00FA1DE8" w:rsidP="00E621C1">
      <w:pPr>
        <w:spacing w:after="0" w:line="276" w:lineRule="auto"/>
        <w:ind w:left="340" w:hanging="227"/>
        <w:rPr>
          <w:rFonts w:ascii="Times New Roman" w:hAnsi="Times New Roman" w:cs="Times New Roman"/>
          <w:sz w:val="24"/>
          <w:szCs w:val="24"/>
        </w:rPr>
      </w:pPr>
      <w:r w:rsidRPr="001A54E0">
        <w:rPr>
          <w:rFonts w:ascii="Times New Roman" w:hAnsi="Times New Roman" w:cs="Times New Roman"/>
          <w:sz w:val="24"/>
          <w:szCs w:val="24"/>
        </w:rPr>
        <w:t xml:space="preserve">3) </w:t>
      </w:r>
      <w:r w:rsidR="00EC7CAB" w:rsidRPr="001A54E0">
        <w:rPr>
          <w:rFonts w:ascii="Times New Roman" w:hAnsi="Times New Roman" w:cs="Times New Roman"/>
          <w:sz w:val="24"/>
          <w:szCs w:val="24"/>
        </w:rPr>
        <w:t>Z</w:t>
      </w:r>
      <w:r w:rsidRPr="001A54E0">
        <w:rPr>
          <w:rFonts w:ascii="Times New Roman" w:hAnsi="Times New Roman" w:cs="Times New Roman"/>
          <w:sz w:val="24"/>
          <w:szCs w:val="24"/>
        </w:rPr>
        <w:t xml:space="preserve">espół </w:t>
      </w:r>
      <w:r w:rsidR="00EC7CAB" w:rsidRPr="001A54E0">
        <w:rPr>
          <w:rFonts w:ascii="Times New Roman" w:hAnsi="Times New Roman" w:cs="Times New Roman"/>
          <w:sz w:val="24"/>
          <w:szCs w:val="24"/>
        </w:rPr>
        <w:t>I</w:t>
      </w:r>
      <w:r w:rsidRPr="001A54E0">
        <w:rPr>
          <w:rFonts w:ascii="Times New Roman" w:hAnsi="Times New Roman" w:cs="Times New Roman"/>
          <w:sz w:val="24"/>
          <w:szCs w:val="24"/>
        </w:rPr>
        <w:t>nterdyscyplinarny w Krośnie</w:t>
      </w:r>
      <w:r w:rsidR="00EC7CAB" w:rsidRPr="001A54E0">
        <w:rPr>
          <w:rFonts w:ascii="Times New Roman" w:hAnsi="Times New Roman" w:cs="Times New Roman"/>
          <w:sz w:val="24"/>
          <w:szCs w:val="24"/>
        </w:rPr>
        <w:t>,</w:t>
      </w:r>
    </w:p>
    <w:p w14:paraId="7B9F689C" w14:textId="2975C5A5" w:rsidR="00EC7CAB" w:rsidRPr="001A54E0" w:rsidRDefault="00FA1DE8" w:rsidP="00E621C1">
      <w:pPr>
        <w:spacing w:after="0" w:line="276" w:lineRule="auto"/>
        <w:ind w:left="340" w:hanging="227"/>
        <w:rPr>
          <w:rFonts w:ascii="Times New Roman" w:hAnsi="Times New Roman" w:cs="Times New Roman"/>
          <w:sz w:val="24"/>
          <w:szCs w:val="24"/>
        </w:rPr>
      </w:pPr>
      <w:r w:rsidRPr="001A54E0">
        <w:rPr>
          <w:rFonts w:ascii="Times New Roman" w:hAnsi="Times New Roman" w:cs="Times New Roman"/>
          <w:sz w:val="24"/>
          <w:szCs w:val="24"/>
        </w:rPr>
        <w:t>4</w:t>
      </w:r>
      <w:r w:rsidR="00EC7CAB" w:rsidRPr="001A54E0">
        <w:rPr>
          <w:rFonts w:ascii="Times New Roman" w:hAnsi="Times New Roman" w:cs="Times New Roman"/>
          <w:sz w:val="24"/>
          <w:szCs w:val="24"/>
        </w:rPr>
        <w:t>) Komenda Miejska Policji w Krośnie,</w:t>
      </w:r>
    </w:p>
    <w:p w14:paraId="01F72D12" w14:textId="06C55BBF" w:rsidR="00515EFF" w:rsidRPr="001A54E0" w:rsidRDefault="00FA1DE8" w:rsidP="00E621C1">
      <w:pPr>
        <w:spacing w:after="0" w:line="276" w:lineRule="auto"/>
        <w:ind w:left="340" w:hanging="227"/>
        <w:rPr>
          <w:rFonts w:ascii="Times New Roman" w:hAnsi="Times New Roman" w:cs="Times New Roman"/>
          <w:sz w:val="24"/>
          <w:szCs w:val="24"/>
        </w:rPr>
      </w:pPr>
      <w:r w:rsidRPr="001A54E0">
        <w:rPr>
          <w:rFonts w:ascii="Times New Roman" w:hAnsi="Times New Roman" w:cs="Times New Roman"/>
          <w:sz w:val="24"/>
          <w:szCs w:val="24"/>
        </w:rPr>
        <w:t>5</w:t>
      </w:r>
      <w:r w:rsidR="00EC7CAB" w:rsidRPr="001A54E0">
        <w:rPr>
          <w:rFonts w:ascii="Times New Roman" w:hAnsi="Times New Roman" w:cs="Times New Roman"/>
          <w:sz w:val="24"/>
          <w:szCs w:val="24"/>
        </w:rPr>
        <w:t>) </w:t>
      </w:r>
      <w:r w:rsidR="00515EFF" w:rsidRPr="001A54E0">
        <w:rPr>
          <w:rFonts w:ascii="Times New Roman" w:hAnsi="Times New Roman" w:cs="Times New Roman"/>
          <w:sz w:val="24"/>
          <w:szCs w:val="24"/>
        </w:rPr>
        <w:t>Prokuratura Rejonowa w Krośnie,</w:t>
      </w:r>
    </w:p>
    <w:p w14:paraId="26F9E767" w14:textId="04947791" w:rsidR="00515EFF" w:rsidRPr="001A54E0" w:rsidRDefault="00FA1DE8" w:rsidP="00E621C1">
      <w:pPr>
        <w:spacing w:after="0" w:line="276" w:lineRule="auto"/>
        <w:ind w:left="340" w:hanging="227"/>
        <w:rPr>
          <w:rFonts w:ascii="Times New Roman" w:hAnsi="Times New Roman" w:cs="Times New Roman"/>
          <w:sz w:val="24"/>
          <w:szCs w:val="24"/>
        </w:rPr>
      </w:pPr>
      <w:r w:rsidRPr="001A54E0">
        <w:rPr>
          <w:rFonts w:ascii="Times New Roman" w:hAnsi="Times New Roman" w:cs="Times New Roman"/>
          <w:sz w:val="24"/>
          <w:szCs w:val="24"/>
        </w:rPr>
        <w:t>6</w:t>
      </w:r>
      <w:r w:rsidR="00EC7CAB" w:rsidRPr="001A54E0">
        <w:rPr>
          <w:rFonts w:ascii="Times New Roman" w:hAnsi="Times New Roman" w:cs="Times New Roman"/>
          <w:sz w:val="24"/>
          <w:szCs w:val="24"/>
        </w:rPr>
        <w:t>) </w:t>
      </w:r>
      <w:r w:rsidR="00515EFF" w:rsidRPr="001A54E0">
        <w:rPr>
          <w:rFonts w:ascii="Times New Roman" w:hAnsi="Times New Roman" w:cs="Times New Roman"/>
          <w:sz w:val="24"/>
          <w:szCs w:val="24"/>
        </w:rPr>
        <w:t>kuratorzy Sądu Rejonowego w Krośnie,</w:t>
      </w:r>
    </w:p>
    <w:p w14:paraId="455EF988" w14:textId="64226C46" w:rsidR="00EC7CAB" w:rsidRPr="001A54E0" w:rsidRDefault="00FA1DE8" w:rsidP="00E621C1">
      <w:pPr>
        <w:spacing w:after="0" w:line="276" w:lineRule="auto"/>
        <w:ind w:left="340" w:hanging="227"/>
        <w:rPr>
          <w:rFonts w:ascii="Times New Roman" w:hAnsi="Times New Roman" w:cs="Times New Roman"/>
          <w:sz w:val="24"/>
          <w:szCs w:val="24"/>
        </w:rPr>
      </w:pPr>
      <w:r w:rsidRPr="001A54E0">
        <w:rPr>
          <w:rFonts w:ascii="Times New Roman" w:hAnsi="Times New Roman" w:cs="Times New Roman"/>
          <w:sz w:val="24"/>
          <w:szCs w:val="24"/>
        </w:rPr>
        <w:t>7</w:t>
      </w:r>
      <w:r w:rsidR="00EC7CAB" w:rsidRPr="001A54E0">
        <w:rPr>
          <w:rFonts w:ascii="Times New Roman" w:hAnsi="Times New Roman" w:cs="Times New Roman"/>
          <w:sz w:val="24"/>
          <w:szCs w:val="24"/>
        </w:rPr>
        <w:t>) Miejska Komisja Rozwiązywania Problemów Alkoholowych w Krośnie,</w:t>
      </w:r>
    </w:p>
    <w:p w14:paraId="40F536B2" w14:textId="3A5C76E6" w:rsidR="00EC7CAB" w:rsidRPr="001A54E0" w:rsidRDefault="00FA1DE8" w:rsidP="00E621C1">
      <w:pPr>
        <w:spacing w:after="0" w:line="276" w:lineRule="auto"/>
        <w:ind w:left="340" w:hanging="227"/>
        <w:rPr>
          <w:rFonts w:ascii="Times New Roman" w:hAnsi="Times New Roman" w:cs="Times New Roman"/>
          <w:sz w:val="24"/>
          <w:szCs w:val="24"/>
        </w:rPr>
      </w:pPr>
      <w:r w:rsidRPr="001A54E0">
        <w:rPr>
          <w:rFonts w:ascii="Times New Roman" w:hAnsi="Times New Roman" w:cs="Times New Roman"/>
          <w:sz w:val="24"/>
          <w:szCs w:val="24"/>
        </w:rPr>
        <w:lastRenderedPageBreak/>
        <w:t>8</w:t>
      </w:r>
      <w:r w:rsidR="00EC7CAB" w:rsidRPr="001A54E0">
        <w:rPr>
          <w:rFonts w:ascii="Times New Roman" w:hAnsi="Times New Roman" w:cs="Times New Roman"/>
          <w:sz w:val="24"/>
          <w:szCs w:val="24"/>
        </w:rPr>
        <w:t>) placówki oświatowo-wychowawcze,</w:t>
      </w:r>
    </w:p>
    <w:p w14:paraId="1A4034D7" w14:textId="1E2C0858" w:rsidR="00EC7CAB" w:rsidRPr="001A54E0" w:rsidRDefault="00FA1DE8" w:rsidP="00E621C1">
      <w:pPr>
        <w:spacing w:after="0" w:line="276" w:lineRule="auto"/>
        <w:ind w:left="340" w:hanging="227"/>
        <w:rPr>
          <w:rFonts w:ascii="Times New Roman" w:hAnsi="Times New Roman" w:cs="Times New Roman"/>
          <w:sz w:val="24"/>
          <w:szCs w:val="24"/>
        </w:rPr>
      </w:pPr>
      <w:r w:rsidRPr="001A54E0">
        <w:rPr>
          <w:rFonts w:ascii="Times New Roman" w:hAnsi="Times New Roman" w:cs="Times New Roman"/>
          <w:sz w:val="24"/>
          <w:szCs w:val="24"/>
        </w:rPr>
        <w:t>9</w:t>
      </w:r>
      <w:r w:rsidR="00EC7CAB" w:rsidRPr="001A54E0">
        <w:rPr>
          <w:rFonts w:ascii="Times New Roman" w:hAnsi="Times New Roman" w:cs="Times New Roman"/>
          <w:sz w:val="24"/>
          <w:szCs w:val="24"/>
        </w:rPr>
        <w:t>) zakłady opieki zdrowotnej,</w:t>
      </w:r>
    </w:p>
    <w:p w14:paraId="2C37DE58" w14:textId="77E22CDD" w:rsidR="00EC7CAB" w:rsidRDefault="00EC7CAB" w:rsidP="00E621C1">
      <w:pPr>
        <w:spacing w:after="0" w:line="276" w:lineRule="auto"/>
        <w:ind w:left="340" w:hanging="227"/>
        <w:rPr>
          <w:rFonts w:ascii="Times New Roman" w:hAnsi="Times New Roman" w:cs="Times New Roman"/>
          <w:sz w:val="24"/>
          <w:szCs w:val="24"/>
        </w:rPr>
      </w:pPr>
      <w:r w:rsidRPr="001A54E0">
        <w:rPr>
          <w:rFonts w:ascii="Times New Roman" w:hAnsi="Times New Roman" w:cs="Times New Roman"/>
          <w:sz w:val="24"/>
          <w:szCs w:val="24"/>
        </w:rPr>
        <w:t>1</w:t>
      </w:r>
      <w:r w:rsidR="00FA1DE8" w:rsidRPr="001A54E0">
        <w:rPr>
          <w:rFonts w:ascii="Times New Roman" w:hAnsi="Times New Roman" w:cs="Times New Roman"/>
          <w:sz w:val="24"/>
          <w:szCs w:val="24"/>
        </w:rPr>
        <w:t>0</w:t>
      </w:r>
      <w:r w:rsidRPr="001A54E0">
        <w:rPr>
          <w:rFonts w:ascii="Times New Roman" w:hAnsi="Times New Roman" w:cs="Times New Roman"/>
          <w:sz w:val="24"/>
          <w:szCs w:val="24"/>
        </w:rPr>
        <w:t>) organizacje pozarządowe.</w:t>
      </w:r>
    </w:p>
    <w:p w14:paraId="05F0589E" w14:textId="77777777" w:rsidR="00710460" w:rsidRPr="001A54E0" w:rsidRDefault="00710460" w:rsidP="00E621C1">
      <w:pPr>
        <w:spacing w:after="0" w:line="276" w:lineRule="auto"/>
        <w:ind w:left="340" w:hanging="227"/>
        <w:rPr>
          <w:rFonts w:ascii="Times New Roman" w:hAnsi="Times New Roman" w:cs="Times New Roman"/>
          <w:sz w:val="24"/>
          <w:szCs w:val="24"/>
        </w:rPr>
      </w:pPr>
    </w:p>
    <w:p w14:paraId="76599F52" w14:textId="6C30F091" w:rsidR="00EC7CAB" w:rsidRPr="00BD7B50" w:rsidRDefault="00EC7CAB" w:rsidP="00E621C1">
      <w:pPr>
        <w:pStyle w:val="Nagwek1"/>
        <w:spacing w:before="0" w:after="0" w:line="276" w:lineRule="auto"/>
        <w:rPr>
          <w:rFonts w:ascii="Times New Roman" w:hAnsi="Times New Roman" w:cs="Times New Roman"/>
          <w:b/>
          <w:bCs/>
          <w:color w:val="auto"/>
          <w:sz w:val="24"/>
          <w:szCs w:val="24"/>
        </w:rPr>
      </w:pPr>
      <w:bookmarkStart w:id="28" w:name="_Toc63939950"/>
      <w:r w:rsidRPr="00BD7B50">
        <w:rPr>
          <w:rFonts w:ascii="Times New Roman" w:hAnsi="Times New Roman" w:cs="Times New Roman"/>
          <w:b/>
          <w:bCs/>
          <w:color w:val="auto"/>
          <w:sz w:val="24"/>
          <w:szCs w:val="24"/>
        </w:rPr>
        <w:t>X</w:t>
      </w:r>
      <w:r w:rsidR="00055C12" w:rsidRPr="00BD7B50">
        <w:rPr>
          <w:rFonts w:ascii="Times New Roman" w:hAnsi="Times New Roman" w:cs="Times New Roman"/>
          <w:b/>
          <w:bCs/>
          <w:color w:val="auto"/>
          <w:sz w:val="24"/>
          <w:szCs w:val="24"/>
        </w:rPr>
        <w:t>I</w:t>
      </w:r>
      <w:r w:rsidRPr="00BD7B50">
        <w:rPr>
          <w:rFonts w:ascii="Times New Roman" w:hAnsi="Times New Roman" w:cs="Times New Roman"/>
          <w:b/>
          <w:bCs/>
          <w:color w:val="auto"/>
          <w:sz w:val="24"/>
          <w:szCs w:val="24"/>
        </w:rPr>
        <w:t>I. Monitoring i sprawozdawczość</w:t>
      </w:r>
      <w:bookmarkEnd w:id="28"/>
      <w:r w:rsidRPr="00BD7B50">
        <w:rPr>
          <w:rFonts w:ascii="Times New Roman" w:hAnsi="Times New Roman" w:cs="Times New Roman"/>
          <w:b/>
          <w:bCs/>
          <w:color w:val="auto"/>
          <w:sz w:val="24"/>
          <w:szCs w:val="24"/>
        </w:rPr>
        <w:t>:</w:t>
      </w:r>
    </w:p>
    <w:p w14:paraId="67420652" w14:textId="67662874" w:rsidR="00EC7CAB" w:rsidRPr="001A54E0" w:rsidRDefault="00EC7CAB" w:rsidP="00E621C1">
      <w:pPr>
        <w:pStyle w:val="Nagwek1"/>
        <w:keepLines w:val="0"/>
        <w:numPr>
          <w:ilvl w:val="0"/>
          <w:numId w:val="18"/>
        </w:numPr>
        <w:spacing w:before="0" w:after="0" w:line="276" w:lineRule="auto"/>
        <w:rPr>
          <w:rFonts w:ascii="Times New Roman" w:hAnsi="Times New Roman" w:cs="Times New Roman"/>
          <w:bCs/>
          <w:color w:val="auto"/>
          <w:sz w:val="24"/>
          <w:szCs w:val="24"/>
        </w:rPr>
      </w:pPr>
      <w:r w:rsidRPr="001A54E0">
        <w:rPr>
          <w:rFonts w:ascii="Times New Roman" w:hAnsi="Times New Roman" w:cs="Times New Roman"/>
          <w:bCs/>
          <w:color w:val="auto"/>
          <w:sz w:val="24"/>
          <w:szCs w:val="24"/>
        </w:rPr>
        <w:t xml:space="preserve">Efektywność programu i jego ocena mierzona będzie poprzez prowadzenie statystyk </w:t>
      </w:r>
      <w:r w:rsidR="006E6A40" w:rsidRPr="001A54E0">
        <w:rPr>
          <w:rFonts w:ascii="Times New Roman" w:hAnsi="Times New Roman" w:cs="Times New Roman"/>
          <w:bCs/>
          <w:color w:val="auto"/>
          <w:sz w:val="24"/>
          <w:szCs w:val="24"/>
        </w:rPr>
        <w:br/>
      </w:r>
      <w:r w:rsidRPr="001A54E0">
        <w:rPr>
          <w:rFonts w:ascii="Times New Roman" w:hAnsi="Times New Roman" w:cs="Times New Roman"/>
          <w:bCs/>
          <w:color w:val="auto"/>
          <w:sz w:val="24"/>
          <w:szCs w:val="24"/>
        </w:rPr>
        <w:t>i ich analizę ilościową.</w:t>
      </w:r>
    </w:p>
    <w:p w14:paraId="6AF9699A" w14:textId="77777777" w:rsidR="00EC7CAB" w:rsidRPr="001A54E0" w:rsidRDefault="00EC7CAB" w:rsidP="00E621C1">
      <w:pPr>
        <w:numPr>
          <w:ilvl w:val="0"/>
          <w:numId w:val="18"/>
        </w:numPr>
        <w:spacing w:after="0" w:line="276" w:lineRule="auto"/>
        <w:jc w:val="both"/>
        <w:rPr>
          <w:rFonts w:ascii="Times New Roman" w:hAnsi="Times New Roman" w:cs="Times New Roman"/>
          <w:sz w:val="24"/>
          <w:szCs w:val="24"/>
        </w:rPr>
      </w:pPr>
      <w:r w:rsidRPr="001A54E0">
        <w:rPr>
          <w:rFonts w:ascii="Times New Roman" w:hAnsi="Times New Roman" w:cs="Times New Roman"/>
          <w:sz w:val="24"/>
          <w:szCs w:val="24"/>
        </w:rPr>
        <w:t xml:space="preserve">Podmioty zaangażowane w realizacje Programu przesyłają do Miejskiego Ośrodka Pomocy Rodzinie w Krośnie dane statystyczne z wykonanych zadań </w:t>
      </w:r>
      <w:r w:rsidRPr="001A54E0">
        <w:rPr>
          <w:rFonts w:ascii="Times New Roman" w:hAnsi="Times New Roman" w:cs="Times New Roman"/>
          <w:sz w:val="24"/>
          <w:szCs w:val="24"/>
        </w:rPr>
        <w:br/>
        <w:t>do dnia 15 stycznia każdego kolejnego roku.</w:t>
      </w:r>
    </w:p>
    <w:p w14:paraId="7D5535C6" w14:textId="77777777" w:rsidR="00EC7CAB" w:rsidRPr="001A54E0" w:rsidRDefault="00EC7CAB" w:rsidP="00E621C1">
      <w:pPr>
        <w:numPr>
          <w:ilvl w:val="0"/>
          <w:numId w:val="18"/>
        </w:numPr>
        <w:spacing w:after="0" w:line="276" w:lineRule="auto"/>
        <w:jc w:val="both"/>
        <w:rPr>
          <w:rFonts w:ascii="Times New Roman" w:hAnsi="Times New Roman" w:cs="Times New Roman"/>
          <w:sz w:val="24"/>
          <w:szCs w:val="24"/>
        </w:rPr>
      </w:pPr>
      <w:r w:rsidRPr="001A54E0">
        <w:rPr>
          <w:rFonts w:ascii="Times New Roman" w:hAnsi="Times New Roman" w:cs="Times New Roman"/>
          <w:sz w:val="24"/>
          <w:szCs w:val="24"/>
        </w:rPr>
        <w:t xml:space="preserve">Monitorowanie realizacji Programu odbywać się będzie przez analizę danych statystycznych przesyłanych przez podmioty zaangażowane w jego realizację oraz zbieranych informacji na temat realizacji kierunków działań ujętych </w:t>
      </w:r>
      <w:r w:rsidRPr="001A54E0">
        <w:rPr>
          <w:rFonts w:ascii="Times New Roman" w:hAnsi="Times New Roman" w:cs="Times New Roman"/>
          <w:sz w:val="24"/>
          <w:szCs w:val="24"/>
        </w:rPr>
        <w:br/>
        <w:t>w Programie.</w:t>
      </w:r>
    </w:p>
    <w:p w14:paraId="48FCDE72" w14:textId="3A81FBDF" w:rsidR="00EC7CAB" w:rsidRDefault="00EC7CAB" w:rsidP="00E621C1">
      <w:pPr>
        <w:numPr>
          <w:ilvl w:val="0"/>
          <w:numId w:val="18"/>
        </w:numPr>
        <w:spacing w:after="0" w:line="276" w:lineRule="auto"/>
        <w:jc w:val="both"/>
        <w:rPr>
          <w:rFonts w:ascii="Times New Roman" w:hAnsi="Times New Roman" w:cs="Times New Roman"/>
          <w:sz w:val="24"/>
          <w:szCs w:val="24"/>
        </w:rPr>
      </w:pPr>
      <w:r w:rsidRPr="001A54E0">
        <w:rPr>
          <w:rFonts w:ascii="Times New Roman" w:hAnsi="Times New Roman" w:cs="Times New Roman"/>
          <w:sz w:val="24"/>
          <w:szCs w:val="24"/>
        </w:rPr>
        <w:t>Sprawozdanie z realizacji Programu przedkładane będ</w:t>
      </w:r>
      <w:r w:rsidR="00102FB8" w:rsidRPr="001A54E0">
        <w:rPr>
          <w:rFonts w:ascii="Times New Roman" w:hAnsi="Times New Roman" w:cs="Times New Roman"/>
          <w:sz w:val="24"/>
          <w:szCs w:val="24"/>
        </w:rPr>
        <w:t>zie</w:t>
      </w:r>
      <w:r w:rsidRPr="001A54E0">
        <w:rPr>
          <w:rFonts w:ascii="Times New Roman" w:hAnsi="Times New Roman" w:cs="Times New Roman"/>
          <w:sz w:val="24"/>
          <w:szCs w:val="24"/>
        </w:rPr>
        <w:t xml:space="preserve"> do Prezydenta Miasta Krosna </w:t>
      </w:r>
      <w:r w:rsidRPr="005E4623">
        <w:rPr>
          <w:rFonts w:ascii="Times New Roman" w:hAnsi="Times New Roman" w:cs="Times New Roman"/>
          <w:sz w:val="24"/>
          <w:szCs w:val="24"/>
        </w:rPr>
        <w:t xml:space="preserve">i Rady Miasta Krosna </w:t>
      </w:r>
      <w:r w:rsidRPr="001A54E0">
        <w:rPr>
          <w:rFonts w:ascii="Times New Roman" w:hAnsi="Times New Roman" w:cs="Times New Roman"/>
          <w:sz w:val="24"/>
          <w:szCs w:val="24"/>
        </w:rPr>
        <w:t>w corocznym sprawozdaniu z działalności Miejskiego Ośrodka Pomocy Rodzinie w Krośnie.</w:t>
      </w:r>
    </w:p>
    <w:p w14:paraId="1C73C330" w14:textId="77777777" w:rsidR="00710460" w:rsidRDefault="00710460" w:rsidP="00710460">
      <w:pPr>
        <w:spacing w:after="0" w:line="276" w:lineRule="auto"/>
        <w:ind w:left="720"/>
        <w:jc w:val="both"/>
        <w:rPr>
          <w:rFonts w:ascii="Times New Roman" w:hAnsi="Times New Roman" w:cs="Times New Roman"/>
          <w:sz w:val="24"/>
          <w:szCs w:val="24"/>
        </w:rPr>
      </w:pPr>
    </w:p>
    <w:p w14:paraId="27EE9C73" w14:textId="2C89E9FB" w:rsidR="00EC7CAB" w:rsidRPr="001A54E0" w:rsidRDefault="00EC7CAB" w:rsidP="00E621C1">
      <w:pPr>
        <w:pStyle w:val="Nagwek1"/>
        <w:spacing w:before="0" w:after="0" w:line="276" w:lineRule="auto"/>
        <w:rPr>
          <w:rFonts w:ascii="Times New Roman" w:hAnsi="Times New Roman" w:cs="Times New Roman"/>
          <w:b/>
          <w:bCs/>
          <w:color w:val="auto"/>
          <w:sz w:val="24"/>
          <w:szCs w:val="24"/>
        </w:rPr>
      </w:pPr>
      <w:bookmarkStart w:id="29" w:name="_Toc63939951"/>
      <w:r w:rsidRPr="001A54E0">
        <w:rPr>
          <w:rFonts w:ascii="Times New Roman" w:hAnsi="Times New Roman" w:cs="Times New Roman"/>
          <w:b/>
          <w:bCs/>
          <w:color w:val="auto"/>
          <w:sz w:val="24"/>
          <w:szCs w:val="24"/>
        </w:rPr>
        <w:t>XI</w:t>
      </w:r>
      <w:r w:rsidR="00055C12" w:rsidRPr="001A54E0">
        <w:rPr>
          <w:rFonts w:ascii="Times New Roman" w:hAnsi="Times New Roman" w:cs="Times New Roman"/>
          <w:b/>
          <w:bCs/>
          <w:color w:val="auto"/>
          <w:sz w:val="24"/>
          <w:szCs w:val="24"/>
        </w:rPr>
        <w:t>I</w:t>
      </w:r>
      <w:r w:rsidRPr="001A54E0">
        <w:rPr>
          <w:rFonts w:ascii="Times New Roman" w:hAnsi="Times New Roman" w:cs="Times New Roman"/>
          <w:b/>
          <w:bCs/>
          <w:color w:val="auto"/>
          <w:sz w:val="24"/>
          <w:szCs w:val="24"/>
        </w:rPr>
        <w:t>I. Zakończenie</w:t>
      </w:r>
      <w:bookmarkEnd w:id="29"/>
    </w:p>
    <w:p w14:paraId="4F3F6F69" w14:textId="1798E86B" w:rsidR="00EC7CAB" w:rsidRPr="00EE3397" w:rsidRDefault="00EC7CAB" w:rsidP="00E621C1">
      <w:pPr>
        <w:pStyle w:val="Domylnie"/>
        <w:spacing w:line="276" w:lineRule="auto"/>
        <w:ind w:firstLine="709"/>
        <w:jc w:val="both"/>
        <w:rPr>
          <w:b/>
          <w:bCs/>
        </w:rPr>
      </w:pPr>
      <w:r w:rsidRPr="001A54E0">
        <w:t xml:space="preserve">Przemoc </w:t>
      </w:r>
      <w:r w:rsidR="001417AA" w:rsidRPr="001A54E0">
        <w:t>domowa</w:t>
      </w:r>
      <w:r w:rsidRPr="001A54E0">
        <w:t xml:space="preserve"> jest problemem trudnym do zdiagnozowania</w:t>
      </w:r>
      <w:r w:rsidR="001A54E0" w:rsidRPr="001A54E0">
        <w:t>. Z</w:t>
      </w:r>
      <w:r w:rsidRPr="001A54E0">
        <w:t>daniem specjalistów</w:t>
      </w:r>
      <w:r w:rsidR="001A54E0" w:rsidRPr="001A54E0">
        <w:t>,</w:t>
      </w:r>
      <w:r w:rsidRPr="001A54E0">
        <w:t xml:space="preserve"> rozmiary i szkodliwość zjawisk związanych z przemocą </w:t>
      </w:r>
      <w:r w:rsidR="001417AA" w:rsidRPr="001A54E0">
        <w:t xml:space="preserve">domową </w:t>
      </w:r>
      <w:r w:rsidRPr="001A54E0">
        <w:t>wskazują, że jest to jeden ze szczególnie ważnych problemów społecznych w Polsce</w:t>
      </w:r>
      <w:r w:rsidR="001A54E0" w:rsidRPr="001A54E0">
        <w:t>. Wywołuje bowiem szereg</w:t>
      </w:r>
      <w:r w:rsidRPr="001A54E0">
        <w:t xml:space="preserve"> negatywn</w:t>
      </w:r>
      <w:r w:rsidR="001A54E0" w:rsidRPr="001A54E0">
        <w:t>ych</w:t>
      </w:r>
      <w:r w:rsidRPr="001A54E0">
        <w:t xml:space="preserve"> skutk</w:t>
      </w:r>
      <w:r w:rsidR="001A54E0" w:rsidRPr="001A54E0">
        <w:t xml:space="preserve">ów, które dotyczą płaszczyzny zdrowotnej, </w:t>
      </w:r>
      <w:r w:rsidRPr="001A54E0">
        <w:t>emocjonalne</w:t>
      </w:r>
      <w:r w:rsidR="001A54E0" w:rsidRPr="001A54E0">
        <w:t>j, materialnej</w:t>
      </w:r>
      <w:r w:rsidR="001A54E0" w:rsidRPr="001A54E0">
        <w:br/>
      </w:r>
      <w:r w:rsidRPr="001A54E0">
        <w:t>i społeczne</w:t>
      </w:r>
      <w:r w:rsidR="001A54E0" w:rsidRPr="001A54E0">
        <w:t>j</w:t>
      </w:r>
      <w:r w:rsidRPr="001A54E0">
        <w:t xml:space="preserve">. Zapobieganie przemocy </w:t>
      </w:r>
      <w:r w:rsidR="00BD7B50" w:rsidRPr="00EE3397">
        <w:t xml:space="preserve">domowej </w:t>
      </w:r>
      <w:r w:rsidRPr="00EE3397">
        <w:t xml:space="preserve">wymaga wdrożenia szerokiego, zorganizowanego i zaplanowanego programu, którego realizacja powinna przyczynić się do poprawy stanu bezpieczeństwa życia codziennego. Zadaniem </w:t>
      </w:r>
      <w:r w:rsidR="00A325B7" w:rsidRPr="00EE3397">
        <w:t>P</w:t>
      </w:r>
      <w:r w:rsidRPr="00EE3397">
        <w:t xml:space="preserve">rogramu jest zmiana postaw prezentowanych wobec kwestii </w:t>
      </w:r>
      <w:r w:rsidR="005A17B3" w:rsidRPr="00EE3397">
        <w:t>przemocy domowej</w:t>
      </w:r>
      <w:r w:rsidRPr="00EE3397">
        <w:t xml:space="preserve">, zarówno w świadomości osób doświadczających przemocy, stosujących przemoc, jak również w świadomości służb powołanych do niesienia pomocy. Cele zawarte w </w:t>
      </w:r>
      <w:r w:rsidR="00A325B7" w:rsidRPr="00EE3397">
        <w:t>P</w:t>
      </w:r>
      <w:r w:rsidRPr="00EE3397">
        <w:t xml:space="preserve">rogramie odnoszą się do całego systemu zapobiegania i zwalczania </w:t>
      </w:r>
      <w:r w:rsidR="005A17B3" w:rsidRPr="00EE3397">
        <w:t>przemocy domowej</w:t>
      </w:r>
      <w:r w:rsidRPr="00EE3397">
        <w:t xml:space="preserve"> na terenie Gminy Miasto Krosno. Zakładając, że niniejszy </w:t>
      </w:r>
      <w:r w:rsidR="00A325B7" w:rsidRPr="00EE3397">
        <w:t>P</w:t>
      </w:r>
      <w:r w:rsidRPr="00EE3397">
        <w:t xml:space="preserve">rogram będzie stanowił strategiczny plan działań wobec problemu </w:t>
      </w:r>
      <w:r w:rsidR="005A17B3" w:rsidRPr="00EE3397">
        <w:t>przemocy domowej</w:t>
      </w:r>
      <w:r w:rsidRPr="00EE3397">
        <w:t xml:space="preserve"> i będzie realizowany wielopoziomowo przez wszystkie instytucje i organizacje zobligowane do podejmowania działań na rzecz zapobiegania i zwalczania </w:t>
      </w:r>
      <w:r w:rsidR="005A17B3" w:rsidRPr="00EE3397">
        <w:t>przemocy domowej</w:t>
      </w:r>
      <w:r w:rsidRPr="00EE3397">
        <w:t>, oczekuje się, iż przyczyni się on do usprawnienia systemu przeciwdziałania przemocy</w:t>
      </w:r>
      <w:r w:rsidR="00A325B7" w:rsidRPr="00EE3397">
        <w:t xml:space="preserve"> domowej</w:t>
      </w:r>
      <w:r w:rsidRPr="00EE3397">
        <w:t>, ograniczenia zjawiska przemocy</w:t>
      </w:r>
      <w:r w:rsidR="00A325B7" w:rsidRPr="00EE3397">
        <w:t xml:space="preserve"> domowej</w:t>
      </w:r>
      <w:r w:rsidRPr="00EE3397">
        <w:t xml:space="preserve"> i towarzyszących </w:t>
      </w:r>
      <w:r w:rsidR="001A54E0" w:rsidRPr="00EE3397">
        <w:t xml:space="preserve">jej </w:t>
      </w:r>
      <w:r w:rsidRPr="00EE3397">
        <w:t>zjawisk patologicznych.</w:t>
      </w:r>
    </w:p>
    <w:p w14:paraId="4FA20156" w14:textId="27E39E65" w:rsidR="00EC7CAB" w:rsidRPr="00EE3397" w:rsidRDefault="00EC7CAB" w:rsidP="00E621C1">
      <w:pPr>
        <w:pStyle w:val="TEKST"/>
        <w:spacing w:before="0" w:after="0" w:line="276" w:lineRule="auto"/>
        <w:ind w:firstLine="708"/>
      </w:pPr>
      <w:r w:rsidRPr="00EE3397">
        <w:t xml:space="preserve">Zmniejszenie skali zjawiska </w:t>
      </w:r>
      <w:r w:rsidR="005A17B3" w:rsidRPr="00EE3397">
        <w:t>przemocy domowej</w:t>
      </w:r>
      <w:r w:rsidRPr="00EE3397">
        <w:t xml:space="preserve"> w Polsce jest procesem wymagającym czasu, wysiłku, nakładów finansowych, zaangażowania wszystkich służb, a</w:t>
      </w:r>
      <w:r w:rsidR="001A54E0" w:rsidRPr="00EE3397">
        <w:t>le</w:t>
      </w:r>
      <w:r w:rsidRPr="00EE3397">
        <w:t xml:space="preserve"> także zmiany świadomości społecznej. </w:t>
      </w:r>
    </w:p>
    <w:p w14:paraId="151A1331" w14:textId="20244711" w:rsidR="00EC7CAB" w:rsidRPr="00EE3397" w:rsidRDefault="00EC7CAB" w:rsidP="00E621C1">
      <w:pPr>
        <w:pStyle w:val="TEKST"/>
        <w:spacing w:before="0" w:after="0" w:line="276" w:lineRule="auto"/>
        <w:ind w:firstLine="708"/>
      </w:pPr>
      <w:r w:rsidRPr="00EE3397">
        <w:t xml:space="preserve">Opracowanie nowego dokumentu podyktowane jest upływem perspektywy czasowej, na którą ustanowiony został dotychczas obowiązujący Program. Zadaniem Programu jest kontynuacja szerokiego spektrum działań mających na celu zarówno zwrócenie uwagi opinii publicznej na zjawisko </w:t>
      </w:r>
      <w:r w:rsidR="005A17B3" w:rsidRPr="00EE3397">
        <w:t>przemocy domowej</w:t>
      </w:r>
      <w:r w:rsidRPr="00EE3397">
        <w:t>, ochrona i pomoc osobom dotkniętym przemocą</w:t>
      </w:r>
      <w:r w:rsidR="00A325B7" w:rsidRPr="00EE3397">
        <w:t xml:space="preserve"> domową</w:t>
      </w:r>
      <w:r w:rsidRPr="00EE3397">
        <w:t xml:space="preserve">, podejmowanie odpowiednich działań wobec </w:t>
      </w:r>
      <w:r w:rsidR="00102FB8" w:rsidRPr="00EE3397">
        <w:t>osób stosujących przemoc</w:t>
      </w:r>
      <w:r w:rsidRPr="00EE3397">
        <w:t xml:space="preserve"> </w:t>
      </w:r>
      <w:r w:rsidR="007319E8" w:rsidRPr="00EE3397">
        <w:t xml:space="preserve">domową </w:t>
      </w:r>
      <w:r w:rsidRPr="00EE3397">
        <w:t xml:space="preserve">oraz </w:t>
      </w:r>
      <w:r w:rsidRPr="00EE3397">
        <w:lastRenderedPageBreak/>
        <w:t xml:space="preserve">zwiększenie profesjonalizmu służb społecznych w udzielaniu pomocy </w:t>
      </w:r>
      <w:r w:rsidR="00102FB8" w:rsidRPr="00EE3397">
        <w:t xml:space="preserve">osobom doznającym </w:t>
      </w:r>
      <w:r w:rsidRPr="00EE3397">
        <w:t xml:space="preserve">przemocy rodzinnej. </w:t>
      </w:r>
    </w:p>
    <w:p w14:paraId="245EF533" w14:textId="05D516D6" w:rsidR="00EC7CAB" w:rsidRPr="001A54E0" w:rsidRDefault="00EC7CAB" w:rsidP="00E621C1">
      <w:pPr>
        <w:pStyle w:val="TEKST"/>
        <w:spacing w:before="0" w:after="0" w:line="276" w:lineRule="auto"/>
        <w:ind w:firstLine="708"/>
      </w:pPr>
      <w:r w:rsidRPr="00EE3397">
        <w:t xml:space="preserve">Realizacja Programu przyczyni się do ograniczenia zjawiska </w:t>
      </w:r>
      <w:r w:rsidR="005A17B3" w:rsidRPr="00EE3397">
        <w:t xml:space="preserve">przemocy </w:t>
      </w:r>
      <w:r w:rsidR="005A17B3" w:rsidRPr="001A54E0">
        <w:t>domowej</w:t>
      </w:r>
      <w:r w:rsidRPr="001A54E0">
        <w:t xml:space="preserve">. Treści zawarte w Programie mają elastyczny charakter, dzięki temu możliwe będzie realizowanie nowatorskich lokalnych programów dostosowanych do specyfiki potrzeb występujących na danym terenie. </w:t>
      </w:r>
    </w:p>
    <w:p w14:paraId="69F17A6B" w14:textId="7C619131" w:rsidR="00EC7CAB" w:rsidRPr="001A54E0" w:rsidRDefault="00EC7CAB" w:rsidP="00E621C1">
      <w:pPr>
        <w:spacing w:after="0" w:line="276" w:lineRule="auto"/>
        <w:ind w:firstLine="708"/>
        <w:jc w:val="both"/>
        <w:rPr>
          <w:rFonts w:ascii="Times New Roman" w:hAnsi="Times New Roman" w:cs="Times New Roman"/>
          <w:sz w:val="24"/>
          <w:szCs w:val="24"/>
        </w:rPr>
      </w:pPr>
      <w:r w:rsidRPr="001A54E0">
        <w:rPr>
          <w:rFonts w:ascii="Times New Roman" w:hAnsi="Times New Roman" w:cs="Times New Roman"/>
          <w:sz w:val="24"/>
          <w:szCs w:val="24"/>
        </w:rPr>
        <w:t xml:space="preserve">Metody i narzędzia realizacji celów Programu </w:t>
      </w:r>
      <w:r w:rsidR="004E506E" w:rsidRPr="001A54E0">
        <w:rPr>
          <w:rFonts w:ascii="Times New Roman" w:hAnsi="Times New Roman" w:cs="Times New Roman"/>
          <w:sz w:val="24"/>
          <w:szCs w:val="24"/>
        </w:rPr>
        <w:t>mają</w:t>
      </w:r>
      <w:r w:rsidRPr="001A54E0">
        <w:rPr>
          <w:rFonts w:ascii="Times New Roman" w:hAnsi="Times New Roman" w:cs="Times New Roman"/>
          <w:sz w:val="24"/>
          <w:szCs w:val="24"/>
        </w:rPr>
        <w:t xml:space="preserve"> zastosowanie w skali całego kraju. Program ma charakter uniwersalny z uwzględnieniem priorytetów z zakresu przeciwdziałania </w:t>
      </w:r>
      <w:r w:rsidR="004E506E" w:rsidRPr="001A54E0">
        <w:rPr>
          <w:rFonts w:ascii="Times New Roman" w:hAnsi="Times New Roman" w:cs="Times New Roman"/>
          <w:sz w:val="24"/>
          <w:szCs w:val="24"/>
        </w:rPr>
        <w:t>przemocy</w:t>
      </w:r>
      <w:r w:rsidR="005A17B3" w:rsidRPr="001A54E0">
        <w:rPr>
          <w:rFonts w:ascii="Times New Roman" w:hAnsi="Times New Roman" w:cs="Times New Roman"/>
          <w:sz w:val="24"/>
          <w:szCs w:val="24"/>
        </w:rPr>
        <w:t xml:space="preserve"> domowej</w:t>
      </w:r>
      <w:r w:rsidRPr="001A54E0">
        <w:rPr>
          <w:rFonts w:ascii="Times New Roman" w:hAnsi="Times New Roman" w:cs="Times New Roman"/>
          <w:sz w:val="24"/>
          <w:szCs w:val="24"/>
        </w:rPr>
        <w:t xml:space="preserve">. Miejski </w:t>
      </w:r>
      <w:r w:rsidR="004E506E" w:rsidRPr="001A54E0">
        <w:rPr>
          <w:rFonts w:ascii="Times New Roman" w:hAnsi="Times New Roman" w:cs="Times New Roman"/>
          <w:sz w:val="24"/>
          <w:szCs w:val="24"/>
        </w:rPr>
        <w:t>p</w:t>
      </w:r>
      <w:r w:rsidRPr="001A54E0">
        <w:rPr>
          <w:rFonts w:ascii="Times New Roman" w:hAnsi="Times New Roman" w:cs="Times New Roman"/>
          <w:sz w:val="24"/>
          <w:szCs w:val="24"/>
        </w:rPr>
        <w:t xml:space="preserve">rogram </w:t>
      </w:r>
      <w:r w:rsidR="004E506E" w:rsidRPr="001A54E0">
        <w:rPr>
          <w:rFonts w:ascii="Times New Roman" w:hAnsi="Times New Roman" w:cs="Times New Roman"/>
          <w:sz w:val="24"/>
          <w:szCs w:val="24"/>
        </w:rPr>
        <w:t>p</w:t>
      </w:r>
      <w:r w:rsidRPr="001A54E0">
        <w:rPr>
          <w:rFonts w:ascii="Times New Roman" w:hAnsi="Times New Roman" w:cs="Times New Roman"/>
          <w:sz w:val="24"/>
          <w:szCs w:val="24"/>
        </w:rPr>
        <w:t xml:space="preserve">rzeciwdziałania </w:t>
      </w:r>
      <w:r w:rsidR="004E506E" w:rsidRPr="001A54E0">
        <w:rPr>
          <w:rFonts w:ascii="Times New Roman" w:hAnsi="Times New Roman" w:cs="Times New Roman"/>
          <w:sz w:val="24"/>
          <w:szCs w:val="24"/>
        </w:rPr>
        <w:t>p</w:t>
      </w:r>
      <w:r w:rsidR="005A17B3" w:rsidRPr="001A54E0">
        <w:rPr>
          <w:rFonts w:ascii="Times New Roman" w:hAnsi="Times New Roman" w:cs="Times New Roman"/>
          <w:sz w:val="24"/>
          <w:szCs w:val="24"/>
        </w:rPr>
        <w:t>rzemocy domowej</w:t>
      </w:r>
      <w:r w:rsidRPr="001A54E0">
        <w:rPr>
          <w:rFonts w:ascii="Times New Roman" w:hAnsi="Times New Roman" w:cs="Times New Roman"/>
          <w:sz w:val="24"/>
          <w:szCs w:val="24"/>
        </w:rPr>
        <w:t xml:space="preserve"> oraz </w:t>
      </w:r>
      <w:r w:rsidR="004E506E" w:rsidRPr="001A54E0">
        <w:rPr>
          <w:rFonts w:ascii="Times New Roman" w:hAnsi="Times New Roman" w:cs="Times New Roman"/>
          <w:sz w:val="24"/>
          <w:szCs w:val="24"/>
        </w:rPr>
        <w:t>o</w:t>
      </w:r>
      <w:r w:rsidRPr="001A54E0">
        <w:rPr>
          <w:rFonts w:ascii="Times New Roman" w:hAnsi="Times New Roman" w:cs="Times New Roman"/>
          <w:sz w:val="24"/>
          <w:szCs w:val="24"/>
        </w:rPr>
        <w:t xml:space="preserve">chrony </w:t>
      </w:r>
      <w:r w:rsidR="00102FB8" w:rsidRPr="001A54E0">
        <w:rPr>
          <w:rFonts w:ascii="Times New Roman" w:hAnsi="Times New Roman" w:cs="Times New Roman"/>
          <w:sz w:val="24"/>
          <w:szCs w:val="24"/>
        </w:rPr>
        <w:t xml:space="preserve">osób doznających </w:t>
      </w:r>
      <w:r w:rsidR="004E506E" w:rsidRPr="001A54E0">
        <w:rPr>
          <w:rFonts w:ascii="Times New Roman" w:hAnsi="Times New Roman" w:cs="Times New Roman"/>
          <w:sz w:val="24"/>
          <w:szCs w:val="24"/>
        </w:rPr>
        <w:t>p</w:t>
      </w:r>
      <w:r w:rsidR="005A17B3" w:rsidRPr="001A54E0">
        <w:rPr>
          <w:rFonts w:ascii="Times New Roman" w:hAnsi="Times New Roman" w:cs="Times New Roman"/>
          <w:sz w:val="24"/>
          <w:szCs w:val="24"/>
        </w:rPr>
        <w:t>rzemocy domowej</w:t>
      </w:r>
      <w:r w:rsidRPr="001A54E0">
        <w:rPr>
          <w:rFonts w:ascii="Times New Roman" w:hAnsi="Times New Roman" w:cs="Times New Roman"/>
          <w:sz w:val="24"/>
          <w:szCs w:val="24"/>
        </w:rPr>
        <w:t xml:space="preserve"> w Mieście Krośnie nie jest dokumentem zamkniętym i będzie podlegał modyfikacjom</w:t>
      </w:r>
      <w:r w:rsidR="00515EFF" w:rsidRPr="001A54E0">
        <w:rPr>
          <w:rFonts w:ascii="Times New Roman" w:hAnsi="Times New Roman" w:cs="Times New Roman"/>
          <w:sz w:val="24"/>
          <w:szCs w:val="24"/>
        </w:rPr>
        <w:t>,</w:t>
      </w:r>
      <w:r w:rsidRPr="001A54E0">
        <w:rPr>
          <w:rFonts w:ascii="Times New Roman" w:hAnsi="Times New Roman" w:cs="Times New Roman"/>
          <w:sz w:val="24"/>
          <w:szCs w:val="24"/>
        </w:rPr>
        <w:t xml:space="preserve"> w zależności od pojawiających się nowych potrzeb i możliwości.</w:t>
      </w:r>
    </w:p>
    <w:p w14:paraId="6FF2535A" w14:textId="77777777" w:rsidR="00EC7CAB" w:rsidRPr="00D82F0A" w:rsidRDefault="00EC7CAB" w:rsidP="00E621C1">
      <w:pPr>
        <w:pStyle w:val="TEKST"/>
        <w:spacing w:before="0" w:after="0" w:line="276" w:lineRule="auto"/>
        <w:rPr>
          <w:color w:val="0070C0"/>
        </w:rPr>
      </w:pPr>
    </w:p>
    <w:p w14:paraId="1F414DB0" w14:textId="77777777" w:rsidR="005A2668" w:rsidRPr="00EE3397" w:rsidRDefault="00EC7CAB" w:rsidP="00E621C1">
      <w:pPr>
        <w:keepNext/>
        <w:keepLines/>
        <w:spacing w:after="0" w:line="276" w:lineRule="auto"/>
        <w:outlineLvl w:val="0"/>
        <w:rPr>
          <w:rFonts w:ascii="Times New Roman" w:eastAsiaTheme="majorEastAsia" w:hAnsi="Times New Roman" w:cs="Times New Roman"/>
          <w:sz w:val="24"/>
          <w:szCs w:val="24"/>
        </w:rPr>
      </w:pPr>
      <w:r w:rsidRPr="00D82F0A">
        <w:rPr>
          <w:rFonts w:ascii="Times New Roman" w:hAnsi="Times New Roman" w:cs="Times New Roman"/>
          <w:color w:val="0070C0"/>
          <w:sz w:val="24"/>
          <w:szCs w:val="24"/>
          <w:lang w:eastAsia="pl-PL"/>
        </w:rPr>
        <w:br w:type="page"/>
      </w:r>
      <w:bookmarkStart w:id="30" w:name="_Toc63939952"/>
      <w:r w:rsidR="005A2668" w:rsidRPr="00EE3397">
        <w:rPr>
          <w:rFonts w:ascii="Times New Roman" w:eastAsiaTheme="majorEastAsia" w:hAnsi="Times New Roman" w:cs="Times New Roman"/>
          <w:sz w:val="24"/>
          <w:szCs w:val="24"/>
        </w:rPr>
        <w:lastRenderedPageBreak/>
        <w:t>XIV. Spis tabel</w:t>
      </w:r>
      <w:bookmarkEnd w:id="30"/>
    </w:p>
    <w:p w14:paraId="274E2CC9" w14:textId="77777777" w:rsidR="005A2668" w:rsidRPr="00EE3397" w:rsidRDefault="005A2668" w:rsidP="00710460">
      <w:pPr>
        <w:spacing w:after="0" w:line="276" w:lineRule="auto"/>
        <w:rPr>
          <w:rFonts w:ascii="Times New Roman" w:hAnsi="Times New Roman" w:cs="Times New Roman"/>
          <w:sz w:val="24"/>
          <w:szCs w:val="24"/>
        </w:rPr>
      </w:pPr>
    </w:p>
    <w:p w14:paraId="4CAF9122" w14:textId="77777777" w:rsidR="00710460" w:rsidRDefault="005A2668" w:rsidP="00710460">
      <w:pPr>
        <w:spacing w:after="0" w:line="276" w:lineRule="auto"/>
        <w:rPr>
          <w:rFonts w:ascii="Times New Roman" w:hAnsi="Times New Roman" w:cs="Times New Roman"/>
          <w:sz w:val="24"/>
          <w:szCs w:val="24"/>
        </w:rPr>
      </w:pPr>
      <w:r w:rsidRPr="00EE3397">
        <w:rPr>
          <w:rFonts w:ascii="Times New Roman" w:hAnsi="Times New Roman" w:cs="Times New Roman"/>
          <w:sz w:val="24"/>
          <w:szCs w:val="24"/>
        </w:rPr>
        <w:t>Tabela Nr 1. Liczba osób korzystających z pracy specjalistów Działu Interwencji Kryzysowej</w:t>
      </w:r>
    </w:p>
    <w:p w14:paraId="7D18D84F" w14:textId="08894381" w:rsidR="005A2668" w:rsidRPr="00EE3397" w:rsidRDefault="00710460" w:rsidP="00710460">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5A2668" w:rsidRPr="00EE3397">
        <w:rPr>
          <w:rFonts w:ascii="Times New Roman" w:hAnsi="Times New Roman" w:cs="Times New Roman"/>
          <w:sz w:val="24"/>
          <w:szCs w:val="24"/>
        </w:rPr>
        <w:t xml:space="preserve"> MOPR Krosno,</w:t>
      </w:r>
    </w:p>
    <w:p w14:paraId="3D2F3EDE" w14:textId="77777777" w:rsidR="005A2668" w:rsidRPr="00EE3397" w:rsidRDefault="005A2668" w:rsidP="00710460">
      <w:pPr>
        <w:spacing w:after="0" w:line="276" w:lineRule="auto"/>
        <w:rPr>
          <w:rFonts w:ascii="Times New Roman" w:hAnsi="Times New Roman" w:cs="Times New Roman"/>
          <w:sz w:val="24"/>
          <w:szCs w:val="24"/>
        </w:rPr>
      </w:pPr>
      <w:r w:rsidRPr="00EE3397">
        <w:rPr>
          <w:rFonts w:ascii="Times New Roman" w:hAnsi="Times New Roman" w:cs="Times New Roman"/>
          <w:sz w:val="24"/>
          <w:szCs w:val="24"/>
        </w:rPr>
        <w:t>Tabela Nr 2. Klasyfikacja osób objętych procedurą „Niebieskie Karty”,</w:t>
      </w:r>
    </w:p>
    <w:p w14:paraId="588BA157" w14:textId="52D7F814" w:rsidR="005A2668" w:rsidRPr="00EE3397" w:rsidRDefault="005A2668" w:rsidP="00710460">
      <w:pPr>
        <w:spacing w:after="0" w:line="276" w:lineRule="auto"/>
        <w:rPr>
          <w:rFonts w:ascii="Times New Roman" w:hAnsi="Times New Roman" w:cs="Times New Roman"/>
          <w:sz w:val="24"/>
          <w:szCs w:val="24"/>
        </w:rPr>
      </w:pPr>
      <w:r w:rsidRPr="00EE3397">
        <w:rPr>
          <w:rFonts w:ascii="Times New Roman" w:hAnsi="Times New Roman" w:cs="Times New Roman"/>
          <w:sz w:val="24"/>
          <w:szCs w:val="24"/>
        </w:rPr>
        <w:t>Tabela Nr 3. Dane dotyczące procedury „Niebieskie Karty” na przestrzeni lat 2021-2024,</w:t>
      </w:r>
    </w:p>
    <w:p w14:paraId="7FB96683" w14:textId="51EC404E" w:rsidR="005A2668" w:rsidRPr="00EE3397" w:rsidRDefault="005A2668" w:rsidP="00710460">
      <w:pPr>
        <w:spacing w:after="0" w:line="276" w:lineRule="auto"/>
        <w:rPr>
          <w:rFonts w:ascii="Times New Roman" w:hAnsi="Times New Roman" w:cs="Times New Roman"/>
          <w:sz w:val="24"/>
          <w:szCs w:val="24"/>
        </w:rPr>
      </w:pPr>
      <w:r w:rsidRPr="00EE3397">
        <w:rPr>
          <w:rFonts w:ascii="Times New Roman" w:hAnsi="Times New Roman" w:cs="Times New Roman"/>
          <w:sz w:val="24"/>
          <w:szCs w:val="24"/>
        </w:rPr>
        <w:t>Tabela Nr 4. Dane dotyczące zakończenia procedury „Niebieskie Karty”</w:t>
      </w:r>
      <w:r w:rsidR="00466E0B" w:rsidRPr="00EE3397">
        <w:rPr>
          <w:rFonts w:ascii="Times New Roman" w:hAnsi="Times New Roman" w:cs="Times New Roman"/>
          <w:sz w:val="24"/>
          <w:szCs w:val="24"/>
        </w:rPr>
        <w:t xml:space="preserve"> za lata 2021-2024</w:t>
      </w:r>
      <w:r w:rsidRPr="00EE3397">
        <w:rPr>
          <w:rFonts w:ascii="Times New Roman" w:hAnsi="Times New Roman" w:cs="Times New Roman"/>
          <w:sz w:val="24"/>
          <w:szCs w:val="24"/>
        </w:rPr>
        <w:t>,</w:t>
      </w:r>
    </w:p>
    <w:p w14:paraId="069E9C9D" w14:textId="532142C6" w:rsidR="005A2668" w:rsidRPr="00EE3397" w:rsidRDefault="005A2668" w:rsidP="00710460">
      <w:pPr>
        <w:spacing w:after="0" w:line="276" w:lineRule="auto"/>
        <w:rPr>
          <w:rFonts w:ascii="Times New Roman" w:hAnsi="Times New Roman" w:cs="Times New Roman"/>
          <w:sz w:val="24"/>
          <w:szCs w:val="24"/>
        </w:rPr>
      </w:pPr>
      <w:r w:rsidRPr="00EE3397">
        <w:rPr>
          <w:rFonts w:ascii="Times New Roman" w:hAnsi="Times New Roman" w:cs="Times New Roman"/>
          <w:sz w:val="24"/>
          <w:szCs w:val="24"/>
        </w:rPr>
        <w:t xml:space="preserve">Tabela </w:t>
      </w:r>
      <w:r w:rsidR="00710460">
        <w:rPr>
          <w:rFonts w:ascii="Times New Roman" w:hAnsi="Times New Roman" w:cs="Times New Roman"/>
          <w:sz w:val="24"/>
          <w:szCs w:val="24"/>
        </w:rPr>
        <w:t>N</w:t>
      </w:r>
      <w:r w:rsidRPr="00EE3397">
        <w:rPr>
          <w:rFonts w:ascii="Times New Roman" w:hAnsi="Times New Roman" w:cs="Times New Roman"/>
          <w:sz w:val="24"/>
          <w:szCs w:val="24"/>
        </w:rPr>
        <w:t>r 5. Instytucje wszczynające procedurę „Niebieskie Karty”,</w:t>
      </w:r>
    </w:p>
    <w:p w14:paraId="0DEAF19B" w14:textId="77777777" w:rsidR="005A2668" w:rsidRPr="00EE3397" w:rsidRDefault="005A2668" w:rsidP="00710460">
      <w:pPr>
        <w:tabs>
          <w:tab w:val="left" w:pos="8015"/>
        </w:tabs>
        <w:spacing w:after="0" w:line="276" w:lineRule="auto"/>
        <w:rPr>
          <w:rFonts w:ascii="Times New Roman" w:hAnsi="Times New Roman" w:cs="Times New Roman"/>
          <w:sz w:val="24"/>
          <w:szCs w:val="24"/>
        </w:rPr>
      </w:pPr>
      <w:r w:rsidRPr="00EE3397">
        <w:rPr>
          <w:rFonts w:ascii="Times New Roman" w:hAnsi="Times New Roman" w:cs="Times New Roman"/>
          <w:sz w:val="24"/>
          <w:szCs w:val="24"/>
        </w:rPr>
        <w:t>Tabela Nr 6 . Liczba spotkań grup diagnostyczno-pomocowych w latach 2021-2024,</w:t>
      </w:r>
      <w:r w:rsidRPr="00EE3397">
        <w:rPr>
          <w:rFonts w:ascii="Times New Roman" w:hAnsi="Times New Roman" w:cs="Times New Roman"/>
          <w:sz w:val="24"/>
          <w:szCs w:val="24"/>
        </w:rPr>
        <w:tab/>
      </w:r>
    </w:p>
    <w:p w14:paraId="09436E20" w14:textId="5CC6BED1" w:rsidR="005A2668" w:rsidRPr="00EE3397" w:rsidRDefault="005A2668" w:rsidP="00710460">
      <w:pPr>
        <w:spacing w:after="0" w:line="276" w:lineRule="auto"/>
        <w:rPr>
          <w:rFonts w:ascii="Times New Roman" w:hAnsi="Times New Roman" w:cs="Times New Roman"/>
          <w:sz w:val="24"/>
          <w:szCs w:val="24"/>
        </w:rPr>
      </w:pPr>
      <w:r w:rsidRPr="00EE3397">
        <w:rPr>
          <w:rFonts w:ascii="Times New Roman" w:hAnsi="Times New Roman" w:cs="Times New Roman"/>
          <w:sz w:val="24"/>
          <w:szCs w:val="24"/>
        </w:rPr>
        <w:t xml:space="preserve">Tabela </w:t>
      </w:r>
      <w:r w:rsidR="00710460">
        <w:rPr>
          <w:rFonts w:ascii="Times New Roman" w:hAnsi="Times New Roman" w:cs="Times New Roman"/>
          <w:sz w:val="24"/>
          <w:szCs w:val="24"/>
        </w:rPr>
        <w:t>N</w:t>
      </w:r>
      <w:r w:rsidRPr="00EE3397">
        <w:rPr>
          <w:rFonts w:ascii="Times New Roman" w:hAnsi="Times New Roman" w:cs="Times New Roman"/>
          <w:sz w:val="24"/>
          <w:szCs w:val="24"/>
        </w:rPr>
        <w:t>r 7. Liczba kierowanych wniosków wobec osób działających na szkodę rodziny,</w:t>
      </w:r>
    </w:p>
    <w:p w14:paraId="4042F478" w14:textId="516F492B" w:rsidR="00710460" w:rsidRDefault="005A2668" w:rsidP="00710460">
      <w:pPr>
        <w:spacing w:after="0" w:line="276" w:lineRule="auto"/>
        <w:rPr>
          <w:rFonts w:ascii="Times New Roman" w:hAnsi="Times New Roman" w:cs="Times New Roman"/>
          <w:sz w:val="24"/>
          <w:szCs w:val="24"/>
        </w:rPr>
      </w:pPr>
      <w:r w:rsidRPr="00EE3397">
        <w:rPr>
          <w:rFonts w:ascii="Times New Roman" w:hAnsi="Times New Roman" w:cs="Times New Roman"/>
          <w:sz w:val="24"/>
          <w:szCs w:val="24"/>
        </w:rPr>
        <w:t>Tabela Nr 8. Płeć osób podejrzanych o stosowanie przemocy domowej na podstawie</w:t>
      </w:r>
    </w:p>
    <w:p w14:paraId="7AE4788B" w14:textId="3253C5CC" w:rsidR="005A2668" w:rsidRPr="00EE3397" w:rsidRDefault="00710460" w:rsidP="00710460">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5A2668" w:rsidRPr="00EE3397">
        <w:rPr>
          <w:rFonts w:ascii="Times New Roman" w:hAnsi="Times New Roman" w:cs="Times New Roman"/>
          <w:sz w:val="24"/>
          <w:szCs w:val="24"/>
        </w:rPr>
        <w:t xml:space="preserve"> prowadzonych procedur „Niebieskie Karty”,</w:t>
      </w:r>
    </w:p>
    <w:p w14:paraId="4F95ABC6" w14:textId="3556E358" w:rsidR="00710460" w:rsidRDefault="005A2668" w:rsidP="00710460">
      <w:pPr>
        <w:spacing w:after="0" w:line="276" w:lineRule="auto"/>
        <w:rPr>
          <w:rFonts w:ascii="Times New Roman" w:hAnsi="Times New Roman" w:cs="Times New Roman"/>
          <w:sz w:val="24"/>
          <w:szCs w:val="24"/>
        </w:rPr>
      </w:pPr>
      <w:r w:rsidRPr="00EE3397">
        <w:rPr>
          <w:rFonts w:ascii="Times New Roman" w:hAnsi="Times New Roman" w:cs="Times New Roman"/>
          <w:sz w:val="24"/>
          <w:szCs w:val="24"/>
        </w:rPr>
        <w:t xml:space="preserve">Tabela Nr 9. Wnioski składane do Miejskiej Komisji Rozwiązywania Problemów </w:t>
      </w:r>
    </w:p>
    <w:p w14:paraId="29F1722B" w14:textId="615C6FF2" w:rsidR="005A2668" w:rsidRPr="00EE3397" w:rsidRDefault="00710460" w:rsidP="00710460">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5A2668" w:rsidRPr="00EE3397">
        <w:rPr>
          <w:rFonts w:ascii="Times New Roman" w:hAnsi="Times New Roman" w:cs="Times New Roman"/>
          <w:sz w:val="24"/>
          <w:szCs w:val="24"/>
        </w:rPr>
        <w:t xml:space="preserve">Alkoholowych </w:t>
      </w:r>
      <w:r>
        <w:rPr>
          <w:rFonts w:ascii="Times New Roman" w:hAnsi="Times New Roman" w:cs="Times New Roman"/>
          <w:sz w:val="24"/>
          <w:szCs w:val="24"/>
        </w:rPr>
        <w:t xml:space="preserve">w Krośnie </w:t>
      </w:r>
      <w:r w:rsidR="005A2668" w:rsidRPr="00EE3397">
        <w:rPr>
          <w:rFonts w:ascii="Times New Roman" w:hAnsi="Times New Roman" w:cs="Times New Roman"/>
          <w:sz w:val="24"/>
          <w:szCs w:val="24"/>
        </w:rPr>
        <w:t>w latach 2021-2024,</w:t>
      </w:r>
    </w:p>
    <w:p w14:paraId="23E87C8D" w14:textId="77777777" w:rsidR="00710460" w:rsidRDefault="005A2668" w:rsidP="00710460">
      <w:pPr>
        <w:spacing w:after="0" w:line="276" w:lineRule="auto"/>
        <w:rPr>
          <w:rFonts w:ascii="Times New Roman" w:hAnsi="Times New Roman" w:cs="Times New Roman"/>
          <w:sz w:val="24"/>
          <w:szCs w:val="24"/>
        </w:rPr>
      </w:pPr>
      <w:r w:rsidRPr="00EE3397">
        <w:rPr>
          <w:rFonts w:ascii="Times New Roman" w:hAnsi="Times New Roman" w:cs="Times New Roman"/>
          <w:sz w:val="24"/>
          <w:szCs w:val="24"/>
        </w:rPr>
        <w:t>Tabela Nr 10. Dane liczbowe Miejskiej Komisji Rozwiązywania Problemów Alkoholowych</w:t>
      </w:r>
    </w:p>
    <w:p w14:paraId="2EB5B743" w14:textId="323F93F8" w:rsidR="005A2668" w:rsidRPr="00EE3397" w:rsidRDefault="00710460" w:rsidP="00710460">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5A2668" w:rsidRPr="00EE3397">
        <w:rPr>
          <w:rFonts w:ascii="Times New Roman" w:hAnsi="Times New Roman" w:cs="Times New Roman"/>
          <w:sz w:val="24"/>
          <w:szCs w:val="24"/>
        </w:rPr>
        <w:t>w Krośnie w latach 2021-2024,</w:t>
      </w:r>
    </w:p>
    <w:p w14:paraId="0C443E70" w14:textId="5AE0D259" w:rsidR="005A2668" w:rsidRPr="00EE3397" w:rsidRDefault="005A2668" w:rsidP="00710460">
      <w:pPr>
        <w:spacing w:after="0" w:line="276" w:lineRule="auto"/>
        <w:rPr>
          <w:rFonts w:ascii="Times New Roman" w:hAnsi="Times New Roman" w:cs="Times New Roman"/>
          <w:sz w:val="24"/>
          <w:szCs w:val="24"/>
        </w:rPr>
      </w:pPr>
      <w:r w:rsidRPr="00EE3397">
        <w:rPr>
          <w:rFonts w:ascii="Times New Roman" w:hAnsi="Times New Roman" w:cs="Times New Roman"/>
          <w:sz w:val="24"/>
          <w:szCs w:val="24"/>
        </w:rPr>
        <w:t xml:space="preserve">Tabela </w:t>
      </w:r>
      <w:r w:rsidR="00710460">
        <w:rPr>
          <w:rFonts w:ascii="Times New Roman" w:hAnsi="Times New Roman" w:cs="Times New Roman"/>
          <w:sz w:val="24"/>
          <w:szCs w:val="24"/>
        </w:rPr>
        <w:t>N</w:t>
      </w:r>
      <w:r w:rsidRPr="00EE3397">
        <w:rPr>
          <w:rFonts w:ascii="Times New Roman" w:hAnsi="Times New Roman" w:cs="Times New Roman"/>
          <w:sz w:val="24"/>
          <w:szCs w:val="24"/>
        </w:rPr>
        <w:t>r 11. Liczba osób korzystających z poradnictwa specjalistycznego,</w:t>
      </w:r>
    </w:p>
    <w:p w14:paraId="48F76515" w14:textId="77777777" w:rsidR="00710460" w:rsidRDefault="005A2668" w:rsidP="00710460">
      <w:pPr>
        <w:spacing w:after="0" w:line="276" w:lineRule="auto"/>
        <w:rPr>
          <w:rFonts w:ascii="Times New Roman" w:hAnsi="Times New Roman" w:cs="Times New Roman"/>
          <w:sz w:val="24"/>
          <w:szCs w:val="24"/>
        </w:rPr>
      </w:pPr>
      <w:r w:rsidRPr="00EE3397">
        <w:rPr>
          <w:rFonts w:ascii="Times New Roman" w:hAnsi="Times New Roman" w:cs="Times New Roman"/>
          <w:sz w:val="24"/>
          <w:szCs w:val="24"/>
        </w:rPr>
        <w:t xml:space="preserve">Tabela Nr 12. Liczba najczęstszych interwencji Działu Interwencji Kryzysowej w latach </w:t>
      </w:r>
    </w:p>
    <w:p w14:paraId="45B7EC26" w14:textId="0F340A34" w:rsidR="005A2668" w:rsidRPr="00EE3397" w:rsidRDefault="00710460" w:rsidP="00710460">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5A2668" w:rsidRPr="00EE3397">
        <w:rPr>
          <w:rFonts w:ascii="Times New Roman" w:hAnsi="Times New Roman" w:cs="Times New Roman"/>
          <w:sz w:val="24"/>
          <w:szCs w:val="24"/>
        </w:rPr>
        <w:t>2021-</w:t>
      </w:r>
      <w:r>
        <w:rPr>
          <w:rFonts w:ascii="Times New Roman" w:hAnsi="Times New Roman" w:cs="Times New Roman"/>
          <w:sz w:val="24"/>
          <w:szCs w:val="24"/>
        </w:rPr>
        <w:t xml:space="preserve">  </w:t>
      </w:r>
      <w:r w:rsidR="005A2668" w:rsidRPr="00EE3397">
        <w:rPr>
          <w:rFonts w:ascii="Times New Roman" w:hAnsi="Times New Roman" w:cs="Times New Roman"/>
          <w:sz w:val="24"/>
          <w:szCs w:val="24"/>
        </w:rPr>
        <w:t>2024,</w:t>
      </w:r>
    </w:p>
    <w:p w14:paraId="7211F1B1" w14:textId="3148D064" w:rsidR="00710460" w:rsidRDefault="005A2668" w:rsidP="00710460">
      <w:pPr>
        <w:spacing w:after="0" w:line="276" w:lineRule="auto"/>
        <w:rPr>
          <w:rFonts w:ascii="Times New Roman" w:hAnsi="Times New Roman" w:cs="Times New Roman"/>
          <w:bCs/>
          <w:sz w:val="24"/>
          <w:szCs w:val="24"/>
          <w:lang w:eastAsia="pl-PL"/>
        </w:rPr>
      </w:pPr>
      <w:r w:rsidRPr="00EE3397">
        <w:rPr>
          <w:rFonts w:ascii="Times New Roman" w:hAnsi="Times New Roman" w:cs="Times New Roman"/>
          <w:bCs/>
          <w:sz w:val="24"/>
          <w:szCs w:val="24"/>
          <w:lang w:eastAsia="pl-PL"/>
        </w:rPr>
        <w:t>Tabela Nr 13. Dane dotyczące realizacji Programu korekcyjno-edukacyjnego w Mieście</w:t>
      </w:r>
    </w:p>
    <w:p w14:paraId="5F022BCA" w14:textId="4C1C7100" w:rsidR="00AF0E7C" w:rsidRPr="00EE3397" w:rsidRDefault="00710460" w:rsidP="00710460">
      <w:pPr>
        <w:spacing w:after="0" w:line="276" w:lineRule="auto"/>
        <w:rPr>
          <w:rFonts w:ascii="Times New Roman" w:hAnsi="Times New Roman" w:cs="Times New Roman"/>
          <w:sz w:val="24"/>
          <w:szCs w:val="24"/>
        </w:rPr>
      </w:pPr>
      <w:r>
        <w:rPr>
          <w:rFonts w:ascii="Times New Roman" w:hAnsi="Times New Roman" w:cs="Times New Roman"/>
          <w:bCs/>
          <w:sz w:val="24"/>
          <w:szCs w:val="24"/>
          <w:lang w:eastAsia="pl-PL"/>
        </w:rPr>
        <w:t xml:space="preserve">                      </w:t>
      </w:r>
      <w:r w:rsidR="005A2668" w:rsidRPr="00EE3397">
        <w:rPr>
          <w:rFonts w:ascii="Times New Roman" w:hAnsi="Times New Roman" w:cs="Times New Roman"/>
          <w:bCs/>
          <w:sz w:val="24"/>
          <w:szCs w:val="24"/>
          <w:lang w:eastAsia="pl-PL"/>
        </w:rPr>
        <w:t xml:space="preserve"> Krośnie w latach 2021-2024</w:t>
      </w:r>
      <w:r>
        <w:rPr>
          <w:rFonts w:ascii="Times New Roman" w:hAnsi="Times New Roman" w:cs="Times New Roman"/>
          <w:bCs/>
          <w:sz w:val="24"/>
          <w:szCs w:val="24"/>
          <w:lang w:eastAsia="pl-PL"/>
        </w:rPr>
        <w:t>.</w:t>
      </w:r>
    </w:p>
    <w:sectPr w:rsidR="00AF0E7C" w:rsidRPr="00EE3397" w:rsidSect="00EC7CAB">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7107E" w14:textId="77777777" w:rsidR="00EF7E78" w:rsidRDefault="00EF7E78">
      <w:pPr>
        <w:spacing w:after="0" w:line="240" w:lineRule="auto"/>
      </w:pPr>
      <w:r>
        <w:separator/>
      </w:r>
    </w:p>
  </w:endnote>
  <w:endnote w:type="continuationSeparator" w:id="0">
    <w:p w14:paraId="580C4EE9" w14:textId="77777777" w:rsidR="00EF7E78" w:rsidRDefault="00EF7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0A529" w14:textId="77777777" w:rsidR="00FF14F2" w:rsidRDefault="006810E5" w:rsidP="006810E5">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21</w:t>
    </w:r>
    <w:r>
      <w:rPr>
        <w:rStyle w:val="Numerstrony"/>
      </w:rPr>
      <w:fldChar w:fldCharType="end"/>
    </w:r>
  </w:p>
  <w:p w14:paraId="1EDCE4F2" w14:textId="77777777" w:rsidR="00FF14F2" w:rsidRDefault="00FF14F2" w:rsidP="006810E5">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D77A3" w14:textId="77777777" w:rsidR="00EF7E78" w:rsidRDefault="00EF7E78">
      <w:pPr>
        <w:spacing w:after="0" w:line="240" w:lineRule="auto"/>
      </w:pPr>
      <w:r>
        <w:separator/>
      </w:r>
    </w:p>
  </w:footnote>
  <w:footnote w:type="continuationSeparator" w:id="0">
    <w:p w14:paraId="01B3E56D" w14:textId="77777777" w:rsidR="00EF7E78" w:rsidRDefault="00EF7E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E90D4FC"/>
    <w:name w:val="WWNum3"/>
    <w:lvl w:ilvl="0">
      <w:start w:val="1"/>
      <w:numFmt w:val="decimal"/>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18F76E2"/>
    <w:multiLevelType w:val="hybridMultilevel"/>
    <w:tmpl w:val="12F46B5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0962194F"/>
    <w:multiLevelType w:val="hybridMultilevel"/>
    <w:tmpl w:val="05E8F530"/>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3D4D75"/>
    <w:multiLevelType w:val="hybridMultilevel"/>
    <w:tmpl w:val="72E683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D45506"/>
    <w:multiLevelType w:val="hybridMultilevel"/>
    <w:tmpl w:val="0DF008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522830"/>
    <w:multiLevelType w:val="hybridMultilevel"/>
    <w:tmpl w:val="5490A978"/>
    <w:lvl w:ilvl="0" w:tplc="F424B4F4">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0E1B4F6A"/>
    <w:multiLevelType w:val="multilevel"/>
    <w:tmpl w:val="3982AD98"/>
    <w:lvl w:ilvl="0">
      <w:start w:val="2"/>
      <w:numFmt w:val="decimal"/>
      <w:lvlText w:val="%1."/>
      <w:lvlJc w:val="left"/>
      <w:pPr>
        <w:ind w:left="360" w:hanging="360"/>
      </w:pPr>
      <w:rPr>
        <w:rFonts w:hint="default"/>
      </w:rPr>
    </w:lvl>
    <w:lvl w:ilvl="1">
      <w:start w:val="1"/>
      <w:numFmt w:val="decimal"/>
      <w:pStyle w:val="KIER-2"/>
      <w:lvlText w:val="%1.%2."/>
      <w:lvlJc w:val="left"/>
      <w:pPr>
        <w:ind w:left="79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R-2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660EEB"/>
    <w:multiLevelType w:val="hybridMultilevel"/>
    <w:tmpl w:val="ED9C40CC"/>
    <w:lvl w:ilvl="0" w:tplc="0415000F">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C5E0944"/>
    <w:multiLevelType w:val="hybridMultilevel"/>
    <w:tmpl w:val="5B88FB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2D200F"/>
    <w:multiLevelType w:val="hybridMultilevel"/>
    <w:tmpl w:val="33C8EA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91713E"/>
    <w:multiLevelType w:val="hybridMultilevel"/>
    <w:tmpl w:val="0B96CC4C"/>
    <w:lvl w:ilvl="0" w:tplc="2DBC1040">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26134D6F"/>
    <w:multiLevelType w:val="hybridMultilevel"/>
    <w:tmpl w:val="9E50CC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8881F08"/>
    <w:multiLevelType w:val="hybridMultilevel"/>
    <w:tmpl w:val="43C8DE58"/>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3" w15:restartNumberingAfterBreak="0">
    <w:nsid w:val="2B4C4185"/>
    <w:multiLevelType w:val="hybridMultilevel"/>
    <w:tmpl w:val="D820DFE8"/>
    <w:lvl w:ilvl="0" w:tplc="7B8E7806">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F9358DB"/>
    <w:multiLevelType w:val="hybridMultilevel"/>
    <w:tmpl w:val="80A2573C"/>
    <w:lvl w:ilvl="0" w:tplc="1DACC7D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044B9F"/>
    <w:multiLevelType w:val="hybridMultilevel"/>
    <w:tmpl w:val="1150AA70"/>
    <w:lvl w:ilvl="0" w:tplc="A09283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AA2E94"/>
    <w:multiLevelType w:val="hybridMultilevel"/>
    <w:tmpl w:val="65EEEFA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15:restartNumberingAfterBreak="0">
    <w:nsid w:val="3CB07245"/>
    <w:multiLevelType w:val="hybridMultilevel"/>
    <w:tmpl w:val="0AEA03F2"/>
    <w:lvl w:ilvl="0" w:tplc="0A001E7C">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15:restartNumberingAfterBreak="0">
    <w:nsid w:val="3D2457E0"/>
    <w:multiLevelType w:val="hybridMultilevel"/>
    <w:tmpl w:val="02F00D52"/>
    <w:lvl w:ilvl="0" w:tplc="04150011">
      <w:start w:val="1"/>
      <w:numFmt w:val="decimal"/>
      <w:lvlText w:val="%1)"/>
      <w:lvlJc w:val="left"/>
      <w:pPr>
        <w:ind w:left="644"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DF35761"/>
    <w:multiLevelType w:val="hybridMultilevel"/>
    <w:tmpl w:val="B4E8B7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824C62"/>
    <w:multiLevelType w:val="hybridMultilevel"/>
    <w:tmpl w:val="101C5C92"/>
    <w:lvl w:ilvl="0" w:tplc="B2A88F22">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15:restartNumberingAfterBreak="0">
    <w:nsid w:val="460D3230"/>
    <w:multiLevelType w:val="hybridMultilevel"/>
    <w:tmpl w:val="0A4C849A"/>
    <w:lvl w:ilvl="0" w:tplc="0A001E7C">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2" w15:restartNumberingAfterBreak="0">
    <w:nsid w:val="46735E56"/>
    <w:multiLevelType w:val="hybridMultilevel"/>
    <w:tmpl w:val="77744240"/>
    <w:lvl w:ilvl="0" w:tplc="7FF8D0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005923"/>
    <w:multiLevelType w:val="hybridMultilevel"/>
    <w:tmpl w:val="939AF31E"/>
    <w:lvl w:ilvl="0" w:tplc="0A001E7C">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15:restartNumberingAfterBreak="0">
    <w:nsid w:val="4C2914D7"/>
    <w:multiLevelType w:val="hybridMultilevel"/>
    <w:tmpl w:val="791472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5225E5"/>
    <w:multiLevelType w:val="hybridMultilevel"/>
    <w:tmpl w:val="0E04077A"/>
    <w:lvl w:ilvl="0" w:tplc="0A001E7C">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15:restartNumberingAfterBreak="0">
    <w:nsid w:val="50ED6777"/>
    <w:multiLevelType w:val="hybridMultilevel"/>
    <w:tmpl w:val="3236AD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7D97574"/>
    <w:multiLevelType w:val="hybridMultilevel"/>
    <w:tmpl w:val="7EFC1DB6"/>
    <w:lvl w:ilvl="0" w:tplc="0A001E7C">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15:restartNumberingAfterBreak="0">
    <w:nsid w:val="57E10831"/>
    <w:multiLevelType w:val="hybridMultilevel"/>
    <w:tmpl w:val="D1FC6156"/>
    <w:lvl w:ilvl="0" w:tplc="0A001E7C">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15:restartNumberingAfterBreak="0">
    <w:nsid w:val="5DF95ACF"/>
    <w:multiLevelType w:val="hybridMultilevel"/>
    <w:tmpl w:val="25E64A38"/>
    <w:lvl w:ilvl="0" w:tplc="04150017">
      <w:start w:val="1"/>
      <w:numFmt w:val="lowerLetter"/>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30" w15:restartNumberingAfterBreak="0">
    <w:nsid w:val="654C65A5"/>
    <w:multiLevelType w:val="hybridMultilevel"/>
    <w:tmpl w:val="BAD86802"/>
    <w:lvl w:ilvl="0" w:tplc="991C52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6354F3F"/>
    <w:multiLevelType w:val="hybridMultilevel"/>
    <w:tmpl w:val="0C1253DE"/>
    <w:lvl w:ilvl="0" w:tplc="CA22FC5C">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15:restartNumberingAfterBreak="0">
    <w:nsid w:val="672300EB"/>
    <w:multiLevelType w:val="hybridMultilevel"/>
    <w:tmpl w:val="CA780036"/>
    <w:lvl w:ilvl="0" w:tplc="0A001E7C">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15:restartNumberingAfterBreak="0">
    <w:nsid w:val="705D6881"/>
    <w:multiLevelType w:val="hybridMultilevel"/>
    <w:tmpl w:val="B45CBDEC"/>
    <w:lvl w:ilvl="0" w:tplc="BB78A06C">
      <w:start w:val="1"/>
      <w:numFmt w:val="upperRoman"/>
      <w:pStyle w:val="ROZDZIAY"/>
      <w:lvlText w:val="%1."/>
      <w:lvlJc w:val="righ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23E73BC"/>
    <w:multiLevelType w:val="hybridMultilevel"/>
    <w:tmpl w:val="8632B4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6881564"/>
    <w:multiLevelType w:val="hybridMultilevel"/>
    <w:tmpl w:val="DD2687D4"/>
    <w:lvl w:ilvl="0" w:tplc="5F1C465A">
      <w:start w:val="1"/>
      <w:numFmt w:val="decimal"/>
      <w:lvlText w:val="%1)"/>
      <w:lvlJc w:val="left"/>
      <w:pPr>
        <w:tabs>
          <w:tab w:val="num" w:pos="720"/>
        </w:tabs>
        <w:ind w:left="720" w:hanging="360"/>
      </w:pPr>
      <w:rPr>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6" w15:restartNumberingAfterBreak="0">
    <w:nsid w:val="769C0291"/>
    <w:multiLevelType w:val="hybridMultilevel"/>
    <w:tmpl w:val="A2DC6836"/>
    <w:lvl w:ilvl="0" w:tplc="3E36E6B6">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BAE1CB7"/>
    <w:multiLevelType w:val="hybridMultilevel"/>
    <w:tmpl w:val="A06CE598"/>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8" w15:restartNumberingAfterBreak="0">
    <w:nsid w:val="7DAF6BE5"/>
    <w:multiLevelType w:val="hybridMultilevel"/>
    <w:tmpl w:val="1C3A21C0"/>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9" w15:restartNumberingAfterBreak="0">
    <w:nsid w:val="7E067EB7"/>
    <w:multiLevelType w:val="hybridMultilevel"/>
    <w:tmpl w:val="2D94F63A"/>
    <w:lvl w:ilvl="0" w:tplc="B704B76C">
      <w:start w:val="1"/>
      <w:numFmt w:val="decimal"/>
      <w:lvlText w:val="%1)"/>
      <w:lvlJc w:val="left"/>
      <w:pPr>
        <w:ind w:left="928" w:hanging="360"/>
      </w:pPr>
      <w:rPr>
        <w:color w:val="auto"/>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0" w15:restartNumberingAfterBreak="0">
    <w:nsid w:val="7EFB25F9"/>
    <w:multiLevelType w:val="hybridMultilevel"/>
    <w:tmpl w:val="E9805B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F34402C"/>
    <w:multiLevelType w:val="hybridMultilevel"/>
    <w:tmpl w:val="1182F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203508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6515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10158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92232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86151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37060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2077600">
    <w:abstractNumId w:val="38"/>
    <w:lvlOverride w:ilvl="0">
      <w:startOverride w:val="1"/>
    </w:lvlOverride>
    <w:lvlOverride w:ilvl="1"/>
    <w:lvlOverride w:ilvl="2"/>
    <w:lvlOverride w:ilvl="3"/>
    <w:lvlOverride w:ilvl="4"/>
    <w:lvlOverride w:ilvl="5"/>
    <w:lvlOverride w:ilvl="6"/>
    <w:lvlOverride w:ilvl="7"/>
    <w:lvlOverride w:ilvl="8"/>
  </w:num>
  <w:num w:numId="8" w16cid:durableId="867184345">
    <w:abstractNumId w:val="37"/>
    <w:lvlOverride w:ilvl="0">
      <w:startOverride w:val="1"/>
    </w:lvlOverride>
    <w:lvlOverride w:ilvl="1"/>
    <w:lvlOverride w:ilvl="2"/>
    <w:lvlOverride w:ilvl="3"/>
    <w:lvlOverride w:ilvl="4"/>
    <w:lvlOverride w:ilvl="5"/>
    <w:lvlOverride w:ilvl="6"/>
    <w:lvlOverride w:ilvl="7"/>
    <w:lvlOverride w:ilvl="8"/>
  </w:num>
  <w:num w:numId="9" w16cid:durableId="420949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27139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76843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26380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2829258">
    <w:abstractNumId w:val="1"/>
  </w:num>
  <w:num w:numId="14" w16cid:durableId="1630667741">
    <w:abstractNumId w:val="10"/>
  </w:num>
  <w:num w:numId="15" w16cid:durableId="1388995783">
    <w:abstractNumId w:val="31"/>
  </w:num>
  <w:num w:numId="16" w16cid:durableId="34938990">
    <w:abstractNumId w:val="20"/>
  </w:num>
  <w:num w:numId="17" w16cid:durableId="1189174320">
    <w:abstractNumId w:val="5"/>
  </w:num>
  <w:num w:numId="18" w16cid:durableId="1798143601">
    <w:abstractNumId w:val="16"/>
  </w:num>
  <w:num w:numId="19" w16cid:durableId="288047825">
    <w:abstractNumId w:val="33"/>
  </w:num>
  <w:num w:numId="20" w16cid:durableId="93523349">
    <w:abstractNumId w:val="6"/>
  </w:num>
  <w:num w:numId="21" w16cid:durableId="505635335">
    <w:abstractNumId w:val="11"/>
  </w:num>
  <w:num w:numId="22" w16cid:durableId="650134587">
    <w:abstractNumId w:val="7"/>
  </w:num>
  <w:num w:numId="23" w16cid:durableId="1683507144">
    <w:abstractNumId w:val="13"/>
  </w:num>
  <w:num w:numId="24" w16cid:durableId="1982925854">
    <w:abstractNumId w:val="3"/>
  </w:num>
  <w:num w:numId="25" w16cid:durableId="1019963675">
    <w:abstractNumId w:val="39"/>
  </w:num>
  <w:num w:numId="26" w16cid:durableId="167256101">
    <w:abstractNumId w:val="15"/>
  </w:num>
  <w:num w:numId="27" w16cid:durableId="1870146570">
    <w:abstractNumId w:val="22"/>
  </w:num>
  <w:num w:numId="28" w16cid:durableId="1654485754">
    <w:abstractNumId w:val="9"/>
  </w:num>
  <w:num w:numId="29" w16cid:durableId="368455946">
    <w:abstractNumId w:val="8"/>
  </w:num>
  <w:num w:numId="30" w16cid:durableId="365101852">
    <w:abstractNumId w:val="40"/>
  </w:num>
  <w:num w:numId="31" w16cid:durableId="1704018826">
    <w:abstractNumId w:val="36"/>
  </w:num>
  <w:num w:numId="32" w16cid:durableId="317154740">
    <w:abstractNumId w:val="2"/>
  </w:num>
  <w:num w:numId="33" w16cid:durableId="1864316522">
    <w:abstractNumId w:val="30"/>
  </w:num>
  <w:num w:numId="34" w16cid:durableId="144392295">
    <w:abstractNumId w:val="41"/>
  </w:num>
  <w:num w:numId="35" w16cid:durableId="1188055571">
    <w:abstractNumId w:val="4"/>
  </w:num>
  <w:num w:numId="36" w16cid:durableId="2122142244">
    <w:abstractNumId w:val="18"/>
  </w:num>
  <w:num w:numId="37" w16cid:durableId="2079210675">
    <w:abstractNumId w:val="34"/>
  </w:num>
  <w:num w:numId="38" w16cid:durableId="78143302">
    <w:abstractNumId w:val="19"/>
  </w:num>
  <w:num w:numId="39" w16cid:durableId="451169073">
    <w:abstractNumId w:val="24"/>
  </w:num>
  <w:num w:numId="40" w16cid:durableId="1893299221">
    <w:abstractNumId w:val="26"/>
  </w:num>
  <w:num w:numId="41" w16cid:durableId="917787901">
    <w:abstractNumId w:val="14"/>
  </w:num>
  <w:num w:numId="42" w16cid:durableId="691420660">
    <w:abstractNumId w:val="12"/>
  </w:num>
  <w:num w:numId="43" w16cid:durableId="1417557900">
    <w:abstractNumId w:val="3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AB"/>
    <w:rsid w:val="0000349F"/>
    <w:rsid w:val="00004482"/>
    <w:rsid w:val="00006CA0"/>
    <w:rsid w:val="00007478"/>
    <w:rsid w:val="00021D2C"/>
    <w:rsid w:val="000240EC"/>
    <w:rsid w:val="00033AF5"/>
    <w:rsid w:val="00037175"/>
    <w:rsid w:val="00043BB1"/>
    <w:rsid w:val="0004751A"/>
    <w:rsid w:val="00055185"/>
    <w:rsid w:val="00055C12"/>
    <w:rsid w:val="00065424"/>
    <w:rsid w:val="000800BA"/>
    <w:rsid w:val="000845B8"/>
    <w:rsid w:val="00084E08"/>
    <w:rsid w:val="000C4B86"/>
    <w:rsid w:val="000F6EED"/>
    <w:rsid w:val="00102FB8"/>
    <w:rsid w:val="00112761"/>
    <w:rsid w:val="001417AA"/>
    <w:rsid w:val="001519DB"/>
    <w:rsid w:val="00192029"/>
    <w:rsid w:val="001A54E0"/>
    <w:rsid w:val="001B2005"/>
    <w:rsid w:val="001B5FB8"/>
    <w:rsid w:val="001E02F5"/>
    <w:rsid w:val="001F7D94"/>
    <w:rsid w:val="002142B4"/>
    <w:rsid w:val="00216C27"/>
    <w:rsid w:val="0022034F"/>
    <w:rsid w:val="00225E55"/>
    <w:rsid w:val="0024545D"/>
    <w:rsid w:val="002671FE"/>
    <w:rsid w:val="00267706"/>
    <w:rsid w:val="002C614C"/>
    <w:rsid w:val="002E1AA8"/>
    <w:rsid w:val="002F39B1"/>
    <w:rsid w:val="002F5081"/>
    <w:rsid w:val="002F7259"/>
    <w:rsid w:val="00303E8F"/>
    <w:rsid w:val="003315AB"/>
    <w:rsid w:val="00337AEE"/>
    <w:rsid w:val="00353B8C"/>
    <w:rsid w:val="00364558"/>
    <w:rsid w:val="00372354"/>
    <w:rsid w:val="003A217B"/>
    <w:rsid w:val="003E770B"/>
    <w:rsid w:val="003E7C6E"/>
    <w:rsid w:val="00401EBC"/>
    <w:rsid w:val="0040455B"/>
    <w:rsid w:val="004117DD"/>
    <w:rsid w:val="00417DF4"/>
    <w:rsid w:val="0042683C"/>
    <w:rsid w:val="00452D12"/>
    <w:rsid w:val="00466E0B"/>
    <w:rsid w:val="00482CC9"/>
    <w:rsid w:val="00486DA1"/>
    <w:rsid w:val="00495B1E"/>
    <w:rsid w:val="00496569"/>
    <w:rsid w:val="004965D0"/>
    <w:rsid w:val="004A6083"/>
    <w:rsid w:val="004B381E"/>
    <w:rsid w:val="004B3B7D"/>
    <w:rsid w:val="004C6D47"/>
    <w:rsid w:val="004C7DEF"/>
    <w:rsid w:val="004E4B1D"/>
    <w:rsid w:val="004E506E"/>
    <w:rsid w:val="00500896"/>
    <w:rsid w:val="00501A5E"/>
    <w:rsid w:val="00506341"/>
    <w:rsid w:val="00515EFF"/>
    <w:rsid w:val="00516BE5"/>
    <w:rsid w:val="00534B34"/>
    <w:rsid w:val="00535F94"/>
    <w:rsid w:val="00555D71"/>
    <w:rsid w:val="0055656F"/>
    <w:rsid w:val="00562573"/>
    <w:rsid w:val="005A17B3"/>
    <w:rsid w:val="005A2668"/>
    <w:rsid w:val="005B65FA"/>
    <w:rsid w:val="005B7B33"/>
    <w:rsid w:val="005E109A"/>
    <w:rsid w:val="005E4623"/>
    <w:rsid w:val="006016CE"/>
    <w:rsid w:val="00611C80"/>
    <w:rsid w:val="00614D27"/>
    <w:rsid w:val="00646C81"/>
    <w:rsid w:val="006709BD"/>
    <w:rsid w:val="006810E5"/>
    <w:rsid w:val="006873A5"/>
    <w:rsid w:val="00694A5D"/>
    <w:rsid w:val="00695CF7"/>
    <w:rsid w:val="006A7E55"/>
    <w:rsid w:val="006B37D7"/>
    <w:rsid w:val="006B5054"/>
    <w:rsid w:val="006B60EE"/>
    <w:rsid w:val="006C0480"/>
    <w:rsid w:val="006E317B"/>
    <w:rsid w:val="006E6A40"/>
    <w:rsid w:val="00710460"/>
    <w:rsid w:val="00721CFC"/>
    <w:rsid w:val="00726673"/>
    <w:rsid w:val="00726E20"/>
    <w:rsid w:val="007270A3"/>
    <w:rsid w:val="007319E8"/>
    <w:rsid w:val="007325F5"/>
    <w:rsid w:val="00742D87"/>
    <w:rsid w:val="00752348"/>
    <w:rsid w:val="00793170"/>
    <w:rsid w:val="007A15CF"/>
    <w:rsid w:val="007C33E5"/>
    <w:rsid w:val="007C41AB"/>
    <w:rsid w:val="007D428A"/>
    <w:rsid w:val="007D600B"/>
    <w:rsid w:val="007E05DE"/>
    <w:rsid w:val="007F0CE6"/>
    <w:rsid w:val="007F1A69"/>
    <w:rsid w:val="007F5848"/>
    <w:rsid w:val="00810F2B"/>
    <w:rsid w:val="00814DC4"/>
    <w:rsid w:val="00833281"/>
    <w:rsid w:val="00834918"/>
    <w:rsid w:val="0085319D"/>
    <w:rsid w:val="00854422"/>
    <w:rsid w:val="0086610E"/>
    <w:rsid w:val="008672B4"/>
    <w:rsid w:val="00885BA0"/>
    <w:rsid w:val="0089187E"/>
    <w:rsid w:val="008A461E"/>
    <w:rsid w:val="008B3504"/>
    <w:rsid w:val="008F1F28"/>
    <w:rsid w:val="00905383"/>
    <w:rsid w:val="00907947"/>
    <w:rsid w:val="0091285C"/>
    <w:rsid w:val="00913B29"/>
    <w:rsid w:val="00917021"/>
    <w:rsid w:val="00953C01"/>
    <w:rsid w:val="009626A4"/>
    <w:rsid w:val="0097579C"/>
    <w:rsid w:val="00994B0E"/>
    <w:rsid w:val="009D7914"/>
    <w:rsid w:val="009F19B1"/>
    <w:rsid w:val="00A325B7"/>
    <w:rsid w:val="00A36369"/>
    <w:rsid w:val="00A63997"/>
    <w:rsid w:val="00A67707"/>
    <w:rsid w:val="00A922D8"/>
    <w:rsid w:val="00AB646C"/>
    <w:rsid w:val="00AB7FC3"/>
    <w:rsid w:val="00AC36EC"/>
    <w:rsid w:val="00AF0B1F"/>
    <w:rsid w:val="00AF0E7C"/>
    <w:rsid w:val="00B07BE7"/>
    <w:rsid w:val="00B275AF"/>
    <w:rsid w:val="00B31054"/>
    <w:rsid w:val="00B42B52"/>
    <w:rsid w:val="00B62C55"/>
    <w:rsid w:val="00B92079"/>
    <w:rsid w:val="00BA2CBA"/>
    <w:rsid w:val="00BA2D40"/>
    <w:rsid w:val="00BA3402"/>
    <w:rsid w:val="00BB763A"/>
    <w:rsid w:val="00BD7B50"/>
    <w:rsid w:val="00BF67A1"/>
    <w:rsid w:val="00BF6989"/>
    <w:rsid w:val="00C127C2"/>
    <w:rsid w:val="00C66B2E"/>
    <w:rsid w:val="00C76054"/>
    <w:rsid w:val="00C76099"/>
    <w:rsid w:val="00C76304"/>
    <w:rsid w:val="00C801DC"/>
    <w:rsid w:val="00C81A1B"/>
    <w:rsid w:val="00C82BE2"/>
    <w:rsid w:val="00CA47E5"/>
    <w:rsid w:val="00CA7B67"/>
    <w:rsid w:val="00CB6524"/>
    <w:rsid w:val="00CC5591"/>
    <w:rsid w:val="00CD3FF6"/>
    <w:rsid w:val="00CD4FEA"/>
    <w:rsid w:val="00CF4D67"/>
    <w:rsid w:val="00D14972"/>
    <w:rsid w:val="00D362A7"/>
    <w:rsid w:val="00D454B8"/>
    <w:rsid w:val="00D71F7A"/>
    <w:rsid w:val="00D72C88"/>
    <w:rsid w:val="00D80E2F"/>
    <w:rsid w:val="00D81D64"/>
    <w:rsid w:val="00D82F0A"/>
    <w:rsid w:val="00D906F2"/>
    <w:rsid w:val="00D96437"/>
    <w:rsid w:val="00DC0899"/>
    <w:rsid w:val="00DF4075"/>
    <w:rsid w:val="00E115D7"/>
    <w:rsid w:val="00E425DD"/>
    <w:rsid w:val="00E50005"/>
    <w:rsid w:val="00E5117D"/>
    <w:rsid w:val="00E621C1"/>
    <w:rsid w:val="00E74521"/>
    <w:rsid w:val="00E75EE5"/>
    <w:rsid w:val="00E805ED"/>
    <w:rsid w:val="00E955D9"/>
    <w:rsid w:val="00EB2F41"/>
    <w:rsid w:val="00EB798C"/>
    <w:rsid w:val="00EC7CAB"/>
    <w:rsid w:val="00EE3397"/>
    <w:rsid w:val="00EE37F7"/>
    <w:rsid w:val="00EE526F"/>
    <w:rsid w:val="00EF2B59"/>
    <w:rsid w:val="00EF7E78"/>
    <w:rsid w:val="00F260BA"/>
    <w:rsid w:val="00F52469"/>
    <w:rsid w:val="00F61CB8"/>
    <w:rsid w:val="00F70CBB"/>
    <w:rsid w:val="00F73E2C"/>
    <w:rsid w:val="00F8697B"/>
    <w:rsid w:val="00FA1DE8"/>
    <w:rsid w:val="00FB0A1A"/>
    <w:rsid w:val="00FB6629"/>
    <w:rsid w:val="00FE28A6"/>
    <w:rsid w:val="00FE3699"/>
    <w:rsid w:val="00FE408B"/>
    <w:rsid w:val="00FF0B6D"/>
    <w:rsid w:val="00FF14F2"/>
    <w:rsid w:val="00FF4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D2E97"/>
  <w15:chartTrackingRefBased/>
  <w15:docId w15:val="{48D754B2-429C-4EB6-B75F-D1A63DF6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7CAB"/>
    <w:pPr>
      <w:spacing w:line="256" w:lineRule="auto"/>
    </w:pPr>
    <w:rPr>
      <w:rFonts w:ascii="Calibri" w:eastAsia="Times New Roman" w:hAnsi="Calibri" w:cs="Calibri"/>
      <w:kern w:val="0"/>
      <w:sz w:val="22"/>
      <w:szCs w:val="22"/>
      <w14:ligatures w14:val="none"/>
    </w:rPr>
  </w:style>
  <w:style w:type="paragraph" w:styleId="Nagwek1">
    <w:name w:val="heading 1"/>
    <w:basedOn w:val="Normalny"/>
    <w:next w:val="Normalny"/>
    <w:link w:val="Nagwek1Znak"/>
    <w:qFormat/>
    <w:rsid w:val="00EC7C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nhideWhenUsed/>
    <w:qFormat/>
    <w:rsid w:val="00EC7C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C7CA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C7CA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C7CA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C7CA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C7CA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C7CA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C7CA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C7CA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rsid w:val="00EC7CA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C7CA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C7CA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C7CA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C7CA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C7CA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C7CA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C7CAB"/>
    <w:rPr>
      <w:rFonts w:eastAsiaTheme="majorEastAsia" w:cstheme="majorBidi"/>
      <w:color w:val="272727" w:themeColor="text1" w:themeTint="D8"/>
    </w:rPr>
  </w:style>
  <w:style w:type="paragraph" w:styleId="Tytu">
    <w:name w:val="Title"/>
    <w:basedOn w:val="Normalny"/>
    <w:next w:val="Normalny"/>
    <w:link w:val="TytuZnak"/>
    <w:uiPriority w:val="10"/>
    <w:qFormat/>
    <w:rsid w:val="00EC7C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C7CA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C7CA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C7CA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C7CAB"/>
    <w:pPr>
      <w:spacing w:before="160"/>
      <w:jc w:val="center"/>
    </w:pPr>
    <w:rPr>
      <w:i/>
      <w:iCs/>
      <w:color w:val="404040" w:themeColor="text1" w:themeTint="BF"/>
    </w:rPr>
  </w:style>
  <w:style w:type="character" w:customStyle="1" w:styleId="CytatZnak">
    <w:name w:val="Cytat Znak"/>
    <w:basedOn w:val="Domylnaczcionkaakapitu"/>
    <w:link w:val="Cytat"/>
    <w:uiPriority w:val="29"/>
    <w:rsid w:val="00EC7CAB"/>
    <w:rPr>
      <w:i/>
      <w:iCs/>
      <w:color w:val="404040" w:themeColor="text1" w:themeTint="BF"/>
    </w:rPr>
  </w:style>
  <w:style w:type="paragraph" w:styleId="Akapitzlist">
    <w:name w:val="List Paragraph"/>
    <w:basedOn w:val="Normalny"/>
    <w:qFormat/>
    <w:rsid w:val="00EC7CAB"/>
    <w:pPr>
      <w:ind w:left="720"/>
      <w:contextualSpacing/>
    </w:pPr>
  </w:style>
  <w:style w:type="character" w:styleId="Wyrnienieintensywne">
    <w:name w:val="Intense Emphasis"/>
    <w:basedOn w:val="Domylnaczcionkaakapitu"/>
    <w:uiPriority w:val="21"/>
    <w:qFormat/>
    <w:rsid w:val="00EC7CAB"/>
    <w:rPr>
      <w:i/>
      <w:iCs/>
      <w:color w:val="2F5496" w:themeColor="accent1" w:themeShade="BF"/>
    </w:rPr>
  </w:style>
  <w:style w:type="paragraph" w:styleId="Cytatintensywny">
    <w:name w:val="Intense Quote"/>
    <w:basedOn w:val="Normalny"/>
    <w:next w:val="Normalny"/>
    <w:link w:val="CytatintensywnyZnak"/>
    <w:uiPriority w:val="30"/>
    <w:qFormat/>
    <w:rsid w:val="00EC7C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C7CAB"/>
    <w:rPr>
      <w:i/>
      <w:iCs/>
      <w:color w:val="2F5496" w:themeColor="accent1" w:themeShade="BF"/>
    </w:rPr>
  </w:style>
  <w:style w:type="character" w:styleId="Odwoanieintensywne">
    <w:name w:val="Intense Reference"/>
    <w:basedOn w:val="Domylnaczcionkaakapitu"/>
    <w:uiPriority w:val="32"/>
    <w:qFormat/>
    <w:rsid w:val="00EC7CAB"/>
    <w:rPr>
      <w:b/>
      <w:bCs/>
      <w:smallCaps/>
      <w:color w:val="2F5496" w:themeColor="accent1" w:themeShade="BF"/>
      <w:spacing w:val="5"/>
    </w:rPr>
  </w:style>
  <w:style w:type="character" w:styleId="Hipercze">
    <w:name w:val="Hyperlink"/>
    <w:uiPriority w:val="99"/>
    <w:rsid w:val="00EC7CAB"/>
    <w:rPr>
      <w:rFonts w:ascii="Times New Roman" w:hAnsi="Times New Roman" w:cs="Times New Roman"/>
      <w:color w:val="000080"/>
      <w:u w:val="single"/>
    </w:rPr>
  </w:style>
  <w:style w:type="character" w:customStyle="1" w:styleId="NagwekZnak">
    <w:name w:val="Nagłówek Znak"/>
    <w:link w:val="Nagwek"/>
    <w:uiPriority w:val="99"/>
    <w:locked/>
    <w:rsid w:val="00EC7CAB"/>
    <w:rPr>
      <w:rFonts w:ascii="Calibri" w:hAnsi="Calibri" w:cs="Calibri"/>
    </w:rPr>
  </w:style>
  <w:style w:type="paragraph" w:styleId="Nagwek">
    <w:name w:val="header"/>
    <w:basedOn w:val="Normalny"/>
    <w:link w:val="NagwekZnak"/>
    <w:uiPriority w:val="99"/>
    <w:rsid w:val="00EC7CAB"/>
    <w:pPr>
      <w:tabs>
        <w:tab w:val="center" w:pos="4536"/>
        <w:tab w:val="right" w:pos="9072"/>
      </w:tabs>
      <w:spacing w:after="0" w:line="240" w:lineRule="auto"/>
    </w:pPr>
    <w:rPr>
      <w:rFonts w:eastAsiaTheme="minorHAnsi"/>
      <w:kern w:val="2"/>
      <w:sz w:val="24"/>
      <w:szCs w:val="24"/>
      <w14:ligatures w14:val="standardContextual"/>
    </w:rPr>
  </w:style>
  <w:style w:type="character" w:customStyle="1" w:styleId="NagwekZnak1">
    <w:name w:val="Nagłówek Znak1"/>
    <w:basedOn w:val="Domylnaczcionkaakapitu"/>
    <w:uiPriority w:val="99"/>
    <w:semiHidden/>
    <w:rsid w:val="00EC7CAB"/>
    <w:rPr>
      <w:rFonts w:ascii="Calibri" w:eastAsia="Times New Roman" w:hAnsi="Calibri" w:cs="Calibri"/>
      <w:kern w:val="0"/>
      <w:sz w:val="22"/>
      <w:szCs w:val="22"/>
      <w14:ligatures w14:val="none"/>
    </w:rPr>
  </w:style>
  <w:style w:type="character" w:customStyle="1" w:styleId="HeaderChar1">
    <w:name w:val="Header Char1"/>
    <w:uiPriority w:val="99"/>
    <w:semiHidden/>
    <w:locked/>
    <w:rsid w:val="00EC7CAB"/>
    <w:rPr>
      <w:rFonts w:eastAsia="Times New Roman"/>
      <w:lang w:eastAsia="en-US"/>
    </w:rPr>
  </w:style>
  <w:style w:type="character" w:customStyle="1" w:styleId="StopkaZnak">
    <w:name w:val="Stopka Znak"/>
    <w:link w:val="Stopka"/>
    <w:uiPriority w:val="99"/>
    <w:locked/>
    <w:rsid w:val="00EC7CAB"/>
    <w:rPr>
      <w:rFonts w:ascii="Calibri" w:hAnsi="Calibri" w:cs="Calibri"/>
    </w:rPr>
  </w:style>
  <w:style w:type="paragraph" w:styleId="Stopka">
    <w:name w:val="footer"/>
    <w:basedOn w:val="Normalny"/>
    <w:link w:val="StopkaZnak"/>
    <w:uiPriority w:val="99"/>
    <w:rsid w:val="00EC7CAB"/>
    <w:pPr>
      <w:tabs>
        <w:tab w:val="center" w:pos="4536"/>
        <w:tab w:val="right" w:pos="9072"/>
      </w:tabs>
      <w:spacing w:after="0" w:line="240" w:lineRule="auto"/>
    </w:pPr>
    <w:rPr>
      <w:rFonts w:eastAsiaTheme="minorHAnsi"/>
      <w:kern w:val="2"/>
      <w:sz w:val="24"/>
      <w:szCs w:val="24"/>
      <w14:ligatures w14:val="standardContextual"/>
    </w:rPr>
  </w:style>
  <w:style w:type="character" w:customStyle="1" w:styleId="StopkaZnak1">
    <w:name w:val="Stopka Znak1"/>
    <w:basedOn w:val="Domylnaczcionkaakapitu"/>
    <w:uiPriority w:val="99"/>
    <w:semiHidden/>
    <w:rsid w:val="00EC7CAB"/>
    <w:rPr>
      <w:rFonts w:ascii="Calibri" w:eastAsia="Times New Roman" w:hAnsi="Calibri" w:cs="Calibri"/>
      <w:kern w:val="0"/>
      <w:sz w:val="22"/>
      <w:szCs w:val="22"/>
      <w14:ligatures w14:val="none"/>
    </w:rPr>
  </w:style>
  <w:style w:type="character" w:customStyle="1" w:styleId="FooterChar1">
    <w:name w:val="Footer Char1"/>
    <w:uiPriority w:val="99"/>
    <w:semiHidden/>
    <w:locked/>
    <w:rsid w:val="00EC7CAB"/>
    <w:rPr>
      <w:rFonts w:eastAsia="Times New Roman"/>
      <w:lang w:eastAsia="en-US"/>
    </w:rPr>
  </w:style>
  <w:style w:type="paragraph" w:customStyle="1" w:styleId="Akapitzlist1">
    <w:name w:val="Akapit z listą1"/>
    <w:basedOn w:val="Normalny"/>
    <w:uiPriority w:val="99"/>
    <w:rsid w:val="00EC7CAB"/>
    <w:pPr>
      <w:ind w:left="720"/>
    </w:pPr>
  </w:style>
  <w:style w:type="paragraph" w:customStyle="1" w:styleId="Domylnie">
    <w:name w:val="Domyślnie"/>
    <w:uiPriority w:val="99"/>
    <w:rsid w:val="00EC7CAB"/>
    <w:pPr>
      <w:suppressAutoHyphens/>
      <w:spacing w:after="0" w:line="100" w:lineRule="atLeast"/>
    </w:pPr>
    <w:rPr>
      <w:rFonts w:ascii="Times New Roman" w:eastAsia="PMingLiU" w:hAnsi="Times New Roman" w:cs="Times New Roman"/>
      <w:kern w:val="0"/>
      <w:lang w:eastAsia="pl-PL"/>
      <w14:ligatures w14:val="none"/>
    </w:rPr>
  </w:style>
  <w:style w:type="paragraph" w:customStyle="1" w:styleId="Akapitzlist11">
    <w:name w:val="Akapit z listą11"/>
    <w:basedOn w:val="Normalny"/>
    <w:uiPriority w:val="99"/>
    <w:rsid w:val="00EC7CAB"/>
    <w:pPr>
      <w:suppressAutoHyphens/>
      <w:spacing w:after="0" w:line="100" w:lineRule="atLeast"/>
    </w:pPr>
    <w:rPr>
      <w:rFonts w:eastAsia="Calibri"/>
      <w:kern w:val="2"/>
      <w:sz w:val="24"/>
      <w:szCs w:val="24"/>
      <w:lang w:eastAsia="ar-SA"/>
    </w:rPr>
  </w:style>
  <w:style w:type="paragraph" w:customStyle="1" w:styleId="Zawartotabeli">
    <w:name w:val="Zawartość tabeli"/>
    <w:basedOn w:val="Normalny"/>
    <w:uiPriority w:val="99"/>
    <w:rsid w:val="00EC7CAB"/>
    <w:pPr>
      <w:suppressLineNumbers/>
      <w:suppressAutoHyphens/>
      <w:spacing w:after="0" w:line="100" w:lineRule="atLeast"/>
    </w:pPr>
    <w:rPr>
      <w:rFonts w:eastAsia="Calibri"/>
      <w:kern w:val="2"/>
      <w:sz w:val="24"/>
      <w:szCs w:val="24"/>
      <w:lang w:eastAsia="ar-SA"/>
    </w:rPr>
  </w:style>
  <w:style w:type="paragraph" w:styleId="Tekstdymka">
    <w:name w:val="Balloon Text"/>
    <w:basedOn w:val="Normalny"/>
    <w:link w:val="TekstdymkaZnak"/>
    <w:uiPriority w:val="99"/>
    <w:semiHidden/>
    <w:rsid w:val="00EC7CAB"/>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EC7CAB"/>
    <w:rPr>
      <w:rFonts w:ascii="Tahoma" w:eastAsia="Calibri" w:hAnsi="Tahoma" w:cs="Times New Roman"/>
      <w:kern w:val="0"/>
      <w:sz w:val="16"/>
      <w:szCs w:val="16"/>
      <w:lang w:val="x-none" w:eastAsia="x-none"/>
      <w14:ligatures w14:val="none"/>
    </w:rPr>
  </w:style>
  <w:style w:type="table" w:styleId="Tabela-Siatka">
    <w:name w:val="Table Grid"/>
    <w:basedOn w:val="Standardowy"/>
    <w:uiPriority w:val="59"/>
    <w:rsid w:val="00EC7CAB"/>
    <w:pPr>
      <w:spacing w:after="0" w:line="240" w:lineRule="auto"/>
    </w:pPr>
    <w:rPr>
      <w:rFonts w:ascii="Calibri" w:eastAsia="Calibri" w:hAnsi="Calibri" w:cs="Calibri"/>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rsid w:val="00EC7CAB"/>
  </w:style>
  <w:style w:type="paragraph" w:customStyle="1" w:styleId="TEKST">
    <w:name w:val="TEKST"/>
    <w:basedOn w:val="Normalny"/>
    <w:link w:val="TEKSTZnak"/>
    <w:qFormat/>
    <w:rsid w:val="00EC7CAB"/>
    <w:pPr>
      <w:spacing w:before="120" w:after="120" w:line="360" w:lineRule="auto"/>
      <w:jc w:val="both"/>
    </w:pPr>
    <w:rPr>
      <w:rFonts w:ascii="Times New Roman" w:eastAsia="Calibri" w:hAnsi="Times New Roman" w:cs="Times New Roman"/>
      <w:bCs/>
      <w:sz w:val="24"/>
      <w:szCs w:val="24"/>
    </w:rPr>
  </w:style>
  <w:style w:type="character" w:customStyle="1" w:styleId="TEKSTZnak">
    <w:name w:val="TEKST Znak"/>
    <w:link w:val="TEKST"/>
    <w:rsid w:val="00EC7CAB"/>
    <w:rPr>
      <w:rFonts w:ascii="Times New Roman" w:eastAsia="Calibri" w:hAnsi="Times New Roman" w:cs="Times New Roman"/>
      <w:bCs/>
      <w:kern w:val="0"/>
      <w14:ligatures w14:val="none"/>
    </w:rPr>
  </w:style>
  <w:style w:type="paragraph" w:customStyle="1" w:styleId="ROZDZIAY">
    <w:name w:val="ROZDZIAŁY"/>
    <w:basedOn w:val="Nagwek1"/>
    <w:link w:val="ROZDZIAYZnak"/>
    <w:qFormat/>
    <w:rsid w:val="00EC7CAB"/>
    <w:pPr>
      <w:numPr>
        <w:numId w:val="19"/>
      </w:numPr>
      <w:spacing w:before="240" w:after="480" w:line="240" w:lineRule="auto"/>
      <w:jc w:val="both"/>
    </w:pPr>
    <w:rPr>
      <w:rFonts w:ascii="Times New Roman" w:eastAsia="Times New Roman" w:hAnsi="Times New Roman" w:cs="Times New Roman"/>
      <w:b/>
      <w:bCs/>
      <w:color w:val="auto"/>
      <w:sz w:val="28"/>
      <w:szCs w:val="24"/>
    </w:rPr>
  </w:style>
  <w:style w:type="character" w:customStyle="1" w:styleId="ROZDZIAYZnak">
    <w:name w:val="ROZDZIAŁY Znak"/>
    <w:link w:val="ROZDZIAY"/>
    <w:rsid w:val="00EC7CAB"/>
    <w:rPr>
      <w:rFonts w:ascii="Times New Roman" w:eastAsia="Times New Roman" w:hAnsi="Times New Roman" w:cs="Times New Roman"/>
      <w:b/>
      <w:bCs/>
      <w:kern w:val="0"/>
      <w:sz w:val="28"/>
      <w14:ligatures w14:val="none"/>
    </w:rPr>
  </w:style>
  <w:style w:type="paragraph" w:customStyle="1" w:styleId="KIER-2">
    <w:name w:val="KIER. - 2."/>
    <w:basedOn w:val="TEKST"/>
    <w:qFormat/>
    <w:rsid w:val="00EC7CAB"/>
    <w:pPr>
      <w:numPr>
        <w:ilvl w:val="1"/>
        <w:numId w:val="20"/>
      </w:numPr>
      <w:tabs>
        <w:tab w:val="left" w:pos="709"/>
      </w:tabs>
      <w:spacing w:before="480" w:after="480" w:line="240" w:lineRule="auto"/>
      <w:ind w:left="709" w:hanging="709"/>
    </w:pPr>
  </w:style>
  <w:style w:type="paragraph" w:customStyle="1" w:styleId="R-21">
    <w:name w:val="R-2.1"/>
    <w:basedOn w:val="KIER-2"/>
    <w:link w:val="R-21Znak"/>
    <w:qFormat/>
    <w:rsid w:val="00EC7CAB"/>
    <w:pPr>
      <w:numPr>
        <w:ilvl w:val="2"/>
      </w:numPr>
      <w:ind w:left="709" w:hanging="709"/>
    </w:pPr>
    <w:rPr>
      <w:b/>
    </w:rPr>
  </w:style>
  <w:style w:type="character" w:customStyle="1" w:styleId="R-21Znak">
    <w:name w:val="R-2.1 Znak"/>
    <w:link w:val="R-21"/>
    <w:rsid w:val="00EC7CAB"/>
    <w:rPr>
      <w:rFonts w:ascii="Times New Roman" w:eastAsia="Calibri" w:hAnsi="Times New Roman" w:cs="Times New Roman"/>
      <w:b/>
      <w:bCs/>
      <w:kern w:val="0"/>
      <w14:ligatures w14:val="none"/>
    </w:rPr>
  </w:style>
  <w:style w:type="character" w:styleId="Odwoaniedokomentarza">
    <w:name w:val="annotation reference"/>
    <w:uiPriority w:val="99"/>
    <w:semiHidden/>
    <w:unhideWhenUsed/>
    <w:rsid w:val="00EC7CAB"/>
    <w:rPr>
      <w:sz w:val="16"/>
      <w:szCs w:val="16"/>
    </w:rPr>
  </w:style>
  <w:style w:type="paragraph" w:styleId="Tekstkomentarza">
    <w:name w:val="annotation text"/>
    <w:basedOn w:val="Normalny"/>
    <w:link w:val="TekstkomentarzaZnak"/>
    <w:uiPriority w:val="99"/>
    <w:semiHidden/>
    <w:unhideWhenUsed/>
    <w:rsid w:val="00EC7CAB"/>
    <w:rPr>
      <w:sz w:val="20"/>
      <w:szCs w:val="20"/>
    </w:rPr>
  </w:style>
  <w:style w:type="character" w:customStyle="1" w:styleId="TekstkomentarzaZnak">
    <w:name w:val="Tekst komentarza Znak"/>
    <w:basedOn w:val="Domylnaczcionkaakapitu"/>
    <w:link w:val="Tekstkomentarza"/>
    <w:uiPriority w:val="99"/>
    <w:semiHidden/>
    <w:rsid w:val="00EC7CAB"/>
    <w:rPr>
      <w:rFonts w:ascii="Calibri" w:eastAsia="Times New Roman" w:hAnsi="Calibri" w:cs="Calibri"/>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EC7CAB"/>
    <w:rPr>
      <w:b/>
      <w:bCs/>
    </w:rPr>
  </w:style>
  <w:style w:type="character" w:customStyle="1" w:styleId="TematkomentarzaZnak">
    <w:name w:val="Temat komentarza Znak"/>
    <w:basedOn w:val="TekstkomentarzaZnak"/>
    <w:link w:val="Tematkomentarza"/>
    <w:uiPriority w:val="99"/>
    <w:semiHidden/>
    <w:rsid w:val="00EC7CAB"/>
    <w:rPr>
      <w:rFonts w:ascii="Calibri" w:eastAsia="Times New Roman" w:hAnsi="Calibri" w:cs="Calibri"/>
      <w:b/>
      <w:bCs/>
      <w:kern w:val="0"/>
      <w:sz w:val="20"/>
      <w:szCs w:val="20"/>
      <w14:ligatures w14:val="none"/>
    </w:rPr>
  </w:style>
  <w:style w:type="paragraph" w:styleId="Nagwekspisutreci">
    <w:name w:val="TOC Heading"/>
    <w:basedOn w:val="Nagwek1"/>
    <w:next w:val="Normalny"/>
    <w:uiPriority w:val="39"/>
    <w:unhideWhenUsed/>
    <w:qFormat/>
    <w:rsid w:val="00EC7CAB"/>
    <w:pPr>
      <w:spacing w:before="240" w:after="0" w:line="259" w:lineRule="auto"/>
      <w:outlineLvl w:val="9"/>
    </w:pPr>
    <w:rPr>
      <w:rFonts w:ascii="Calibri Light" w:eastAsia="Times New Roman" w:hAnsi="Calibri Light" w:cs="Times New Roman"/>
      <w:color w:val="2E74B5"/>
      <w:sz w:val="32"/>
      <w:szCs w:val="32"/>
      <w:lang w:eastAsia="pl-PL"/>
    </w:rPr>
  </w:style>
  <w:style w:type="paragraph" w:styleId="Spistreci2">
    <w:name w:val="toc 2"/>
    <w:basedOn w:val="Normalny"/>
    <w:next w:val="Normalny"/>
    <w:autoRedefine/>
    <w:uiPriority w:val="39"/>
    <w:unhideWhenUsed/>
    <w:rsid w:val="00EC7CAB"/>
    <w:pPr>
      <w:spacing w:after="100" w:line="259" w:lineRule="auto"/>
      <w:ind w:left="220"/>
    </w:pPr>
    <w:rPr>
      <w:rFonts w:cs="Times New Roman"/>
      <w:lang w:eastAsia="pl-PL"/>
    </w:rPr>
  </w:style>
  <w:style w:type="paragraph" w:styleId="Spistreci1">
    <w:name w:val="toc 1"/>
    <w:basedOn w:val="Normalny"/>
    <w:next w:val="Normalny"/>
    <w:autoRedefine/>
    <w:uiPriority w:val="39"/>
    <w:unhideWhenUsed/>
    <w:rsid w:val="005A2668"/>
    <w:pPr>
      <w:tabs>
        <w:tab w:val="right" w:leader="dot" w:pos="9062"/>
      </w:tabs>
      <w:spacing w:after="100" w:line="276" w:lineRule="auto"/>
    </w:pPr>
    <w:rPr>
      <w:rFonts w:cs="Times New Roman"/>
      <w:lang w:eastAsia="pl-PL"/>
    </w:rPr>
  </w:style>
  <w:style w:type="paragraph" w:styleId="Spistreci3">
    <w:name w:val="toc 3"/>
    <w:basedOn w:val="Normalny"/>
    <w:next w:val="Normalny"/>
    <w:autoRedefine/>
    <w:uiPriority w:val="39"/>
    <w:unhideWhenUsed/>
    <w:rsid w:val="00EC7CAB"/>
    <w:pPr>
      <w:spacing w:after="100" w:line="259" w:lineRule="auto"/>
      <w:ind w:left="440"/>
    </w:pPr>
    <w:rPr>
      <w:rFonts w:cs="Times New Roman"/>
      <w:lang w:eastAsia="pl-PL"/>
    </w:rPr>
  </w:style>
  <w:style w:type="character" w:styleId="Uwydatnienie">
    <w:name w:val="Emphasis"/>
    <w:uiPriority w:val="20"/>
    <w:qFormat/>
    <w:rsid w:val="00EC7CAB"/>
    <w:rPr>
      <w:i/>
      <w:iCs/>
    </w:rPr>
  </w:style>
  <w:style w:type="character" w:styleId="Nierozpoznanawzmianka">
    <w:name w:val="Unresolved Mention"/>
    <w:basedOn w:val="Domylnaczcionkaakapitu"/>
    <w:uiPriority w:val="99"/>
    <w:semiHidden/>
    <w:unhideWhenUsed/>
    <w:rsid w:val="00B92079"/>
    <w:rPr>
      <w:color w:val="605E5C"/>
      <w:shd w:val="clear" w:color="auto" w:fill="E1DFDD"/>
    </w:rPr>
  </w:style>
  <w:style w:type="paragraph" w:styleId="Tekstprzypisukocowego">
    <w:name w:val="endnote text"/>
    <w:basedOn w:val="Normalny"/>
    <w:link w:val="TekstprzypisukocowegoZnak"/>
    <w:uiPriority w:val="99"/>
    <w:semiHidden/>
    <w:unhideWhenUsed/>
    <w:rsid w:val="00495B1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95B1E"/>
    <w:rPr>
      <w:rFonts w:ascii="Calibri" w:eastAsia="Times New Roman" w:hAnsi="Calibri" w:cs="Calibri"/>
      <w:kern w:val="0"/>
      <w:sz w:val="20"/>
      <w:szCs w:val="20"/>
      <w14:ligatures w14:val="none"/>
    </w:rPr>
  </w:style>
  <w:style w:type="character" w:styleId="Odwoanieprzypisukocowego">
    <w:name w:val="endnote reference"/>
    <w:basedOn w:val="Domylnaczcionkaakapitu"/>
    <w:uiPriority w:val="99"/>
    <w:semiHidden/>
    <w:unhideWhenUsed/>
    <w:rsid w:val="00495B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4818">
      <w:bodyDiv w:val="1"/>
      <w:marLeft w:val="0"/>
      <w:marRight w:val="0"/>
      <w:marTop w:val="0"/>
      <w:marBottom w:val="0"/>
      <w:divBdr>
        <w:top w:val="none" w:sz="0" w:space="0" w:color="auto"/>
        <w:left w:val="none" w:sz="0" w:space="0" w:color="auto"/>
        <w:bottom w:val="none" w:sz="0" w:space="0" w:color="auto"/>
        <w:right w:val="none" w:sz="0" w:space="0" w:color="auto"/>
      </w:divBdr>
      <w:divsChild>
        <w:div w:id="112797612">
          <w:marLeft w:val="0"/>
          <w:marRight w:val="0"/>
          <w:marTop w:val="0"/>
          <w:marBottom w:val="0"/>
          <w:divBdr>
            <w:top w:val="none" w:sz="0" w:space="0" w:color="auto"/>
            <w:left w:val="none" w:sz="0" w:space="0" w:color="auto"/>
            <w:bottom w:val="none" w:sz="0" w:space="0" w:color="auto"/>
            <w:right w:val="none" w:sz="0" w:space="0" w:color="auto"/>
          </w:divBdr>
        </w:div>
        <w:div w:id="1490945690">
          <w:marLeft w:val="0"/>
          <w:marRight w:val="0"/>
          <w:marTop w:val="0"/>
          <w:marBottom w:val="0"/>
          <w:divBdr>
            <w:top w:val="none" w:sz="0" w:space="0" w:color="auto"/>
            <w:left w:val="none" w:sz="0" w:space="0" w:color="auto"/>
            <w:bottom w:val="none" w:sz="0" w:space="0" w:color="auto"/>
            <w:right w:val="none" w:sz="0" w:space="0" w:color="auto"/>
          </w:divBdr>
        </w:div>
      </w:divsChild>
    </w:div>
    <w:div w:id="561713443">
      <w:bodyDiv w:val="1"/>
      <w:marLeft w:val="0"/>
      <w:marRight w:val="0"/>
      <w:marTop w:val="0"/>
      <w:marBottom w:val="0"/>
      <w:divBdr>
        <w:top w:val="none" w:sz="0" w:space="0" w:color="auto"/>
        <w:left w:val="none" w:sz="0" w:space="0" w:color="auto"/>
        <w:bottom w:val="none" w:sz="0" w:space="0" w:color="auto"/>
        <w:right w:val="none" w:sz="0" w:space="0" w:color="auto"/>
      </w:divBdr>
      <w:divsChild>
        <w:div w:id="349727178">
          <w:marLeft w:val="0"/>
          <w:marRight w:val="0"/>
          <w:marTop w:val="0"/>
          <w:marBottom w:val="0"/>
          <w:divBdr>
            <w:top w:val="none" w:sz="0" w:space="0" w:color="auto"/>
            <w:left w:val="none" w:sz="0" w:space="0" w:color="auto"/>
            <w:bottom w:val="none" w:sz="0" w:space="0" w:color="auto"/>
            <w:right w:val="none" w:sz="0" w:space="0" w:color="auto"/>
          </w:divBdr>
          <w:divsChild>
            <w:div w:id="1948192693">
              <w:marLeft w:val="0"/>
              <w:marRight w:val="0"/>
              <w:marTop w:val="0"/>
              <w:marBottom w:val="0"/>
              <w:divBdr>
                <w:top w:val="none" w:sz="0" w:space="0" w:color="auto"/>
                <w:left w:val="none" w:sz="0" w:space="0" w:color="auto"/>
                <w:bottom w:val="none" w:sz="0" w:space="0" w:color="auto"/>
                <w:right w:val="none" w:sz="0" w:space="0" w:color="auto"/>
              </w:divBdr>
            </w:div>
          </w:divsChild>
        </w:div>
        <w:div w:id="683439738">
          <w:marLeft w:val="0"/>
          <w:marRight w:val="0"/>
          <w:marTop w:val="0"/>
          <w:marBottom w:val="0"/>
          <w:divBdr>
            <w:top w:val="none" w:sz="0" w:space="0" w:color="auto"/>
            <w:left w:val="none" w:sz="0" w:space="0" w:color="auto"/>
            <w:bottom w:val="none" w:sz="0" w:space="0" w:color="auto"/>
            <w:right w:val="none" w:sz="0" w:space="0" w:color="auto"/>
          </w:divBdr>
        </w:div>
        <w:div w:id="824932136">
          <w:marLeft w:val="0"/>
          <w:marRight w:val="0"/>
          <w:marTop w:val="0"/>
          <w:marBottom w:val="0"/>
          <w:divBdr>
            <w:top w:val="none" w:sz="0" w:space="0" w:color="auto"/>
            <w:left w:val="none" w:sz="0" w:space="0" w:color="auto"/>
            <w:bottom w:val="none" w:sz="0" w:space="0" w:color="auto"/>
            <w:right w:val="none" w:sz="0" w:space="0" w:color="auto"/>
          </w:divBdr>
          <w:divsChild>
            <w:div w:id="659849016">
              <w:marLeft w:val="0"/>
              <w:marRight w:val="0"/>
              <w:marTop w:val="0"/>
              <w:marBottom w:val="0"/>
              <w:divBdr>
                <w:top w:val="none" w:sz="0" w:space="0" w:color="auto"/>
                <w:left w:val="none" w:sz="0" w:space="0" w:color="auto"/>
                <w:bottom w:val="none" w:sz="0" w:space="0" w:color="auto"/>
                <w:right w:val="none" w:sz="0" w:space="0" w:color="auto"/>
              </w:divBdr>
            </w:div>
          </w:divsChild>
        </w:div>
        <w:div w:id="886453486">
          <w:marLeft w:val="0"/>
          <w:marRight w:val="0"/>
          <w:marTop w:val="0"/>
          <w:marBottom w:val="0"/>
          <w:divBdr>
            <w:top w:val="none" w:sz="0" w:space="0" w:color="auto"/>
            <w:left w:val="none" w:sz="0" w:space="0" w:color="auto"/>
            <w:bottom w:val="none" w:sz="0" w:space="0" w:color="auto"/>
            <w:right w:val="none" w:sz="0" w:space="0" w:color="auto"/>
          </w:divBdr>
          <w:divsChild>
            <w:div w:id="647127075">
              <w:marLeft w:val="0"/>
              <w:marRight w:val="0"/>
              <w:marTop w:val="0"/>
              <w:marBottom w:val="0"/>
              <w:divBdr>
                <w:top w:val="none" w:sz="0" w:space="0" w:color="auto"/>
                <w:left w:val="none" w:sz="0" w:space="0" w:color="auto"/>
                <w:bottom w:val="none" w:sz="0" w:space="0" w:color="auto"/>
                <w:right w:val="none" w:sz="0" w:space="0" w:color="auto"/>
              </w:divBdr>
              <w:divsChild>
                <w:div w:id="1528060628">
                  <w:marLeft w:val="0"/>
                  <w:marRight w:val="0"/>
                  <w:marTop w:val="0"/>
                  <w:marBottom w:val="0"/>
                  <w:divBdr>
                    <w:top w:val="none" w:sz="0" w:space="0" w:color="auto"/>
                    <w:left w:val="none" w:sz="0" w:space="0" w:color="auto"/>
                    <w:bottom w:val="none" w:sz="0" w:space="0" w:color="auto"/>
                    <w:right w:val="none" w:sz="0" w:space="0" w:color="auto"/>
                  </w:divBdr>
                </w:div>
              </w:divsChild>
            </w:div>
            <w:div w:id="1624118405">
              <w:marLeft w:val="0"/>
              <w:marRight w:val="0"/>
              <w:marTop w:val="0"/>
              <w:marBottom w:val="0"/>
              <w:divBdr>
                <w:top w:val="none" w:sz="0" w:space="0" w:color="auto"/>
                <w:left w:val="none" w:sz="0" w:space="0" w:color="auto"/>
                <w:bottom w:val="none" w:sz="0" w:space="0" w:color="auto"/>
                <w:right w:val="none" w:sz="0" w:space="0" w:color="auto"/>
              </w:divBdr>
            </w:div>
            <w:div w:id="2044213324">
              <w:marLeft w:val="0"/>
              <w:marRight w:val="0"/>
              <w:marTop w:val="0"/>
              <w:marBottom w:val="0"/>
              <w:divBdr>
                <w:top w:val="none" w:sz="0" w:space="0" w:color="auto"/>
                <w:left w:val="none" w:sz="0" w:space="0" w:color="auto"/>
                <w:bottom w:val="none" w:sz="0" w:space="0" w:color="auto"/>
                <w:right w:val="none" w:sz="0" w:space="0" w:color="auto"/>
              </w:divBdr>
              <w:divsChild>
                <w:div w:id="106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626143">
      <w:bodyDiv w:val="1"/>
      <w:marLeft w:val="0"/>
      <w:marRight w:val="0"/>
      <w:marTop w:val="0"/>
      <w:marBottom w:val="0"/>
      <w:divBdr>
        <w:top w:val="none" w:sz="0" w:space="0" w:color="auto"/>
        <w:left w:val="none" w:sz="0" w:space="0" w:color="auto"/>
        <w:bottom w:val="none" w:sz="0" w:space="0" w:color="auto"/>
        <w:right w:val="none" w:sz="0" w:space="0" w:color="auto"/>
      </w:divBdr>
    </w:div>
    <w:div w:id="970132635">
      <w:bodyDiv w:val="1"/>
      <w:marLeft w:val="0"/>
      <w:marRight w:val="0"/>
      <w:marTop w:val="0"/>
      <w:marBottom w:val="0"/>
      <w:divBdr>
        <w:top w:val="none" w:sz="0" w:space="0" w:color="auto"/>
        <w:left w:val="none" w:sz="0" w:space="0" w:color="auto"/>
        <w:bottom w:val="none" w:sz="0" w:space="0" w:color="auto"/>
        <w:right w:val="none" w:sz="0" w:space="0" w:color="auto"/>
      </w:divBdr>
    </w:div>
    <w:div w:id="1874884163">
      <w:bodyDiv w:val="1"/>
      <w:marLeft w:val="0"/>
      <w:marRight w:val="0"/>
      <w:marTop w:val="0"/>
      <w:marBottom w:val="0"/>
      <w:divBdr>
        <w:top w:val="none" w:sz="0" w:space="0" w:color="auto"/>
        <w:left w:val="none" w:sz="0" w:space="0" w:color="auto"/>
        <w:bottom w:val="none" w:sz="0" w:space="0" w:color="auto"/>
        <w:right w:val="none" w:sz="0" w:space="0" w:color="auto"/>
      </w:divBdr>
      <w:divsChild>
        <w:div w:id="580917476">
          <w:marLeft w:val="0"/>
          <w:marRight w:val="0"/>
          <w:marTop w:val="0"/>
          <w:marBottom w:val="0"/>
          <w:divBdr>
            <w:top w:val="none" w:sz="0" w:space="0" w:color="auto"/>
            <w:left w:val="none" w:sz="0" w:space="0" w:color="auto"/>
            <w:bottom w:val="none" w:sz="0" w:space="0" w:color="auto"/>
            <w:right w:val="none" w:sz="0" w:space="0" w:color="auto"/>
          </w:divBdr>
        </w:div>
        <w:div w:id="614603639">
          <w:marLeft w:val="0"/>
          <w:marRight w:val="0"/>
          <w:marTop w:val="0"/>
          <w:marBottom w:val="0"/>
          <w:divBdr>
            <w:top w:val="none" w:sz="0" w:space="0" w:color="auto"/>
            <w:left w:val="none" w:sz="0" w:space="0" w:color="auto"/>
            <w:bottom w:val="none" w:sz="0" w:space="0" w:color="auto"/>
            <w:right w:val="none" w:sz="0" w:space="0" w:color="auto"/>
          </w:divBdr>
        </w:div>
      </w:divsChild>
    </w:div>
    <w:div w:id="2079595467">
      <w:bodyDiv w:val="1"/>
      <w:marLeft w:val="0"/>
      <w:marRight w:val="0"/>
      <w:marTop w:val="0"/>
      <w:marBottom w:val="0"/>
      <w:divBdr>
        <w:top w:val="none" w:sz="0" w:space="0" w:color="auto"/>
        <w:left w:val="none" w:sz="0" w:space="0" w:color="auto"/>
        <w:bottom w:val="none" w:sz="0" w:space="0" w:color="auto"/>
        <w:right w:val="none" w:sz="0" w:space="0" w:color="auto"/>
      </w:divBdr>
      <w:divsChild>
        <w:div w:id="23680870">
          <w:marLeft w:val="0"/>
          <w:marRight w:val="0"/>
          <w:marTop w:val="0"/>
          <w:marBottom w:val="0"/>
          <w:divBdr>
            <w:top w:val="none" w:sz="0" w:space="0" w:color="auto"/>
            <w:left w:val="none" w:sz="0" w:space="0" w:color="auto"/>
            <w:bottom w:val="none" w:sz="0" w:space="0" w:color="auto"/>
            <w:right w:val="none" w:sz="0" w:space="0" w:color="auto"/>
          </w:divBdr>
          <w:divsChild>
            <w:div w:id="483353437">
              <w:marLeft w:val="0"/>
              <w:marRight w:val="0"/>
              <w:marTop w:val="0"/>
              <w:marBottom w:val="0"/>
              <w:divBdr>
                <w:top w:val="none" w:sz="0" w:space="0" w:color="auto"/>
                <w:left w:val="none" w:sz="0" w:space="0" w:color="auto"/>
                <w:bottom w:val="none" w:sz="0" w:space="0" w:color="auto"/>
                <w:right w:val="none" w:sz="0" w:space="0" w:color="auto"/>
              </w:divBdr>
              <w:divsChild>
                <w:div w:id="331447719">
                  <w:marLeft w:val="0"/>
                  <w:marRight w:val="0"/>
                  <w:marTop w:val="0"/>
                  <w:marBottom w:val="0"/>
                  <w:divBdr>
                    <w:top w:val="none" w:sz="0" w:space="0" w:color="auto"/>
                    <w:left w:val="none" w:sz="0" w:space="0" w:color="auto"/>
                    <w:bottom w:val="none" w:sz="0" w:space="0" w:color="auto"/>
                    <w:right w:val="none" w:sz="0" w:space="0" w:color="auto"/>
                  </w:divBdr>
                </w:div>
              </w:divsChild>
            </w:div>
            <w:div w:id="1473449095">
              <w:marLeft w:val="0"/>
              <w:marRight w:val="0"/>
              <w:marTop w:val="0"/>
              <w:marBottom w:val="0"/>
              <w:divBdr>
                <w:top w:val="none" w:sz="0" w:space="0" w:color="auto"/>
                <w:left w:val="none" w:sz="0" w:space="0" w:color="auto"/>
                <w:bottom w:val="none" w:sz="0" w:space="0" w:color="auto"/>
                <w:right w:val="none" w:sz="0" w:space="0" w:color="auto"/>
              </w:divBdr>
              <w:divsChild>
                <w:div w:id="2005013271">
                  <w:marLeft w:val="0"/>
                  <w:marRight w:val="0"/>
                  <w:marTop w:val="0"/>
                  <w:marBottom w:val="0"/>
                  <w:divBdr>
                    <w:top w:val="none" w:sz="0" w:space="0" w:color="auto"/>
                    <w:left w:val="none" w:sz="0" w:space="0" w:color="auto"/>
                    <w:bottom w:val="none" w:sz="0" w:space="0" w:color="auto"/>
                    <w:right w:val="none" w:sz="0" w:space="0" w:color="auto"/>
                  </w:divBdr>
                </w:div>
              </w:divsChild>
            </w:div>
            <w:div w:id="2023899233">
              <w:marLeft w:val="0"/>
              <w:marRight w:val="0"/>
              <w:marTop w:val="0"/>
              <w:marBottom w:val="0"/>
              <w:divBdr>
                <w:top w:val="none" w:sz="0" w:space="0" w:color="auto"/>
                <w:left w:val="none" w:sz="0" w:space="0" w:color="auto"/>
                <w:bottom w:val="none" w:sz="0" w:space="0" w:color="auto"/>
                <w:right w:val="none" w:sz="0" w:space="0" w:color="auto"/>
              </w:divBdr>
            </w:div>
          </w:divsChild>
        </w:div>
        <w:div w:id="44767552">
          <w:marLeft w:val="0"/>
          <w:marRight w:val="0"/>
          <w:marTop w:val="0"/>
          <w:marBottom w:val="0"/>
          <w:divBdr>
            <w:top w:val="none" w:sz="0" w:space="0" w:color="auto"/>
            <w:left w:val="none" w:sz="0" w:space="0" w:color="auto"/>
            <w:bottom w:val="none" w:sz="0" w:space="0" w:color="auto"/>
            <w:right w:val="none" w:sz="0" w:space="0" w:color="auto"/>
          </w:divBdr>
          <w:divsChild>
            <w:div w:id="1995715160">
              <w:marLeft w:val="0"/>
              <w:marRight w:val="0"/>
              <w:marTop w:val="0"/>
              <w:marBottom w:val="0"/>
              <w:divBdr>
                <w:top w:val="none" w:sz="0" w:space="0" w:color="auto"/>
                <w:left w:val="none" w:sz="0" w:space="0" w:color="auto"/>
                <w:bottom w:val="none" w:sz="0" w:space="0" w:color="auto"/>
                <w:right w:val="none" w:sz="0" w:space="0" w:color="auto"/>
              </w:divBdr>
            </w:div>
          </w:divsChild>
        </w:div>
        <w:div w:id="548148919">
          <w:marLeft w:val="0"/>
          <w:marRight w:val="0"/>
          <w:marTop w:val="0"/>
          <w:marBottom w:val="0"/>
          <w:divBdr>
            <w:top w:val="none" w:sz="0" w:space="0" w:color="auto"/>
            <w:left w:val="none" w:sz="0" w:space="0" w:color="auto"/>
            <w:bottom w:val="none" w:sz="0" w:space="0" w:color="auto"/>
            <w:right w:val="none" w:sz="0" w:space="0" w:color="auto"/>
          </w:divBdr>
          <w:divsChild>
            <w:div w:id="1107459068">
              <w:marLeft w:val="0"/>
              <w:marRight w:val="0"/>
              <w:marTop w:val="0"/>
              <w:marBottom w:val="0"/>
              <w:divBdr>
                <w:top w:val="none" w:sz="0" w:space="0" w:color="auto"/>
                <w:left w:val="none" w:sz="0" w:space="0" w:color="auto"/>
                <w:bottom w:val="none" w:sz="0" w:space="0" w:color="auto"/>
                <w:right w:val="none" w:sz="0" w:space="0" w:color="auto"/>
              </w:divBdr>
            </w:div>
          </w:divsChild>
        </w:div>
        <w:div w:id="2134326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yperlink" Target="http://?" TargetMode="Externa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1DB31-519D-4B12-8304-DC2E8D26E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45</Pages>
  <Words>15958</Words>
  <Characters>95749</Characters>
  <Application>Microsoft Office Word</Application>
  <DocSecurity>0</DocSecurity>
  <Lines>797</Lines>
  <Paragraphs>222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kzajdel</dc:creator>
  <cp:keywords/>
  <dc:description/>
  <cp:lastModifiedBy>kzajdel</cp:lastModifiedBy>
  <cp:revision>5</cp:revision>
  <cp:lastPrinted>2025-09-17T10:05:00Z</cp:lastPrinted>
  <dcterms:created xsi:type="dcterms:W3CDTF">2025-09-17T09:00:00Z</dcterms:created>
  <dcterms:modified xsi:type="dcterms:W3CDTF">2025-09-17T10:05:00Z</dcterms:modified>
</cp:coreProperties>
</file>